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0043" w14:textId="77777777" w:rsidR="00836B15" w:rsidRPr="00836B15" w:rsidRDefault="00836B15" w:rsidP="004F020F">
      <w:pPr>
        <w:spacing w:after="0" w:line="240" w:lineRule="auto"/>
        <w:jc w:val="center"/>
        <w:rPr>
          <w:rFonts w:eastAsia="Calibri" w:cs="Times New Roman"/>
          <w:b/>
          <w:bCs/>
          <w:szCs w:val="24"/>
        </w:rPr>
      </w:pPr>
      <w:r w:rsidRPr="00836B15">
        <w:rPr>
          <w:rFonts w:eastAsia="Calibri" w:cs="Times New Roman"/>
          <w:b/>
          <w:bCs/>
          <w:szCs w:val="24"/>
        </w:rPr>
        <w:t>BEFORE THE</w:t>
      </w:r>
    </w:p>
    <w:p w14:paraId="0A00DE90" w14:textId="77777777" w:rsidR="00836B15" w:rsidRPr="00836B15" w:rsidRDefault="00836B15" w:rsidP="004F020F">
      <w:pPr>
        <w:spacing w:after="0" w:line="240" w:lineRule="auto"/>
        <w:jc w:val="center"/>
        <w:rPr>
          <w:rFonts w:eastAsia="Calibri" w:cs="Times New Roman"/>
          <w:b/>
          <w:bCs/>
          <w:szCs w:val="24"/>
        </w:rPr>
      </w:pPr>
      <w:r w:rsidRPr="00836B15">
        <w:rPr>
          <w:rFonts w:eastAsia="Calibri" w:cs="Times New Roman"/>
          <w:b/>
          <w:bCs/>
          <w:szCs w:val="24"/>
        </w:rPr>
        <w:t>PENNSYLVANIA PUBLIC UTILITY COMMISSION</w:t>
      </w:r>
    </w:p>
    <w:p w14:paraId="5E66F415" w14:textId="77777777" w:rsidR="00836B15" w:rsidRPr="00836B15" w:rsidRDefault="00836B15" w:rsidP="004F020F">
      <w:pPr>
        <w:spacing w:after="0" w:line="240" w:lineRule="auto"/>
        <w:rPr>
          <w:rFonts w:eastAsia="Calibri" w:cs="Times New Roman"/>
          <w:bCs/>
          <w:szCs w:val="24"/>
        </w:rPr>
      </w:pPr>
    </w:p>
    <w:p w14:paraId="2EAEA531" w14:textId="77777777" w:rsidR="00836B15" w:rsidRPr="00836B15" w:rsidRDefault="00836B15" w:rsidP="004F020F">
      <w:pPr>
        <w:spacing w:after="0" w:line="240" w:lineRule="auto"/>
        <w:rPr>
          <w:rFonts w:eastAsia="Calibri" w:cs="Times New Roman"/>
          <w:bCs/>
          <w:szCs w:val="24"/>
        </w:rPr>
      </w:pPr>
    </w:p>
    <w:p w14:paraId="7D04214A" w14:textId="77777777" w:rsidR="00836B15" w:rsidRPr="00836B15" w:rsidRDefault="00836B15" w:rsidP="004F020F">
      <w:pPr>
        <w:spacing w:after="0" w:line="240" w:lineRule="auto"/>
        <w:rPr>
          <w:rFonts w:eastAsia="Calibri" w:cs="Times New Roman"/>
          <w:bCs/>
          <w:szCs w:val="24"/>
        </w:rPr>
      </w:pPr>
    </w:p>
    <w:p w14:paraId="227E0194" w14:textId="77777777" w:rsidR="00836B15" w:rsidRPr="00836B15" w:rsidRDefault="00836B15" w:rsidP="004F020F">
      <w:pPr>
        <w:spacing w:after="0" w:line="240" w:lineRule="auto"/>
        <w:rPr>
          <w:rFonts w:eastAsia="Calibri" w:cs="Times New Roman"/>
          <w:szCs w:val="24"/>
        </w:rPr>
      </w:pPr>
      <w:r w:rsidRPr="00836B15">
        <w:rPr>
          <w:rFonts w:eastAsia="Calibri" w:cs="Times New Roman"/>
          <w:szCs w:val="24"/>
        </w:rPr>
        <w:t>Investigation upon the Commission's motion into</w:t>
      </w:r>
      <w:r w:rsidRPr="00836B15">
        <w:rPr>
          <w:rFonts w:eastAsia="Calibri" w:cs="Times New Roman"/>
          <w:szCs w:val="24"/>
        </w:rPr>
        <w:tab/>
        <w:t>:</w:t>
      </w:r>
      <w:r w:rsidRPr="00836B15">
        <w:rPr>
          <w:rFonts w:eastAsia="Calibri" w:cs="Times New Roman"/>
          <w:szCs w:val="24"/>
        </w:rPr>
        <w:tab/>
      </w:r>
      <w:r w:rsidRPr="00836B15">
        <w:rPr>
          <w:rFonts w:eastAsia="Calibri" w:cs="Times New Roman"/>
          <w:szCs w:val="24"/>
        </w:rPr>
        <w:tab/>
      </w:r>
    </w:p>
    <w:p w14:paraId="570F619B" w14:textId="77777777" w:rsidR="00836B15" w:rsidRPr="00836B15" w:rsidRDefault="00836B15" w:rsidP="004F020F">
      <w:pPr>
        <w:spacing w:after="0" w:line="240" w:lineRule="auto"/>
        <w:rPr>
          <w:rFonts w:eastAsia="Calibri" w:cs="Times New Roman"/>
          <w:szCs w:val="24"/>
        </w:rPr>
      </w:pPr>
      <w:r w:rsidRPr="00836B15">
        <w:rPr>
          <w:rFonts w:eastAsia="Calibri" w:cs="Times New Roman"/>
          <w:szCs w:val="24"/>
        </w:rPr>
        <w:t xml:space="preserve">matters pertaining to the proper safety of the </w:t>
      </w:r>
      <w:r w:rsidRPr="00836B15">
        <w:rPr>
          <w:rFonts w:eastAsia="Calibri" w:cs="Times New Roman"/>
          <w:szCs w:val="24"/>
        </w:rPr>
        <w:tab/>
        <w:t>:</w:t>
      </w:r>
    </w:p>
    <w:p w14:paraId="04206528" w14:textId="77777777" w:rsidR="00836B15" w:rsidRPr="00836B15" w:rsidRDefault="00836B15" w:rsidP="004F020F">
      <w:pPr>
        <w:spacing w:after="0" w:line="240" w:lineRule="auto"/>
        <w:rPr>
          <w:rFonts w:eastAsia="Calibri" w:cs="Times New Roman"/>
          <w:szCs w:val="24"/>
        </w:rPr>
      </w:pPr>
      <w:r w:rsidRPr="00836B15">
        <w:rPr>
          <w:rFonts w:eastAsia="Calibri" w:cs="Times New Roman"/>
          <w:szCs w:val="24"/>
        </w:rPr>
        <w:t xml:space="preserve">traveling public and disposition of the crossing </w:t>
      </w:r>
      <w:r w:rsidRPr="00836B15">
        <w:rPr>
          <w:rFonts w:eastAsia="Calibri" w:cs="Times New Roman"/>
          <w:szCs w:val="24"/>
        </w:rPr>
        <w:tab/>
        <w:t>:</w:t>
      </w:r>
    </w:p>
    <w:p w14:paraId="69D56DF2" w14:textId="77777777" w:rsidR="00836B15" w:rsidRPr="00836B15" w:rsidRDefault="00836B15" w:rsidP="004F020F">
      <w:pPr>
        <w:spacing w:after="0" w:line="240" w:lineRule="auto"/>
        <w:rPr>
          <w:rFonts w:eastAsia="Calibri" w:cs="Times New Roman"/>
          <w:szCs w:val="24"/>
        </w:rPr>
      </w:pPr>
      <w:r w:rsidRPr="00836B15">
        <w:rPr>
          <w:rFonts w:eastAsia="Calibri" w:cs="Times New Roman"/>
          <w:szCs w:val="24"/>
        </w:rPr>
        <w:t xml:space="preserve">where State Route SR0268, crosses over a railroad </w:t>
      </w:r>
      <w:r w:rsidRPr="00836B15">
        <w:rPr>
          <w:rFonts w:eastAsia="Calibri" w:cs="Times New Roman"/>
          <w:szCs w:val="24"/>
        </w:rPr>
        <w:tab/>
        <w:t>:</w:t>
      </w:r>
      <w:r w:rsidRPr="00836B15">
        <w:rPr>
          <w:rFonts w:eastAsia="Calibri" w:cs="Times New Roman"/>
          <w:szCs w:val="24"/>
        </w:rPr>
        <w:tab/>
      </w:r>
      <w:r w:rsidRPr="00836B15">
        <w:rPr>
          <w:rFonts w:eastAsia="Calibri" w:cs="Times New Roman"/>
          <w:szCs w:val="24"/>
        </w:rPr>
        <w:tab/>
        <w:t>I-2019-3012769</w:t>
      </w:r>
    </w:p>
    <w:p w14:paraId="3BE7C284" w14:textId="77777777" w:rsidR="00836B15" w:rsidRPr="00836B15" w:rsidRDefault="00836B15" w:rsidP="004F020F">
      <w:pPr>
        <w:spacing w:after="0" w:line="240" w:lineRule="auto"/>
        <w:rPr>
          <w:rFonts w:eastAsia="Calibri" w:cs="Times New Roman"/>
          <w:szCs w:val="24"/>
        </w:rPr>
      </w:pPr>
      <w:r w:rsidRPr="00836B15">
        <w:rPr>
          <w:rFonts w:eastAsia="Calibri" w:cs="Times New Roman"/>
          <w:szCs w:val="24"/>
        </w:rPr>
        <w:t xml:space="preserve">tunnel formally used by Bessemer and Lake Erie </w:t>
      </w:r>
      <w:r w:rsidRPr="00836B15">
        <w:rPr>
          <w:rFonts w:eastAsia="Calibri" w:cs="Times New Roman"/>
          <w:szCs w:val="24"/>
        </w:rPr>
        <w:tab/>
        <w:t>:</w:t>
      </w:r>
    </w:p>
    <w:p w14:paraId="451E277B" w14:textId="77777777" w:rsidR="00836B15" w:rsidRPr="00836B15" w:rsidRDefault="00836B15" w:rsidP="004F020F">
      <w:pPr>
        <w:spacing w:after="0" w:line="240" w:lineRule="auto"/>
        <w:rPr>
          <w:rFonts w:eastAsia="Calibri" w:cs="Times New Roman"/>
          <w:szCs w:val="24"/>
        </w:rPr>
      </w:pPr>
      <w:r w:rsidRPr="00836B15">
        <w:rPr>
          <w:rFonts w:eastAsia="Calibri" w:cs="Times New Roman"/>
          <w:szCs w:val="24"/>
        </w:rPr>
        <w:t>Railroad in Fairview Township, Butler County and</w:t>
      </w:r>
      <w:r w:rsidRPr="00836B15">
        <w:rPr>
          <w:rFonts w:eastAsia="Calibri" w:cs="Times New Roman"/>
          <w:szCs w:val="24"/>
        </w:rPr>
        <w:tab/>
        <w:t>:</w:t>
      </w:r>
    </w:p>
    <w:p w14:paraId="30DD783F" w14:textId="77777777" w:rsidR="00836B15" w:rsidRPr="00836B15" w:rsidRDefault="00836B15" w:rsidP="004F020F">
      <w:pPr>
        <w:spacing w:after="0" w:line="240" w:lineRule="auto"/>
        <w:rPr>
          <w:rFonts w:eastAsia="Calibri" w:cs="Times New Roman"/>
          <w:szCs w:val="24"/>
        </w:rPr>
      </w:pPr>
      <w:r w:rsidRPr="00836B15">
        <w:rPr>
          <w:rFonts w:eastAsia="Calibri" w:cs="Times New Roman"/>
          <w:szCs w:val="24"/>
        </w:rPr>
        <w:t xml:space="preserve">where State Route SR0068 formally crosses, below </w:t>
      </w:r>
      <w:r w:rsidRPr="00836B15">
        <w:rPr>
          <w:rFonts w:eastAsia="Calibri" w:cs="Times New Roman"/>
          <w:szCs w:val="24"/>
        </w:rPr>
        <w:tab/>
        <w:t>:</w:t>
      </w:r>
    </w:p>
    <w:p w14:paraId="3B5AC534" w14:textId="77777777" w:rsidR="00836B15" w:rsidRPr="00836B15" w:rsidRDefault="00836B15" w:rsidP="004F020F">
      <w:pPr>
        <w:spacing w:after="0" w:line="240" w:lineRule="auto"/>
        <w:rPr>
          <w:rFonts w:eastAsia="Calibri" w:cs="Times New Roman"/>
          <w:szCs w:val="24"/>
        </w:rPr>
      </w:pPr>
      <w:r w:rsidRPr="00836B15">
        <w:rPr>
          <w:rFonts w:eastAsia="Calibri" w:cs="Times New Roman"/>
          <w:szCs w:val="24"/>
        </w:rPr>
        <w:t xml:space="preserve">grade, the track of Bessemer and Lake Erie </w:t>
      </w:r>
      <w:r w:rsidRPr="00836B15">
        <w:rPr>
          <w:rFonts w:eastAsia="Calibri" w:cs="Times New Roman"/>
          <w:szCs w:val="24"/>
        </w:rPr>
        <w:tab/>
      </w:r>
      <w:r w:rsidRPr="00836B15">
        <w:rPr>
          <w:rFonts w:eastAsia="Calibri" w:cs="Times New Roman"/>
          <w:szCs w:val="24"/>
        </w:rPr>
        <w:tab/>
        <w:t>:</w:t>
      </w:r>
    </w:p>
    <w:p w14:paraId="244C3E33" w14:textId="77777777" w:rsidR="00836B15" w:rsidRPr="00836B15" w:rsidRDefault="00836B15" w:rsidP="004F020F">
      <w:pPr>
        <w:spacing w:after="0" w:line="240" w:lineRule="auto"/>
        <w:rPr>
          <w:rFonts w:eastAsia="Calibri" w:cs="Times New Roman"/>
          <w:szCs w:val="24"/>
        </w:rPr>
      </w:pPr>
      <w:r w:rsidRPr="00836B15">
        <w:rPr>
          <w:rFonts w:eastAsia="Calibri" w:cs="Times New Roman"/>
          <w:szCs w:val="24"/>
        </w:rPr>
        <w:t xml:space="preserve">Railroad in Brady’s Bend Township, Armstrong </w:t>
      </w:r>
      <w:r w:rsidRPr="00836B15">
        <w:rPr>
          <w:rFonts w:eastAsia="Calibri" w:cs="Times New Roman"/>
          <w:szCs w:val="24"/>
        </w:rPr>
        <w:tab/>
        <w:t>:</w:t>
      </w:r>
    </w:p>
    <w:p w14:paraId="1BFAE9FE" w14:textId="77777777" w:rsidR="00836B15" w:rsidRPr="00836B15" w:rsidRDefault="00836B15" w:rsidP="004F020F">
      <w:pPr>
        <w:spacing w:after="0" w:line="240" w:lineRule="auto"/>
        <w:rPr>
          <w:rFonts w:eastAsia="Calibri" w:cs="Times New Roman"/>
          <w:szCs w:val="24"/>
        </w:rPr>
      </w:pPr>
      <w:r w:rsidRPr="00836B15">
        <w:rPr>
          <w:rFonts w:eastAsia="Calibri" w:cs="Times New Roman"/>
          <w:szCs w:val="24"/>
        </w:rPr>
        <w:t>County</w:t>
      </w:r>
      <w:r w:rsidRPr="00836B15">
        <w:rPr>
          <w:rFonts w:eastAsia="Calibri" w:cs="Times New Roman"/>
          <w:szCs w:val="24"/>
        </w:rPr>
        <w:tab/>
      </w:r>
      <w:r w:rsidRPr="00836B15">
        <w:rPr>
          <w:rFonts w:eastAsia="Calibri" w:cs="Times New Roman"/>
          <w:szCs w:val="24"/>
        </w:rPr>
        <w:tab/>
      </w:r>
      <w:r w:rsidRPr="00836B15">
        <w:rPr>
          <w:rFonts w:eastAsia="Calibri" w:cs="Times New Roman"/>
          <w:szCs w:val="24"/>
        </w:rPr>
        <w:tab/>
      </w:r>
      <w:r w:rsidRPr="00836B15">
        <w:rPr>
          <w:rFonts w:eastAsia="Calibri" w:cs="Times New Roman"/>
          <w:szCs w:val="24"/>
        </w:rPr>
        <w:tab/>
      </w:r>
      <w:r w:rsidRPr="00836B15">
        <w:rPr>
          <w:rFonts w:eastAsia="Calibri" w:cs="Times New Roman"/>
          <w:szCs w:val="24"/>
        </w:rPr>
        <w:tab/>
      </w:r>
      <w:r w:rsidRPr="00836B15">
        <w:rPr>
          <w:rFonts w:eastAsia="Calibri" w:cs="Times New Roman"/>
          <w:szCs w:val="24"/>
        </w:rPr>
        <w:tab/>
      </w:r>
      <w:r w:rsidRPr="00836B15">
        <w:rPr>
          <w:rFonts w:eastAsia="Calibri" w:cs="Times New Roman"/>
          <w:szCs w:val="24"/>
        </w:rPr>
        <w:tab/>
        <w:t>:</w:t>
      </w:r>
    </w:p>
    <w:p w14:paraId="03EF8959" w14:textId="77777777" w:rsidR="00836B15" w:rsidRPr="00836B15" w:rsidRDefault="00836B15" w:rsidP="004F020F">
      <w:pPr>
        <w:spacing w:after="0" w:line="240" w:lineRule="auto"/>
        <w:rPr>
          <w:rFonts w:eastAsia="Calibri" w:cs="Times New Roman"/>
          <w:szCs w:val="24"/>
        </w:rPr>
      </w:pPr>
    </w:p>
    <w:p w14:paraId="1774C72B" w14:textId="3DDB0CBB" w:rsidR="00836B15" w:rsidRDefault="00836B15" w:rsidP="004F020F">
      <w:pPr>
        <w:spacing w:after="0" w:line="240" w:lineRule="auto"/>
        <w:rPr>
          <w:rFonts w:eastAsia="Calibri" w:cs="Times New Roman"/>
          <w:szCs w:val="24"/>
        </w:rPr>
      </w:pPr>
    </w:p>
    <w:p w14:paraId="4E58A26B" w14:textId="77777777" w:rsidR="004F020F" w:rsidRPr="00836B15" w:rsidRDefault="004F020F" w:rsidP="004F020F">
      <w:pPr>
        <w:spacing w:after="0" w:line="240" w:lineRule="auto"/>
        <w:rPr>
          <w:rFonts w:eastAsia="Calibri" w:cs="Times New Roman"/>
          <w:szCs w:val="24"/>
        </w:rPr>
      </w:pPr>
    </w:p>
    <w:p w14:paraId="0C03D62C" w14:textId="395BC088" w:rsidR="00C07734" w:rsidRDefault="00C07734" w:rsidP="004F020F">
      <w:pPr>
        <w:spacing w:after="0" w:line="240" w:lineRule="auto"/>
        <w:jc w:val="center"/>
        <w:rPr>
          <w:b/>
          <w:bCs/>
          <w:u w:val="single"/>
        </w:rPr>
      </w:pPr>
      <w:r w:rsidRPr="00836B15">
        <w:rPr>
          <w:b/>
          <w:bCs/>
          <w:u w:val="single"/>
        </w:rPr>
        <w:t>AMENDED PREHEARING ORDER</w:t>
      </w:r>
    </w:p>
    <w:p w14:paraId="0FF5FD32" w14:textId="77777777" w:rsidR="004F020F" w:rsidRPr="00836B15" w:rsidRDefault="004F020F" w:rsidP="004F020F">
      <w:pPr>
        <w:spacing w:after="0"/>
        <w:jc w:val="center"/>
        <w:rPr>
          <w:b/>
          <w:bCs/>
          <w:u w:val="single"/>
        </w:rPr>
      </w:pPr>
    </w:p>
    <w:p w14:paraId="6B9159A9" w14:textId="09E6A7F8" w:rsidR="00C07734" w:rsidRDefault="00C07734" w:rsidP="004F020F">
      <w:pPr>
        <w:spacing w:after="0"/>
      </w:pPr>
      <w:r>
        <w:tab/>
      </w:r>
      <w:r>
        <w:tab/>
        <w:t>A prehearing conference was held in this matter on August 16, 2021, wherein the parties agreed to a litigation schedule.  The litigation schedule was memorialized by a Prehearing Order dated August 17, 2021.  Following a review of this order it appears that I set a deadline for the provision of a witness matrix on January 17, 2022.  January 17, 2022 is the Martin Luther King Day holiday and Commission offices are closed.  Therefore Paragraph 3 of the August 17, 2021 Prehearing Order is amended as set forth below.  The parties should further note that as of the date of this order, the Commission continues to conduct hearings remotely.  Therefore, they should be prepared for the hearings set to begin on January 18, 2022</w:t>
      </w:r>
      <w:r w:rsidR="00836B15">
        <w:t xml:space="preserve"> to be conducted by telephone.</w:t>
      </w:r>
    </w:p>
    <w:p w14:paraId="70C695AE" w14:textId="77777777" w:rsidR="004F020F" w:rsidRDefault="004F020F" w:rsidP="004F020F">
      <w:pPr>
        <w:spacing w:after="0"/>
      </w:pPr>
    </w:p>
    <w:p w14:paraId="74EC3A40" w14:textId="59D32852" w:rsidR="00836B15" w:rsidRDefault="00836B15" w:rsidP="004F020F">
      <w:pPr>
        <w:spacing w:after="0"/>
      </w:pPr>
      <w:r>
        <w:tab/>
      </w:r>
      <w:r w:rsidR="004F020F">
        <w:tab/>
      </w:r>
      <w:r>
        <w:t>THEREFORE,</w:t>
      </w:r>
    </w:p>
    <w:p w14:paraId="1599F473" w14:textId="14D62F5C" w:rsidR="004F020F" w:rsidRDefault="004F020F" w:rsidP="004F020F">
      <w:pPr>
        <w:spacing w:after="0"/>
      </w:pPr>
    </w:p>
    <w:p w14:paraId="18BD481A" w14:textId="217BE7E9" w:rsidR="00836B15" w:rsidRDefault="00836B15" w:rsidP="004F020F">
      <w:pPr>
        <w:spacing w:after="0"/>
      </w:pPr>
      <w:r>
        <w:tab/>
      </w:r>
      <w:r w:rsidR="004F020F">
        <w:tab/>
      </w:r>
      <w:r>
        <w:t>IT IS ORDERED:</w:t>
      </w:r>
    </w:p>
    <w:p w14:paraId="73D730E6" w14:textId="77777777" w:rsidR="004F020F" w:rsidRDefault="004F020F" w:rsidP="004F020F">
      <w:pPr>
        <w:spacing w:after="0"/>
      </w:pPr>
    </w:p>
    <w:p w14:paraId="6636D630" w14:textId="14BEADF4" w:rsidR="00836B15" w:rsidRDefault="00836B15" w:rsidP="004F020F">
      <w:pPr>
        <w:spacing w:after="0"/>
      </w:pPr>
      <w:r>
        <w:tab/>
      </w:r>
      <w:r w:rsidR="004F020F">
        <w:tab/>
      </w:r>
      <w:r>
        <w:t>1.</w:t>
      </w:r>
      <w:r>
        <w:tab/>
        <w:t>That the parties shall file a witness matrix setting forth the proposed order of witnesses and time estimated for the cross-examination of each witness by noon on Friday, January 14, 2022.</w:t>
      </w:r>
    </w:p>
    <w:p w14:paraId="184B0F61" w14:textId="64BE0F06" w:rsidR="00836B15" w:rsidRDefault="00836B15" w:rsidP="004F020F">
      <w:pPr>
        <w:spacing w:after="0"/>
      </w:pPr>
      <w:r>
        <w:lastRenderedPageBreak/>
        <w:tab/>
      </w:r>
      <w:r w:rsidR="004F020F">
        <w:tab/>
      </w:r>
      <w:r>
        <w:t>2.</w:t>
      </w:r>
      <w:r>
        <w:tab/>
        <w:t>That all other provisions of the August 17, 2021 Prehearing Order remain in effect.</w:t>
      </w:r>
    </w:p>
    <w:p w14:paraId="6A5349CB" w14:textId="77777777" w:rsidR="004F020F" w:rsidRDefault="004F020F" w:rsidP="004F020F">
      <w:pPr>
        <w:spacing w:after="0"/>
      </w:pPr>
    </w:p>
    <w:p w14:paraId="1407B4AD" w14:textId="28DED7C4" w:rsidR="00836B15" w:rsidRDefault="00836B15" w:rsidP="004F020F">
      <w:pPr>
        <w:spacing w:after="0"/>
        <w:ind w:firstLine="1440"/>
      </w:pPr>
      <w:r>
        <w:t>3.</w:t>
      </w:r>
      <w:r>
        <w:tab/>
        <w:t>That a hearing notice scheduling the evidentiary hearings on January 18-19, 2022, by telephone shall be issued.</w:t>
      </w:r>
    </w:p>
    <w:p w14:paraId="08084D87" w14:textId="4192E6EB" w:rsidR="004F020F" w:rsidRDefault="004F020F" w:rsidP="004F020F">
      <w:pPr>
        <w:spacing w:after="0"/>
      </w:pPr>
    </w:p>
    <w:p w14:paraId="6EE46CD9" w14:textId="77777777" w:rsidR="004F020F" w:rsidRDefault="004F020F" w:rsidP="004F020F">
      <w:pPr>
        <w:spacing w:after="0"/>
      </w:pPr>
    </w:p>
    <w:p w14:paraId="41FB90CE" w14:textId="77777777" w:rsidR="00C032EE" w:rsidRPr="00C032EE" w:rsidRDefault="00C032EE" w:rsidP="00C032EE">
      <w:pPr>
        <w:tabs>
          <w:tab w:val="left" w:pos="360"/>
        </w:tabs>
        <w:spacing w:after="0" w:line="240" w:lineRule="auto"/>
        <w:rPr>
          <w:rFonts w:eastAsia="SimSun" w:cs="Times New Roman"/>
          <w:szCs w:val="20"/>
        </w:rPr>
      </w:pPr>
      <w:r w:rsidRPr="00C032EE">
        <w:rPr>
          <w:rFonts w:eastAsia="Times New Roman" w:cs="Times New Roman"/>
          <w:szCs w:val="24"/>
        </w:rPr>
        <w:t xml:space="preserve">Date:  </w:t>
      </w:r>
      <w:r w:rsidRPr="00C032EE">
        <w:rPr>
          <w:rFonts w:eastAsia="Times New Roman" w:cs="Times New Roman"/>
          <w:szCs w:val="24"/>
          <w:u w:val="single"/>
        </w:rPr>
        <w:t>November 17, 2021</w:t>
      </w:r>
      <w:r w:rsidRPr="00C032EE">
        <w:rPr>
          <w:rFonts w:eastAsia="SimSun" w:cs="Times New Roman"/>
          <w:szCs w:val="20"/>
        </w:rPr>
        <w:t xml:space="preserve"> </w:t>
      </w:r>
      <w:r w:rsidRPr="00C032EE">
        <w:rPr>
          <w:rFonts w:eastAsia="SimSun" w:cs="Times New Roman"/>
          <w:szCs w:val="20"/>
        </w:rPr>
        <w:tab/>
        <w:t xml:space="preserve"> </w:t>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u w:val="single"/>
        </w:rPr>
        <w:t>_________________/s/_________________</w:t>
      </w:r>
    </w:p>
    <w:p w14:paraId="6AEF08AC" w14:textId="77777777" w:rsidR="00C032EE" w:rsidRPr="00C032EE" w:rsidRDefault="00C032EE" w:rsidP="00C032EE">
      <w:pPr>
        <w:tabs>
          <w:tab w:val="left" w:pos="360"/>
        </w:tabs>
        <w:spacing w:after="0" w:line="240" w:lineRule="auto"/>
        <w:rPr>
          <w:rFonts w:eastAsia="SimSun" w:cs="Times New Roman"/>
          <w:szCs w:val="20"/>
        </w:rPr>
      </w:pP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t>Mary D. Long</w:t>
      </w:r>
    </w:p>
    <w:p w14:paraId="6DB715F2" w14:textId="7C380F1F" w:rsidR="00C032EE" w:rsidRDefault="00C032EE" w:rsidP="00C032EE">
      <w:pPr>
        <w:spacing w:after="0"/>
        <w:sectPr w:rsidR="00C032EE" w:rsidSect="00C032EE">
          <w:footerReference w:type="default" r:id="rId8"/>
          <w:pgSz w:w="12240" w:h="15840"/>
          <w:pgMar w:top="1440" w:right="1440" w:bottom="1440" w:left="1440" w:header="720" w:footer="720" w:gutter="0"/>
          <w:cols w:space="720"/>
          <w:titlePg/>
          <w:docGrid w:linePitch="360"/>
        </w:sectPr>
      </w:pP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r>
      <w:r w:rsidRPr="00C032EE">
        <w:rPr>
          <w:rFonts w:eastAsia="SimSun" w:cs="Times New Roman"/>
          <w:szCs w:val="20"/>
        </w:rPr>
        <w:tab/>
        <w:t>Administrative Law Ju</w:t>
      </w:r>
      <w:r>
        <w:rPr>
          <w:rFonts w:eastAsia="SimSun" w:cs="Times New Roman"/>
          <w:szCs w:val="20"/>
        </w:rPr>
        <w:t>dge</w:t>
      </w:r>
    </w:p>
    <w:p w14:paraId="696CC8C4" w14:textId="77777777" w:rsidR="004F020F" w:rsidRPr="004F020F" w:rsidRDefault="004F020F" w:rsidP="004F020F">
      <w:pPr>
        <w:spacing w:after="0" w:line="240" w:lineRule="auto"/>
        <w:rPr>
          <w:rFonts w:ascii="Microsoft Sans Serif" w:eastAsia="Microsoft Sans Serif" w:hAnsi="Microsoft Sans Serif" w:cs="Microsoft Sans Serif"/>
          <w:b/>
          <w:szCs w:val="20"/>
          <w:u w:val="single"/>
        </w:rPr>
      </w:pPr>
      <w:bookmarkStart w:id="0" w:name="_Hlk55299004"/>
      <w:r w:rsidRPr="004F020F">
        <w:rPr>
          <w:rFonts w:ascii="Microsoft Sans Serif" w:eastAsia="Microsoft Sans Serif" w:hAnsi="Microsoft Sans Serif" w:cs="Microsoft Sans Serif"/>
          <w:b/>
          <w:szCs w:val="20"/>
          <w:u w:val="single"/>
        </w:rPr>
        <w:lastRenderedPageBreak/>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0D5EE4F1" w14:textId="77777777" w:rsidR="004F020F" w:rsidRPr="004F020F" w:rsidRDefault="004F020F" w:rsidP="004F020F">
      <w:pPr>
        <w:spacing w:after="0" w:line="240" w:lineRule="auto"/>
        <w:rPr>
          <w:rFonts w:ascii="Microsoft Sans Serif" w:eastAsia="Microsoft Sans Serif" w:hAnsi="Microsoft Sans Serif" w:cs="Microsoft Sans Serif"/>
          <w:b/>
          <w:szCs w:val="20"/>
          <w:u w:val="single"/>
        </w:rPr>
      </w:pPr>
    </w:p>
    <w:p w14:paraId="0C81ADF2" w14:textId="77777777" w:rsidR="004F020F" w:rsidRPr="004F020F" w:rsidRDefault="004F020F" w:rsidP="004F020F">
      <w:pPr>
        <w:spacing w:after="0" w:line="240" w:lineRule="auto"/>
        <w:rPr>
          <w:rFonts w:ascii="Microsoft Sans Serif" w:eastAsia="Microsoft Sans Serif" w:hAnsi="Microsoft Sans Serif" w:cs="Microsoft Sans Serif"/>
          <w:bCs/>
          <w:i/>
          <w:iCs/>
          <w:szCs w:val="20"/>
        </w:rPr>
      </w:pPr>
      <w:r w:rsidRPr="004F020F">
        <w:rPr>
          <w:rFonts w:ascii="Microsoft Sans Serif" w:eastAsia="Microsoft Sans Serif" w:hAnsi="Microsoft Sans Serif" w:cs="Microsoft Sans Serif"/>
          <w:bCs/>
          <w:i/>
          <w:iCs/>
          <w:szCs w:val="20"/>
        </w:rPr>
        <w:t>Revised 1/13/21</w:t>
      </w:r>
    </w:p>
    <w:p w14:paraId="65FADFD3" w14:textId="77777777" w:rsidR="004F020F" w:rsidRPr="004F020F" w:rsidRDefault="004F020F" w:rsidP="004F020F">
      <w:pPr>
        <w:spacing w:after="0" w:line="240" w:lineRule="auto"/>
        <w:rPr>
          <w:rFonts w:ascii="Microsoft Sans Serif" w:eastAsia="Microsoft Sans Serif" w:hAnsi="Microsoft Sans Serif" w:cs="Microsoft Sans Serif"/>
          <w:b/>
          <w:szCs w:val="20"/>
          <w:u w:val="single"/>
        </w:rPr>
        <w:sectPr w:rsidR="004F020F" w:rsidRPr="004F020F">
          <w:footerReference w:type="default" r:id="rId9"/>
          <w:pgSz w:w="12240" w:h="15840"/>
          <w:pgMar w:top="1440" w:right="1440" w:bottom="1440" w:left="1440" w:header="720" w:footer="720" w:gutter="0"/>
          <w:cols w:space="720"/>
          <w:docGrid w:linePitch="360"/>
        </w:sectPr>
      </w:pPr>
      <w:r w:rsidRPr="004F020F">
        <w:rPr>
          <w:rFonts w:ascii="Microsoft Sans Serif" w:eastAsia="Microsoft Sans Serif" w:hAnsi="Microsoft Sans Serif" w:cs="Microsoft Sans Serif"/>
          <w:b/>
          <w:szCs w:val="20"/>
          <w:u w:val="single"/>
        </w:rPr>
        <w:cr/>
      </w:r>
    </w:p>
    <w:p w14:paraId="6469835B"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KAYLA ROST COUNSEL</w:t>
      </w:r>
      <w:r w:rsidRPr="004F020F">
        <w:rPr>
          <w:rFonts w:ascii="Microsoft Sans Serif" w:eastAsia="Microsoft Sans Serif" w:hAnsi="Microsoft Sans Serif" w:cs="Microsoft Sans Serif"/>
          <w:szCs w:val="20"/>
        </w:rPr>
        <w:cr/>
        <w:t>PUBLIC UTILITY COMMISSION</w:t>
      </w:r>
      <w:r w:rsidRPr="004F020F">
        <w:rPr>
          <w:rFonts w:ascii="Microsoft Sans Serif" w:eastAsia="Microsoft Sans Serif" w:hAnsi="Microsoft Sans Serif" w:cs="Microsoft Sans Serif"/>
          <w:szCs w:val="20"/>
        </w:rPr>
        <w:cr/>
        <w:t>BUREAU OF INVESTIGATION &amp; ENFORCEMENT</w:t>
      </w:r>
    </w:p>
    <w:p w14:paraId="3EE134DE"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400 NORTH STREET</w:t>
      </w:r>
      <w:r w:rsidRPr="004F020F">
        <w:rPr>
          <w:rFonts w:ascii="Microsoft Sans Serif" w:eastAsia="Microsoft Sans Serif" w:hAnsi="Microsoft Sans Serif" w:cs="Microsoft Sans Serif"/>
          <w:szCs w:val="20"/>
        </w:rPr>
        <w:cr/>
        <w:t>HARRISBURG PA  17120</w:t>
      </w:r>
      <w:r w:rsidRPr="004F020F">
        <w:rPr>
          <w:rFonts w:ascii="Microsoft Sans Serif" w:eastAsia="Microsoft Sans Serif" w:hAnsi="Microsoft Sans Serif" w:cs="Microsoft Sans Serif"/>
          <w:szCs w:val="20"/>
        </w:rPr>
        <w:cr/>
      </w:r>
      <w:r w:rsidRPr="004F020F">
        <w:rPr>
          <w:rFonts w:ascii="Microsoft Sans Serif" w:eastAsia="Microsoft Sans Serif" w:hAnsi="Microsoft Sans Serif" w:cs="Microsoft Sans Serif"/>
          <w:b/>
          <w:bCs/>
          <w:szCs w:val="20"/>
        </w:rPr>
        <w:t>717-787-1888</w:t>
      </w:r>
      <w:r w:rsidRPr="004F020F">
        <w:rPr>
          <w:rFonts w:ascii="Microsoft Sans Serif" w:eastAsia="Microsoft Sans Serif" w:hAnsi="Microsoft Sans Serif" w:cs="Microsoft Sans Serif"/>
          <w:szCs w:val="20"/>
        </w:rPr>
        <w:cr/>
        <w:t>Accepts eService</w:t>
      </w:r>
      <w:r w:rsidRPr="004F020F">
        <w:rPr>
          <w:rFonts w:ascii="Microsoft Sans Serif" w:eastAsia="Microsoft Sans Serif" w:hAnsi="Microsoft Sans Serif" w:cs="Microsoft Sans Serif"/>
          <w:szCs w:val="20"/>
        </w:rPr>
        <w:br/>
      </w:r>
    </w:p>
    <w:p w14:paraId="60B5F752" w14:textId="77777777" w:rsidR="004F020F" w:rsidRPr="004F020F" w:rsidRDefault="004F020F" w:rsidP="004F020F">
      <w:pPr>
        <w:spacing w:after="0" w:line="240" w:lineRule="auto"/>
        <w:rPr>
          <w:rFonts w:eastAsia="Times New Roman" w:cs="Times New Roman"/>
          <w:sz w:val="20"/>
          <w:szCs w:val="20"/>
        </w:rPr>
      </w:pPr>
      <w:r w:rsidRPr="004F020F">
        <w:rPr>
          <w:rFonts w:ascii="Microsoft Sans Serif" w:eastAsia="Microsoft Sans Serif" w:hAnsi="Microsoft Sans Serif" w:cs="Microsoft Sans Serif"/>
          <w:szCs w:val="20"/>
        </w:rPr>
        <w:t>JENNIFER BROWN SWEENEY ESQUIRE</w:t>
      </w:r>
      <w:r w:rsidRPr="004F020F">
        <w:rPr>
          <w:rFonts w:ascii="Microsoft Sans Serif" w:eastAsia="Microsoft Sans Serif" w:hAnsi="Microsoft Sans Serif" w:cs="Microsoft Sans Serif"/>
          <w:szCs w:val="20"/>
        </w:rPr>
        <w:cr/>
        <w:t>PENNDOT</w:t>
      </w:r>
      <w:r w:rsidRPr="004F020F">
        <w:rPr>
          <w:rFonts w:ascii="Microsoft Sans Serif" w:eastAsia="Microsoft Sans Serif" w:hAnsi="Microsoft Sans Serif" w:cs="Microsoft Sans Serif"/>
          <w:szCs w:val="20"/>
        </w:rPr>
        <w:br/>
        <w:t>PO BOX 8212</w:t>
      </w:r>
      <w:r w:rsidRPr="004F020F">
        <w:rPr>
          <w:rFonts w:ascii="Microsoft Sans Serif" w:eastAsia="Microsoft Sans Serif" w:hAnsi="Microsoft Sans Serif" w:cs="Microsoft Sans Serif"/>
          <w:szCs w:val="20"/>
        </w:rPr>
        <w:cr/>
        <w:t>HARRISBURG PA  17105-8212</w:t>
      </w:r>
      <w:r w:rsidRPr="004F020F">
        <w:rPr>
          <w:rFonts w:ascii="Microsoft Sans Serif" w:eastAsia="Microsoft Sans Serif" w:hAnsi="Microsoft Sans Serif" w:cs="Microsoft Sans Serif"/>
          <w:szCs w:val="20"/>
        </w:rPr>
        <w:cr/>
      </w:r>
      <w:r w:rsidRPr="004F020F">
        <w:rPr>
          <w:rFonts w:ascii="Microsoft Sans Serif" w:eastAsia="Microsoft Sans Serif" w:hAnsi="Microsoft Sans Serif" w:cs="Microsoft Sans Serif"/>
          <w:b/>
          <w:bCs/>
          <w:szCs w:val="20"/>
        </w:rPr>
        <w:t>717-787-3128</w:t>
      </w:r>
      <w:r w:rsidRPr="004F020F">
        <w:rPr>
          <w:rFonts w:ascii="Microsoft Sans Serif" w:eastAsia="Microsoft Sans Serif" w:hAnsi="Microsoft Sans Serif" w:cs="Microsoft Sans Serif"/>
          <w:b/>
          <w:bCs/>
          <w:szCs w:val="20"/>
        </w:rPr>
        <w:cr/>
      </w:r>
      <w:r w:rsidRPr="004F020F">
        <w:rPr>
          <w:rFonts w:ascii="Microsoft Sans Serif" w:eastAsia="Microsoft Sans Serif" w:hAnsi="Microsoft Sans Serif" w:cs="Microsoft Sans Serif"/>
          <w:szCs w:val="20"/>
        </w:rPr>
        <w:t>Accepts eService</w:t>
      </w:r>
    </w:p>
    <w:p w14:paraId="3FDDFA5A" w14:textId="77777777" w:rsidR="004F020F" w:rsidRPr="004F020F" w:rsidRDefault="004F020F" w:rsidP="004F020F">
      <w:pPr>
        <w:spacing w:after="0" w:line="240" w:lineRule="auto"/>
        <w:rPr>
          <w:rFonts w:ascii="Microsoft Sans Serif" w:eastAsia="Microsoft Sans Serif" w:hAnsi="Microsoft Sans Serif" w:cs="Microsoft Sans Serif"/>
          <w:szCs w:val="20"/>
        </w:rPr>
      </w:pPr>
    </w:p>
    <w:p w14:paraId="41DA284F"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JOHN M STEIDLE ESQUIRE</w:t>
      </w:r>
    </w:p>
    <w:p w14:paraId="694941D4"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EDWIN B PALMER ESQUIRE</w:t>
      </w:r>
    </w:p>
    <w:p w14:paraId="3A6F47C5"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BURNS WHITE LLC</w:t>
      </w:r>
    </w:p>
    <w:p w14:paraId="5A211DAB"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48 26</w:t>
      </w:r>
      <w:r w:rsidRPr="004F020F">
        <w:rPr>
          <w:rFonts w:ascii="Microsoft Sans Serif" w:eastAsia="Microsoft Sans Serif" w:hAnsi="Microsoft Sans Serif" w:cs="Microsoft Sans Serif"/>
          <w:szCs w:val="20"/>
          <w:vertAlign w:val="superscript"/>
        </w:rPr>
        <w:t>TH</w:t>
      </w:r>
      <w:r w:rsidRPr="004F020F">
        <w:rPr>
          <w:rFonts w:ascii="Microsoft Sans Serif" w:eastAsia="Microsoft Sans Serif" w:hAnsi="Microsoft Sans Serif" w:cs="Microsoft Sans Serif"/>
          <w:szCs w:val="20"/>
        </w:rPr>
        <w:t xml:space="preserve"> STREET</w:t>
      </w:r>
    </w:p>
    <w:p w14:paraId="437BFF70"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PITTSBURGH PA 15222</w:t>
      </w:r>
    </w:p>
    <w:p w14:paraId="07034F1F"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412-995-3000</w:t>
      </w:r>
    </w:p>
    <w:bookmarkStart w:id="1" w:name="_Hlk56085922"/>
    <w:p w14:paraId="24FF0D2A"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fldChar w:fldCharType="begin"/>
      </w:r>
      <w:r w:rsidRPr="004F020F">
        <w:rPr>
          <w:rFonts w:ascii="Microsoft Sans Serif" w:eastAsia="Microsoft Sans Serif" w:hAnsi="Microsoft Sans Serif" w:cs="Microsoft Sans Serif"/>
          <w:szCs w:val="20"/>
        </w:rPr>
        <w:instrText xml:space="preserve"> HYPERLINK "mailto:jmsteidle@burnswhite.com" </w:instrText>
      </w:r>
      <w:r w:rsidRPr="004F020F">
        <w:rPr>
          <w:rFonts w:ascii="Microsoft Sans Serif" w:eastAsia="Microsoft Sans Serif" w:hAnsi="Microsoft Sans Serif" w:cs="Microsoft Sans Serif"/>
          <w:szCs w:val="20"/>
        </w:rPr>
        <w:fldChar w:fldCharType="separate"/>
      </w:r>
      <w:r w:rsidRPr="004F020F">
        <w:rPr>
          <w:rFonts w:ascii="Microsoft Sans Serif" w:eastAsia="Microsoft Sans Serif" w:hAnsi="Microsoft Sans Serif" w:cs="Microsoft Sans Serif"/>
          <w:color w:val="0563C1"/>
          <w:szCs w:val="20"/>
          <w:u w:val="single"/>
        </w:rPr>
        <w:t>jmsteidle@burnswhite.com</w:t>
      </w:r>
      <w:r w:rsidRPr="004F020F">
        <w:rPr>
          <w:rFonts w:ascii="Microsoft Sans Serif" w:eastAsia="Microsoft Sans Serif" w:hAnsi="Microsoft Sans Serif" w:cs="Microsoft Sans Serif"/>
          <w:szCs w:val="20"/>
        </w:rPr>
        <w:fldChar w:fldCharType="end"/>
      </w:r>
    </w:p>
    <w:bookmarkStart w:id="2" w:name="_Hlk56085936"/>
    <w:bookmarkEnd w:id="1"/>
    <w:p w14:paraId="67A8C0DF"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fldChar w:fldCharType="begin"/>
      </w:r>
      <w:r w:rsidRPr="004F020F">
        <w:rPr>
          <w:rFonts w:ascii="Microsoft Sans Serif" w:eastAsia="Microsoft Sans Serif" w:hAnsi="Microsoft Sans Serif" w:cs="Microsoft Sans Serif"/>
          <w:szCs w:val="20"/>
        </w:rPr>
        <w:instrText xml:space="preserve"> HYPERLINK "mailto:ebpalmer@burnswhite.com" </w:instrText>
      </w:r>
      <w:r w:rsidRPr="004F020F">
        <w:rPr>
          <w:rFonts w:ascii="Microsoft Sans Serif" w:eastAsia="Microsoft Sans Serif" w:hAnsi="Microsoft Sans Serif" w:cs="Microsoft Sans Serif"/>
          <w:szCs w:val="20"/>
        </w:rPr>
        <w:fldChar w:fldCharType="separate"/>
      </w:r>
      <w:r w:rsidRPr="004F020F">
        <w:rPr>
          <w:rFonts w:ascii="Microsoft Sans Serif" w:eastAsia="Microsoft Sans Serif" w:hAnsi="Microsoft Sans Serif" w:cs="Microsoft Sans Serif"/>
          <w:color w:val="0563C1"/>
          <w:szCs w:val="20"/>
          <w:u w:val="single"/>
        </w:rPr>
        <w:t>ebpalmer@burnswhite.com</w:t>
      </w:r>
      <w:r w:rsidRPr="004F020F">
        <w:rPr>
          <w:rFonts w:ascii="Microsoft Sans Serif" w:eastAsia="Microsoft Sans Serif" w:hAnsi="Microsoft Sans Serif" w:cs="Microsoft Sans Serif"/>
          <w:szCs w:val="20"/>
        </w:rPr>
        <w:fldChar w:fldCharType="end"/>
      </w:r>
      <w:bookmarkEnd w:id="2"/>
      <w:r w:rsidRPr="004F020F">
        <w:rPr>
          <w:rFonts w:ascii="Microsoft Sans Serif" w:eastAsia="Microsoft Sans Serif" w:hAnsi="Microsoft Sans Serif" w:cs="Microsoft Sans Serif"/>
          <w:szCs w:val="20"/>
        </w:rPr>
        <w:t xml:space="preserve"> </w:t>
      </w:r>
    </w:p>
    <w:p w14:paraId="4FFC2931"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V</w:t>
      </w:r>
      <w:r w:rsidRPr="004F020F">
        <w:rPr>
          <w:rFonts w:ascii="Microsoft Sans Serif" w:eastAsia="Microsoft Sans Serif" w:hAnsi="Microsoft Sans Serif" w:cs="Microsoft Sans Serif"/>
          <w:i/>
          <w:iCs/>
          <w:szCs w:val="20"/>
        </w:rPr>
        <w:t>ia email only due to Emergency Order at M-2020-301926</w:t>
      </w:r>
      <w:r w:rsidRPr="004F020F">
        <w:rPr>
          <w:rFonts w:ascii="Microsoft Sans Serif" w:eastAsia="Microsoft Sans Serif" w:hAnsi="Microsoft Sans Serif" w:cs="Microsoft Sans Serif"/>
          <w:i/>
          <w:iCs/>
          <w:szCs w:val="20"/>
        </w:rPr>
        <w:cr/>
      </w:r>
    </w:p>
    <w:p w14:paraId="17C51226" w14:textId="77777777" w:rsidR="004F020F" w:rsidRPr="004F020F" w:rsidRDefault="004F020F" w:rsidP="004F020F">
      <w:pPr>
        <w:spacing w:after="0" w:line="240" w:lineRule="auto"/>
        <w:rPr>
          <w:rFonts w:ascii="Microsoft Sans Serif" w:eastAsia="Microsoft Sans Serif" w:hAnsi="Microsoft Sans Serif" w:cs="Microsoft Sans Serif"/>
          <w:i/>
          <w:iCs/>
          <w:szCs w:val="20"/>
        </w:rPr>
      </w:pPr>
      <w:r w:rsidRPr="004F020F">
        <w:rPr>
          <w:rFonts w:ascii="Microsoft Sans Serif" w:eastAsia="Microsoft Sans Serif" w:hAnsi="Microsoft Sans Serif" w:cs="Microsoft Sans Serif"/>
          <w:szCs w:val="20"/>
        </w:rPr>
        <w:t>BRADYS BEND TOWNSHIP SUPERVISORS</w:t>
      </w:r>
      <w:r w:rsidRPr="004F020F">
        <w:rPr>
          <w:rFonts w:ascii="Microsoft Sans Serif" w:eastAsia="Microsoft Sans Serif" w:hAnsi="Microsoft Sans Serif" w:cs="Microsoft Sans Serif"/>
          <w:szCs w:val="20"/>
        </w:rPr>
        <w:cr/>
        <w:t>1004 STATE ROUTE 68</w:t>
      </w:r>
      <w:r w:rsidRPr="004F020F">
        <w:rPr>
          <w:rFonts w:ascii="Microsoft Sans Serif" w:eastAsia="Microsoft Sans Serif" w:hAnsi="Microsoft Sans Serif" w:cs="Microsoft Sans Serif"/>
          <w:szCs w:val="20"/>
        </w:rPr>
        <w:cr/>
        <w:t>EAST BRADY PA  16028</w:t>
      </w:r>
      <w:r w:rsidRPr="004F020F">
        <w:rPr>
          <w:rFonts w:ascii="Microsoft Sans Serif" w:eastAsia="Microsoft Sans Serif" w:hAnsi="Microsoft Sans Serif" w:cs="Microsoft Sans Serif"/>
          <w:szCs w:val="20"/>
        </w:rPr>
        <w:br/>
      </w:r>
      <w:hyperlink r:id="rId10" w:history="1">
        <w:r w:rsidRPr="004F020F">
          <w:rPr>
            <w:rFonts w:ascii="Microsoft Sans Serif" w:eastAsia="Microsoft Sans Serif" w:hAnsi="Microsoft Sans Serif" w:cs="Microsoft Sans Serif"/>
            <w:szCs w:val="20"/>
            <w:u w:val="single"/>
          </w:rPr>
          <w:t>bbtownship@gmail.com</w:t>
        </w:r>
      </w:hyperlink>
      <w:r w:rsidRPr="004F020F">
        <w:rPr>
          <w:rFonts w:ascii="Microsoft Sans Serif" w:eastAsia="Microsoft Sans Serif" w:hAnsi="Microsoft Sans Serif" w:cs="Microsoft Sans Serif"/>
          <w:szCs w:val="20"/>
          <w:u w:val="single"/>
        </w:rPr>
        <w:t xml:space="preserve">  </w:t>
      </w:r>
      <w:r w:rsidRPr="004F020F">
        <w:rPr>
          <w:rFonts w:ascii="Microsoft Sans Serif" w:eastAsia="Microsoft Sans Serif" w:hAnsi="Microsoft Sans Serif" w:cs="Microsoft Sans Serif"/>
          <w:szCs w:val="20"/>
        </w:rPr>
        <w:br/>
      </w:r>
      <w:r w:rsidRPr="004F020F">
        <w:rPr>
          <w:rFonts w:ascii="Microsoft Sans Serif" w:eastAsia="Microsoft Sans Serif" w:hAnsi="Microsoft Sans Serif" w:cs="Microsoft Sans Serif"/>
          <w:i/>
          <w:iCs/>
          <w:szCs w:val="20"/>
        </w:rPr>
        <w:t>Via email only due to Emergency Order at M-2020-301926</w:t>
      </w:r>
      <w:r w:rsidRPr="004F020F">
        <w:rPr>
          <w:rFonts w:ascii="Microsoft Sans Serif" w:eastAsia="Microsoft Sans Serif" w:hAnsi="Microsoft Sans Serif" w:cs="Microsoft Sans Serif"/>
          <w:i/>
          <w:iCs/>
          <w:szCs w:val="20"/>
        </w:rPr>
        <w:cr/>
      </w:r>
      <w:r w:rsidRPr="004F020F">
        <w:rPr>
          <w:rFonts w:ascii="Microsoft Sans Serif" w:eastAsia="Microsoft Sans Serif" w:hAnsi="Microsoft Sans Serif" w:cs="Microsoft Sans Serif"/>
          <w:szCs w:val="20"/>
        </w:rPr>
        <w:cr/>
      </w:r>
      <w:r w:rsidRPr="004F020F">
        <w:rPr>
          <w:rFonts w:ascii="Microsoft Sans Serif" w:eastAsia="Microsoft Sans Serif" w:hAnsi="Microsoft Sans Serif" w:cs="Microsoft Sans Serif"/>
          <w:szCs w:val="20"/>
        </w:rPr>
        <w:t>MARIA THOMAS</w:t>
      </w:r>
      <w:r w:rsidRPr="004F020F">
        <w:rPr>
          <w:rFonts w:ascii="Microsoft Sans Serif" w:eastAsia="Microsoft Sans Serif" w:hAnsi="Microsoft Sans Serif" w:cs="Microsoft Sans Serif"/>
          <w:szCs w:val="20"/>
        </w:rPr>
        <w:cr/>
        <w:t>PLANNING DEPARTMENT</w:t>
      </w:r>
      <w:r w:rsidRPr="004F020F">
        <w:rPr>
          <w:rFonts w:ascii="Microsoft Sans Serif" w:eastAsia="Microsoft Sans Serif" w:hAnsi="Microsoft Sans Serif" w:cs="Microsoft Sans Serif"/>
          <w:szCs w:val="20"/>
        </w:rPr>
        <w:cr/>
        <w:t>PO BOX 1208</w:t>
      </w:r>
      <w:r w:rsidRPr="004F020F">
        <w:rPr>
          <w:rFonts w:ascii="Microsoft Sans Serif" w:eastAsia="Microsoft Sans Serif" w:hAnsi="Microsoft Sans Serif" w:cs="Microsoft Sans Serif"/>
          <w:szCs w:val="20"/>
        </w:rPr>
        <w:cr/>
        <w:t xml:space="preserve">124 WEST DIAMOND STREET </w:t>
      </w:r>
      <w:r w:rsidRPr="004F020F">
        <w:rPr>
          <w:rFonts w:ascii="Microsoft Sans Serif" w:eastAsia="Microsoft Sans Serif" w:hAnsi="Microsoft Sans Serif" w:cs="Microsoft Sans Serif"/>
          <w:szCs w:val="20"/>
        </w:rPr>
        <w:br/>
        <w:t>5TH FLOOR COUNTY GOVERNMENT CENTER</w:t>
      </w:r>
      <w:r w:rsidRPr="004F020F">
        <w:rPr>
          <w:rFonts w:ascii="Microsoft Sans Serif" w:eastAsia="Microsoft Sans Serif" w:hAnsi="Microsoft Sans Serif" w:cs="Microsoft Sans Serif"/>
          <w:szCs w:val="20"/>
        </w:rPr>
        <w:cr/>
        <w:t>BUTLER PA  16003</w:t>
      </w:r>
      <w:r w:rsidRPr="004F020F">
        <w:rPr>
          <w:rFonts w:ascii="Microsoft Sans Serif" w:eastAsia="Microsoft Sans Serif" w:hAnsi="Microsoft Sans Serif" w:cs="Microsoft Sans Serif"/>
          <w:szCs w:val="20"/>
        </w:rPr>
        <w:br/>
      </w:r>
      <w:r w:rsidRPr="004F020F">
        <w:rPr>
          <w:rFonts w:ascii="Microsoft Sans Serif" w:eastAsia="Microsoft Sans Serif" w:hAnsi="Microsoft Sans Serif" w:cs="Microsoft Sans Serif"/>
          <w:i/>
          <w:iCs/>
          <w:szCs w:val="20"/>
        </w:rPr>
        <w:t>(No email address)</w:t>
      </w:r>
    </w:p>
    <w:p w14:paraId="7E55EB02" w14:textId="77777777" w:rsidR="004F020F" w:rsidRPr="004F020F" w:rsidRDefault="004F020F" w:rsidP="004F020F">
      <w:pPr>
        <w:spacing w:after="0" w:line="240" w:lineRule="auto"/>
        <w:rPr>
          <w:rFonts w:ascii="Microsoft Sans Serif" w:eastAsia="Microsoft Sans Serif" w:hAnsi="Microsoft Sans Serif" w:cs="Microsoft Sans Serif"/>
          <w:szCs w:val="20"/>
        </w:rPr>
      </w:pPr>
    </w:p>
    <w:p w14:paraId="41259633" w14:textId="77777777" w:rsidR="004F020F" w:rsidRPr="004F020F" w:rsidRDefault="004F020F" w:rsidP="004F020F">
      <w:pPr>
        <w:spacing w:after="0" w:line="240" w:lineRule="auto"/>
        <w:rPr>
          <w:rFonts w:ascii="Microsoft Sans Serif" w:eastAsia="Microsoft Sans Serif" w:hAnsi="Microsoft Sans Serif" w:cs="Microsoft Sans Serif"/>
          <w:i/>
          <w:iCs/>
          <w:szCs w:val="20"/>
        </w:rPr>
      </w:pPr>
      <w:r w:rsidRPr="004F020F">
        <w:rPr>
          <w:rFonts w:ascii="Microsoft Sans Serif" w:eastAsia="Microsoft Sans Serif" w:hAnsi="Microsoft Sans Serif" w:cs="Microsoft Sans Serif"/>
          <w:szCs w:val="20"/>
        </w:rPr>
        <w:t>ARMSTRONG COUNTY COMMISSIONERS</w:t>
      </w:r>
      <w:r w:rsidRPr="004F020F">
        <w:rPr>
          <w:rFonts w:ascii="Microsoft Sans Serif" w:eastAsia="Microsoft Sans Serif" w:hAnsi="Microsoft Sans Serif" w:cs="Microsoft Sans Serif"/>
          <w:szCs w:val="20"/>
        </w:rPr>
        <w:cr/>
        <w:t>ARMSTRONG COUNTY COURTHOUSE</w:t>
      </w:r>
      <w:r w:rsidRPr="004F020F">
        <w:rPr>
          <w:rFonts w:ascii="Microsoft Sans Serif" w:eastAsia="Microsoft Sans Serif" w:hAnsi="Microsoft Sans Serif" w:cs="Microsoft Sans Serif"/>
          <w:szCs w:val="20"/>
        </w:rPr>
        <w:cr/>
        <w:t>450 EAST MARKET STREET</w:t>
      </w:r>
      <w:r w:rsidRPr="004F020F">
        <w:rPr>
          <w:rFonts w:ascii="Microsoft Sans Serif" w:eastAsia="Microsoft Sans Serif" w:hAnsi="Microsoft Sans Serif" w:cs="Microsoft Sans Serif"/>
          <w:szCs w:val="20"/>
        </w:rPr>
        <w:cr/>
        <w:t>KITTANNING  PA  16201</w:t>
      </w:r>
      <w:r w:rsidRPr="004F020F">
        <w:rPr>
          <w:rFonts w:ascii="Microsoft Sans Serif" w:eastAsia="Microsoft Sans Serif" w:hAnsi="Microsoft Sans Serif" w:cs="Microsoft Sans Serif"/>
          <w:szCs w:val="20"/>
        </w:rPr>
        <w:br/>
      </w:r>
      <w:bookmarkStart w:id="3" w:name="_Hlk50986100"/>
      <w:r w:rsidRPr="004F020F">
        <w:rPr>
          <w:rFonts w:ascii="Microsoft Sans Serif" w:eastAsia="Microsoft Sans Serif" w:hAnsi="Microsoft Sans Serif" w:cs="Microsoft Sans Serif"/>
          <w:szCs w:val="20"/>
        </w:rPr>
        <w:fldChar w:fldCharType="begin"/>
      </w:r>
      <w:r w:rsidRPr="004F020F">
        <w:rPr>
          <w:rFonts w:ascii="Microsoft Sans Serif" w:eastAsia="Microsoft Sans Serif" w:hAnsi="Microsoft Sans Serif" w:cs="Microsoft Sans Serif"/>
          <w:szCs w:val="20"/>
        </w:rPr>
        <w:instrText xml:space="preserve"> HYPERLINK "mailto:aspoole@co.armstrong.pa.us" </w:instrText>
      </w:r>
      <w:r w:rsidRPr="004F020F">
        <w:rPr>
          <w:rFonts w:ascii="Microsoft Sans Serif" w:eastAsia="Microsoft Sans Serif" w:hAnsi="Microsoft Sans Serif" w:cs="Microsoft Sans Serif"/>
          <w:szCs w:val="20"/>
        </w:rPr>
        <w:fldChar w:fldCharType="separate"/>
      </w:r>
      <w:r w:rsidRPr="004F020F">
        <w:rPr>
          <w:rFonts w:ascii="Microsoft Sans Serif" w:eastAsia="Microsoft Sans Serif" w:hAnsi="Microsoft Sans Serif" w:cs="Microsoft Sans Serif"/>
          <w:szCs w:val="20"/>
          <w:u w:val="single"/>
        </w:rPr>
        <w:t>aspoole@co.armstrong.pa.us</w:t>
      </w:r>
      <w:r w:rsidRPr="004F020F">
        <w:rPr>
          <w:rFonts w:ascii="Microsoft Sans Serif" w:eastAsia="Microsoft Sans Serif" w:hAnsi="Microsoft Sans Serif" w:cs="Microsoft Sans Serif"/>
          <w:szCs w:val="20"/>
        </w:rPr>
        <w:fldChar w:fldCharType="end"/>
      </w:r>
      <w:bookmarkEnd w:id="3"/>
      <w:r w:rsidRPr="004F020F">
        <w:rPr>
          <w:rFonts w:ascii="Microsoft Sans Serif" w:eastAsia="Microsoft Sans Serif" w:hAnsi="Microsoft Sans Serif" w:cs="Microsoft Sans Serif"/>
          <w:szCs w:val="20"/>
        </w:rPr>
        <w:t xml:space="preserve"> </w:t>
      </w:r>
      <w:r w:rsidRPr="004F020F">
        <w:rPr>
          <w:rFonts w:ascii="Microsoft Sans Serif" w:eastAsia="Microsoft Sans Serif" w:hAnsi="Microsoft Sans Serif" w:cs="Microsoft Sans Serif"/>
          <w:szCs w:val="20"/>
        </w:rPr>
        <w:cr/>
        <w:t>V</w:t>
      </w:r>
      <w:r w:rsidRPr="004F020F">
        <w:rPr>
          <w:rFonts w:ascii="Microsoft Sans Serif" w:eastAsia="Microsoft Sans Serif" w:hAnsi="Microsoft Sans Serif" w:cs="Microsoft Sans Serif"/>
          <w:i/>
          <w:iCs/>
          <w:szCs w:val="20"/>
        </w:rPr>
        <w:t>ia email only due to Emergency Order at M-2020-301926</w:t>
      </w:r>
      <w:r w:rsidRPr="004F020F">
        <w:rPr>
          <w:rFonts w:ascii="Microsoft Sans Serif" w:eastAsia="Microsoft Sans Serif" w:hAnsi="Microsoft Sans Serif" w:cs="Microsoft Sans Serif"/>
          <w:i/>
          <w:iCs/>
          <w:szCs w:val="20"/>
        </w:rPr>
        <w:cr/>
      </w:r>
    </w:p>
    <w:p w14:paraId="5A0000B6" w14:textId="77777777" w:rsidR="004F020F" w:rsidRPr="004F020F" w:rsidRDefault="004F020F" w:rsidP="004F020F">
      <w:pPr>
        <w:spacing w:after="0" w:line="240" w:lineRule="auto"/>
        <w:rPr>
          <w:rFonts w:ascii="Microsoft Sans Serif" w:eastAsia="Microsoft Sans Serif" w:hAnsi="Microsoft Sans Serif" w:cs="Microsoft Sans Serif"/>
          <w:i/>
          <w:iCs/>
          <w:szCs w:val="20"/>
        </w:rPr>
      </w:pPr>
      <w:r w:rsidRPr="004F020F">
        <w:rPr>
          <w:rFonts w:ascii="Microsoft Sans Serif" w:eastAsia="Microsoft Sans Serif" w:hAnsi="Microsoft Sans Serif" w:cs="Microsoft Sans Serif"/>
          <w:szCs w:val="20"/>
        </w:rPr>
        <w:t>PAUL E DORR CHAIRMAN</w:t>
      </w:r>
      <w:r w:rsidRPr="004F020F">
        <w:rPr>
          <w:rFonts w:ascii="Microsoft Sans Serif" w:eastAsia="Microsoft Sans Serif" w:hAnsi="Microsoft Sans Serif" w:cs="Microsoft Sans Serif"/>
          <w:szCs w:val="20"/>
        </w:rPr>
        <w:cr/>
        <w:t>FAIRVIEW TOWNSHIP SUPERVISORS</w:t>
      </w:r>
      <w:r w:rsidRPr="004F020F">
        <w:rPr>
          <w:rFonts w:ascii="Microsoft Sans Serif" w:eastAsia="Microsoft Sans Serif" w:hAnsi="Microsoft Sans Serif" w:cs="Microsoft Sans Serif"/>
          <w:szCs w:val="20"/>
        </w:rPr>
        <w:cr/>
        <w:t>1571 HOOKER ROAD</w:t>
      </w:r>
      <w:r w:rsidRPr="004F020F">
        <w:rPr>
          <w:rFonts w:ascii="Microsoft Sans Serif" w:eastAsia="Microsoft Sans Serif" w:hAnsi="Microsoft Sans Serif" w:cs="Microsoft Sans Serif"/>
          <w:szCs w:val="20"/>
        </w:rPr>
        <w:cr/>
        <w:t>KARNS CITY PA  16041</w:t>
      </w:r>
      <w:r w:rsidRPr="004F020F">
        <w:rPr>
          <w:rFonts w:ascii="Microsoft Sans Serif" w:eastAsia="Microsoft Sans Serif" w:hAnsi="Microsoft Sans Serif" w:cs="Microsoft Sans Serif"/>
          <w:szCs w:val="20"/>
        </w:rPr>
        <w:br/>
      </w:r>
      <w:r w:rsidRPr="004F020F">
        <w:rPr>
          <w:rFonts w:ascii="Microsoft Sans Serif" w:eastAsia="Microsoft Sans Serif" w:hAnsi="Microsoft Sans Serif" w:cs="Microsoft Sans Serif"/>
          <w:i/>
          <w:iCs/>
          <w:szCs w:val="20"/>
        </w:rPr>
        <w:t>(No email address)</w:t>
      </w:r>
    </w:p>
    <w:p w14:paraId="4D282C52"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Microsoft Sans Serif" w:hAnsi="Microsoft Sans Serif" w:cs="Microsoft Sans Serif"/>
          <w:szCs w:val="20"/>
        </w:rPr>
        <w:cr/>
      </w:r>
      <w:bookmarkStart w:id="4" w:name="_Hlk55908000"/>
      <w:r w:rsidRPr="004F020F">
        <w:rPr>
          <w:rFonts w:ascii="Microsoft Sans Serif" w:eastAsia="Calibri" w:hAnsi="Microsoft Sans Serif" w:cs="Microsoft Sans Serif"/>
          <w:szCs w:val="24"/>
        </w:rPr>
        <w:t>WILLIAM AND KAY BARNHART</w:t>
      </w:r>
    </w:p>
    <w:p w14:paraId="19391657"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136 BOOSEL ROAD</w:t>
      </w:r>
    </w:p>
    <w:p w14:paraId="3E1AC532"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CHICORA PA 16025</w:t>
      </w:r>
    </w:p>
    <w:p w14:paraId="240BF4D8" w14:textId="77777777" w:rsidR="004F020F" w:rsidRPr="004F020F" w:rsidRDefault="004F020F" w:rsidP="004F020F">
      <w:pPr>
        <w:spacing w:after="0" w:line="240" w:lineRule="auto"/>
        <w:rPr>
          <w:rFonts w:ascii="Microsoft Sans Serif" w:eastAsia="Microsoft Sans Serif" w:hAnsi="Microsoft Sans Serif" w:cs="Microsoft Sans Serif"/>
          <w:i/>
          <w:iCs/>
          <w:szCs w:val="20"/>
        </w:rPr>
      </w:pPr>
      <w:r w:rsidRPr="004F020F">
        <w:rPr>
          <w:rFonts w:ascii="Microsoft Sans Serif" w:eastAsia="Microsoft Sans Serif" w:hAnsi="Microsoft Sans Serif" w:cs="Microsoft Sans Serif"/>
          <w:i/>
          <w:iCs/>
          <w:szCs w:val="20"/>
        </w:rPr>
        <w:t>(No email address)</w:t>
      </w:r>
    </w:p>
    <w:p w14:paraId="79BCC899" w14:textId="77777777" w:rsidR="004F020F" w:rsidRPr="004F020F" w:rsidRDefault="004F020F" w:rsidP="004F020F">
      <w:pPr>
        <w:spacing w:after="0" w:line="240" w:lineRule="auto"/>
        <w:rPr>
          <w:rFonts w:ascii="Microsoft Sans Serif" w:eastAsia="Calibri" w:hAnsi="Microsoft Sans Serif" w:cs="Microsoft Sans Serif"/>
          <w:szCs w:val="24"/>
        </w:rPr>
      </w:pPr>
    </w:p>
    <w:p w14:paraId="5A689662"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RONALD AND MADELINE STITT</w:t>
      </w:r>
    </w:p>
    <w:p w14:paraId="795E10BB"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1281 KITTANNING PIKE</w:t>
      </w:r>
    </w:p>
    <w:p w14:paraId="28B4BBB0"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CHICORA PA 16025</w:t>
      </w:r>
    </w:p>
    <w:p w14:paraId="38911C30" w14:textId="77777777" w:rsidR="004F020F" w:rsidRPr="004F020F" w:rsidRDefault="004F020F" w:rsidP="004F020F">
      <w:pPr>
        <w:spacing w:after="0" w:line="240" w:lineRule="auto"/>
        <w:rPr>
          <w:rFonts w:ascii="Microsoft Sans Serif" w:eastAsia="Microsoft Sans Serif" w:hAnsi="Microsoft Sans Serif" w:cs="Microsoft Sans Serif"/>
          <w:i/>
          <w:iCs/>
          <w:szCs w:val="20"/>
        </w:rPr>
      </w:pPr>
      <w:r w:rsidRPr="004F020F">
        <w:rPr>
          <w:rFonts w:ascii="Microsoft Sans Serif" w:eastAsia="Microsoft Sans Serif" w:hAnsi="Microsoft Sans Serif" w:cs="Microsoft Sans Serif"/>
          <w:i/>
          <w:iCs/>
          <w:szCs w:val="20"/>
        </w:rPr>
        <w:t>(No email address)</w:t>
      </w:r>
    </w:p>
    <w:p w14:paraId="31F341B1" w14:textId="77777777" w:rsidR="004F020F" w:rsidRPr="004F020F" w:rsidRDefault="004F020F" w:rsidP="004F020F">
      <w:pPr>
        <w:spacing w:after="0" w:line="240" w:lineRule="auto"/>
        <w:rPr>
          <w:rFonts w:ascii="Microsoft Sans Serif" w:eastAsia="Calibri" w:hAnsi="Microsoft Sans Serif" w:cs="Microsoft Sans Serif"/>
          <w:szCs w:val="24"/>
        </w:rPr>
      </w:pPr>
    </w:p>
    <w:p w14:paraId="5C2BFE7D" w14:textId="77777777" w:rsidR="004F020F" w:rsidRPr="004F020F" w:rsidRDefault="004F020F" w:rsidP="004F020F">
      <w:pPr>
        <w:spacing w:after="0" w:line="240" w:lineRule="auto"/>
        <w:rPr>
          <w:rFonts w:ascii="Microsoft Sans Serif" w:eastAsia="Calibri" w:hAnsi="Microsoft Sans Serif" w:cs="Microsoft Sans Serif"/>
          <w:szCs w:val="24"/>
        </w:rPr>
      </w:pPr>
    </w:p>
    <w:p w14:paraId="1ECEDD6D"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lastRenderedPageBreak/>
        <w:t>BRUCE AND REBECCA RODGERS</w:t>
      </w:r>
    </w:p>
    <w:p w14:paraId="0111542D"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P.O. BOX 429</w:t>
      </w:r>
    </w:p>
    <w:p w14:paraId="10D6F0F5"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CHICORA PA 16025</w:t>
      </w:r>
    </w:p>
    <w:p w14:paraId="20E699BC" w14:textId="77777777" w:rsidR="004F020F" w:rsidRPr="004F020F" w:rsidRDefault="004F020F" w:rsidP="004F020F">
      <w:pPr>
        <w:spacing w:after="0" w:line="240" w:lineRule="auto"/>
        <w:rPr>
          <w:rFonts w:ascii="Microsoft Sans Serif" w:eastAsia="Microsoft Sans Serif" w:hAnsi="Microsoft Sans Serif" w:cs="Microsoft Sans Serif"/>
          <w:i/>
          <w:iCs/>
          <w:szCs w:val="20"/>
        </w:rPr>
      </w:pPr>
      <w:r w:rsidRPr="004F020F">
        <w:rPr>
          <w:rFonts w:ascii="Microsoft Sans Serif" w:eastAsia="Microsoft Sans Serif" w:hAnsi="Microsoft Sans Serif" w:cs="Microsoft Sans Serif"/>
          <w:i/>
          <w:iCs/>
          <w:szCs w:val="20"/>
        </w:rPr>
        <w:t>(No email address)</w:t>
      </w:r>
    </w:p>
    <w:p w14:paraId="49A47F26" w14:textId="77777777" w:rsidR="004F020F" w:rsidRPr="004F020F" w:rsidRDefault="004F020F" w:rsidP="004F020F">
      <w:pPr>
        <w:spacing w:after="0" w:line="240" w:lineRule="auto"/>
        <w:rPr>
          <w:rFonts w:ascii="Microsoft Sans Serif" w:eastAsia="Calibri" w:hAnsi="Microsoft Sans Serif" w:cs="Microsoft Sans Serif"/>
          <w:szCs w:val="24"/>
        </w:rPr>
      </w:pPr>
    </w:p>
    <w:p w14:paraId="46AEBFB1"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DEAN AND PATRICIA TASCARELLA</w:t>
      </w:r>
    </w:p>
    <w:p w14:paraId="38FCB43B"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1270 KITTANNING PIKE</w:t>
      </w:r>
    </w:p>
    <w:p w14:paraId="519B077C"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CHICORA PA 16025</w:t>
      </w:r>
    </w:p>
    <w:p w14:paraId="437B07E6" w14:textId="77777777" w:rsidR="004F020F" w:rsidRPr="004F020F" w:rsidRDefault="004F020F" w:rsidP="004F020F">
      <w:pPr>
        <w:spacing w:after="0" w:line="240" w:lineRule="auto"/>
        <w:rPr>
          <w:rFonts w:ascii="Microsoft Sans Serif" w:eastAsia="Microsoft Sans Serif" w:hAnsi="Microsoft Sans Serif" w:cs="Microsoft Sans Serif"/>
          <w:i/>
          <w:iCs/>
          <w:szCs w:val="20"/>
        </w:rPr>
      </w:pPr>
      <w:r w:rsidRPr="004F020F">
        <w:rPr>
          <w:rFonts w:ascii="Microsoft Sans Serif" w:eastAsia="Microsoft Sans Serif" w:hAnsi="Microsoft Sans Serif" w:cs="Microsoft Sans Serif"/>
          <w:i/>
          <w:iCs/>
          <w:szCs w:val="20"/>
        </w:rPr>
        <w:t>(No email address)</w:t>
      </w:r>
    </w:p>
    <w:p w14:paraId="61EAD2F3" w14:textId="77777777" w:rsidR="004F020F" w:rsidRPr="004F020F" w:rsidRDefault="004F020F" w:rsidP="004F020F">
      <w:pPr>
        <w:spacing w:after="0" w:line="240" w:lineRule="auto"/>
        <w:rPr>
          <w:rFonts w:ascii="Microsoft Sans Serif" w:eastAsia="Calibri" w:hAnsi="Microsoft Sans Serif" w:cs="Microsoft Sans Serif"/>
          <w:szCs w:val="24"/>
        </w:rPr>
      </w:pPr>
    </w:p>
    <w:p w14:paraId="08ABB0A9"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ANN MARIE SHERWIN</w:t>
      </w:r>
    </w:p>
    <w:p w14:paraId="3DA50AF4"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1276 KITTANNING PIKE</w:t>
      </w:r>
    </w:p>
    <w:p w14:paraId="7FA1F805" w14:textId="77777777" w:rsidR="004F020F" w:rsidRPr="004F020F" w:rsidRDefault="004F020F" w:rsidP="004F020F">
      <w:pPr>
        <w:spacing w:after="0" w:line="240" w:lineRule="auto"/>
        <w:rPr>
          <w:rFonts w:ascii="Microsoft Sans Serif" w:eastAsia="Calibri" w:hAnsi="Microsoft Sans Serif" w:cs="Microsoft Sans Serif"/>
          <w:szCs w:val="24"/>
        </w:rPr>
      </w:pPr>
      <w:r w:rsidRPr="004F020F">
        <w:rPr>
          <w:rFonts w:ascii="Microsoft Sans Serif" w:eastAsia="Calibri" w:hAnsi="Microsoft Sans Serif" w:cs="Microsoft Sans Serif"/>
          <w:szCs w:val="24"/>
        </w:rPr>
        <w:t>CHICORA PA 16025</w:t>
      </w:r>
    </w:p>
    <w:bookmarkEnd w:id="0"/>
    <w:bookmarkEnd w:id="4"/>
    <w:p w14:paraId="03B4DFAA"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fldChar w:fldCharType="begin"/>
      </w:r>
      <w:r w:rsidRPr="004F020F">
        <w:rPr>
          <w:rFonts w:ascii="Microsoft Sans Serif" w:eastAsia="Times New Roman" w:hAnsi="Microsoft Sans Serif" w:cs="Microsoft Sans Serif"/>
          <w:szCs w:val="24"/>
        </w:rPr>
        <w:instrText xml:space="preserve"> HYPERLINK "mailto:tooams@zoominternet.net" </w:instrText>
      </w:r>
      <w:r w:rsidRPr="004F020F">
        <w:rPr>
          <w:rFonts w:ascii="Microsoft Sans Serif" w:eastAsia="Times New Roman" w:hAnsi="Microsoft Sans Serif" w:cs="Microsoft Sans Serif"/>
          <w:szCs w:val="24"/>
        </w:rPr>
        <w:fldChar w:fldCharType="separate"/>
      </w:r>
      <w:r w:rsidRPr="004F020F">
        <w:rPr>
          <w:rFonts w:ascii="Microsoft Sans Serif" w:eastAsia="Times New Roman" w:hAnsi="Microsoft Sans Serif" w:cs="Microsoft Sans Serif"/>
          <w:color w:val="0563C1"/>
          <w:szCs w:val="24"/>
          <w:u w:val="single"/>
        </w:rPr>
        <w:t>tooams@zoominternet.net</w:t>
      </w:r>
      <w:r w:rsidRPr="004F020F">
        <w:rPr>
          <w:rFonts w:ascii="Microsoft Sans Serif" w:eastAsia="Times New Roman" w:hAnsi="Microsoft Sans Serif" w:cs="Microsoft Sans Serif"/>
          <w:szCs w:val="24"/>
        </w:rPr>
        <w:fldChar w:fldCharType="end"/>
      </w:r>
    </w:p>
    <w:p w14:paraId="4CF53C5F" w14:textId="77777777" w:rsidR="004F020F" w:rsidRPr="004F020F" w:rsidRDefault="004F020F" w:rsidP="004F020F">
      <w:pPr>
        <w:spacing w:after="0" w:line="240" w:lineRule="auto"/>
        <w:rPr>
          <w:rFonts w:ascii="Calibri" w:eastAsia="Times New Roman" w:hAnsi="Calibri" w:cs="Times New Roman"/>
          <w:sz w:val="22"/>
        </w:rPr>
      </w:pPr>
      <w:r w:rsidRPr="004F020F">
        <w:rPr>
          <w:rFonts w:ascii="Microsoft Sans Serif" w:eastAsia="Microsoft Sans Serif" w:hAnsi="Microsoft Sans Serif" w:cs="Microsoft Sans Serif"/>
          <w:i/>
          <w:iCs/>
          <w:szCs w:val="20"/>
        </w:rPr>
        <w:t>Via email only due to Emergency Order at M-2020-301926</w:t>
      </w:r>
    </w:p>
    <w:p w14:paraId="7719EA84" w14:textId="77777777" w:rsidR="004F020F" w:rsidRPr="004F020F" w:rsidRDefault="004F020F" w:rsidP="004F020F">
      <w:pPr>
        <w:spacing w:after="0" w:line="240" w:lineRule="auto"/>
        <w:rPr>
          <w:rFonts w:ascii="Microsoft Sans Serif" w:eastAsia="Microsoft Sans Serif" w:hAnsi="Microsoft Sans Serif" w:cs="Microsoft Sans Serif"/>
          <w:sz w:val="32"/>
          <w:szCs w:val="24"/>
        </w:rPr>
      </w:pPr>
    </w:p>
    <w:p w14:paraId="3846BA45"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t>NICK ANDREASSI</w:t>
      </w:r>
    </w:p>
    <w:p w14:paraId="0C64CDB3"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t>ANDREASSI GAS COMPANY</w:t>
      </w:r>
    </w:p>
    <w:p w14:paraId="1233FD55"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t>1073 KITTANNING PIKE</w:t>
      </w:r>
    </w:p>
    <w:p w14:paraId="6F8A6D48"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t>CHICORA PA 16025</w:t>
      </w:r>
    </w:p>
    <w:p w14:paraId="2C8F6755"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t>724-445-3606</w:t>
      </w:r>
    </w:p>
    <w:p w14:paraId="147BEB3E" w14:textId="77777777" w:rsidR="004F020F" w:rsidRPr="004F020F" w:rsidRDefault="004F020F" w:rsidP="004F020F">
      <w:pPr>
        <w:spacing w:after="0" w:line="240" w:lineRule="auto"/>
        <w:rPr>
          <w:rFonts w:ascii="Microsoft Sans Serif" w:eastAsia="Times New Roman" w:hAnsi="Microsoft Sans Serif" w:cs="Microsoft Sans Serif"/>
          <w:szCs w:val="24"/>
        </w:rPr>
      </w:pPr>
      <w:hyperlink r:id="rId11" w:history="1">
        <w:r w:rsidRPr="004F020F">
          <w:rPr>
            <w:rFonts w:ascii="Microsoft Sans Serif" w:eastAsia="Times New Roman" w:hAnsi="Microsoft Sans Serif" w:cs="Microsoft Sans Serif"/>
            <w:color w:val="0563C1"/>
            <w:szCs w:val="24"/>
            <w:u w:val="single"/>
          </w:rPr>
          <w:t>N_andreassi@yahoo.com</w:t>
        </w:r>
      </w:hyperlink>
      <w:r w:rsidRPr="004F020F">
        <w:rPr>
          <w:rFonts w:ascii="Microsoft Sans Serif" w:eastAsia="Times New Roman" w:hAnsi="Microsoft Sans Serif" w:cs="Microsoft Sans Serif"/>
          <w:szCs w:val="24"/>
        </w:rPr>
        <w:t xml:space="preserve"> </w:t>
      </w:r>
    </w:p>
    <w:p w14:paraId="70FC6850" w14:textId="77777777" w:rsidR="004F020F" w:rsidRPr="004F020F" w:rsidRDefault="004F020F" w:rsidP="004F020F">
      <w:pPr>
        <w:spacing w:line="259" w:lineRule="auto"/>
        <w:rPr>
          <w:rFonts w:ascii="Microsoft Sans Serif" w:eastAsia="Microsoft Sans Serif" w:hAnsi="Microsoft Sans Serif" w:cs="Microsoft Sans Serif"/>
          <w:i/>
          <w:iCs/>
          <w:szCs w:val="20"/>
        </w:rPr>
      </w:pPr>
      <w:r w:rsidRPr="004F020F">
        <w:rPr>
          <w:rFonts w:ascii="Microsoft Sans Serif" w:eastAsia="Microsoft Sans Serif" w:hAnsi="Microsoft Sans Serif" w:cs="Microsoft Sans Serif"/>
          <w:i/>
          <w:iCs/>
          <w:szCs w:val="20"/>
        </w:rPr>
        <w:t>Via email only due to Emergency Order at M-2020-301926</w:t>
      </w:r>
      <w:r w:rsidRPr="004F020F">
        <w:rPr>
          <w:rFonts w:ascii="Microsoft Sans Serif" w:eastAsia="Microsoft Sans Serif" w:hAnsi="Microsoft Sans Serif" w:cs="Microsoft Sans Serif"/>
          <w:i/>
          <w:iCs/>
          <w:szCs w:val="20"/>
        </w:rPr>
        <w:cr/>
      </w:r>
    </w:p>
    <w:p w14:paraId="1E3AA725"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MATTHEW F MARSHALL ESQUIRE</w:t>
      </w:r>
    </w:p>
    <w:p w14:paraId="4B2B0770"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DILLON MCCANDLESS KING COULTER &amp; GRAHAM LLP</w:t>
      </w:r>
    </w:p>
    <w:p w14:paraId="4CC93B17"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600 CRANBERRY WOODS DRIVE</w:t>
      </w:r>
    </w:p>
    <w:p w14:paraId="5EECAE4E"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CRANBERRY TOWNSHIP PA 16066</w:t>
      </w:r>
    </w:p>
    <w:p w14:paraId="38E7D515" w14:textId="77777777" w:rsidR="004F020F" w:rsidRPr="004F020F" w:rsidRDefault="004F020F" w:rsidP="004F020F">
      <w:pPr>
        <w:spacing w:after="0" w:line="240" w:lineRule="auto"/>
        <w:rPr>
          <w:rFonts w:ascii="Microsoft Sans Serif" w:eastAsia="Microsoft Sans Serif" w:hAnsi="Microsoft Sans Serif" w:cs="Microsoft Sans Serif"/>
          <w:szCs w:val="20"/>
        </w:rPr>
      </w:pPr>
      <w:r w:rsidRPr="004F020F">
        <w:rPr>
          <w:rFonts w:ascii="Microsoft Sans Serif" w:eastAsia="Microsoft Sans Serif" w:hAnsi="Microsoft Sans Serif" w:cs="Microsoft Sans Serif"/>
          <w:szCs w:val="20"/>
        </w:rPr>
        <w:t>724-776-6644</w:t>
      </w:r>
    </w:p>
    <w:p w14:paraId="30E64BF0" w14:textId="77777777" w:rsidR="004F020F" w:rsidRPr="004F020F" w:rsidRDefault="004F020F" w:rsidP="004F020F">
      <w:pPr>
        <w:spacing w:after="0" w:line="240" w:lineRule="auto"/>
        <w:rPr>
          <w:rFonts w:ascii="Microsoft Sans Serif" w:eastAsia="Microsoft Sans Serif" w:hAnsi="Microsoft Sans Serif" w:cs="Microsoft Sans Serif"/>
          <w:szCs w:val="20"/>
        </w:rPr>
      </w:pPr>
      <w:hyperlink r:id="rId12" w:history="1">
        <w:r w:rsidRPr="004F020F">
          <w:rPr>
            <w:rFonts w:ascii="Microsoft Sans Serif" w:eastAsia="Microsoft Sans Serif" w:hAnsi="Microsoft Sans Serif" w:cs="Microsoft Sans Serif"/>
            <w:color w:val="0563C1"/>
            <w:szCs w:val="20"/>
            <w:u w:val="single"/>
          </w:rPr>
          <w:t>mmarshall@dmkcg.com</w:t>
        </w:r>
      </w:hyperlink>
    </w:p>
    <w:p w14:paraId="0DFC10B4" w14:textId="77777777" w:rsidR="004F020F" w:rsidRPr="004F020F" w:rsidRDefault="004F020F" w:rsidP="004F020F">
      <w:pPr>
        <w:spacing w:after="0" w:line="240" w:lineRule="auto"/>
        <w:rPr>
          <w:rFonts w:ascii="Calibri" w:eastAsia="Times New Roman" w:hAnsi="Calibri" w:cs="Times New Roman"/>
          <w:sz w:val="22"/>
        </w:rPr>
      </w:pPr>
    </w:p>
    <w:p w14:paraId="1A198D0E"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t>H. WILLIAM WHITE III ESQUIRE</w:t>
      </w:r>
    </w:p>
    <w:p w14:paraId="61450662"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t>BUTLER COUNTY SOLICITOR</w:t>
      </w:r>
    </w:p>
    <w:p w14:paraId="3012D590"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t>124 WEST DIAMOND STREET</w:t>
      </w:r>
    </w:p>
    <w:p w14:paraId="5D97C7BB"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t>PO BOX 1208</w:t>
      </w:r>
    </w:p>
    <w:p w14:paraId="22D649A5" w14:textId="77777777" w:rsidR="004F020F" w:rsidRPr="004F020F" w:rsidRDefault="004F020F" w:rsidP="004F020F">
      <w:pPr>
        <w:spacing w:after="0" w:line="240" w:lineRule="auto"/>
        <w:rPr>
          <w:rFonts w:ascii="Microsoft Sans Serif" w:eastAsia="Times New Roman" w:hAnsi="Microsoft Sans Serif" w:cs="Microsoft Sans Serif"/>
          <w:szCs w:val="24"/>
        </w:rPr>
      </w:pPr>
      <w:r w:rsidRPr="004F020F">
        <w:rPr>
          <w:rFonts w:ascii="Microsoft Sans Serif" w:eastAsia="Times New Roman" w:hAnsi="Microsoft Sans Serif" w:cs="Microsoft Sans Serif"/>
          <w:szCs w:val="24"/>
        </w:rPr>
        <w:t>BUTLER PA 16003</w:t>
      </w:r>
    </w:p>
    <w:p w14:paraId="11D40A53" w14:textId="77777777" w:rsidR="004F020F" w:rsidRPr="004F020F" w:rsidRDefault="004F020F" w:rsidP="004F020F">
      <w:pPr>
        <w:spacing w:after="0" w:line="240" w:lineRule="auto"/>
        <w:rPr>
          <w:rFonts w:ascii="Microsoft Sans Serif" w:eastAsia="Times New Roman" w:hAnsi="Microsoft Sans Serif" w:cs="Microsoft Sans Serif"/>
          <w:b/>
          <w:bCs/>
          <w:szCs w:val="24"/>
        </w:rPr>
      </w:pPr>
      <w:r w:rsidRPr="004F020F">
        <w:rPr>
          <w:rFonts w:ascii="Microsoft Sans Serif" w:eastAsia="Times New Roman" w:hAnsi="Microsoft Sans Serif" w:cs="Microsoft Sans Serif"/>
          <w:b/>
          <w:bCs/>
          <w:szCs w:val="24"/>
        </w:rPr>
        <w:t>724-284-5100</w:t>
      </w:r>
    </w:p>
    <w:p w14:paraId="0E9CBB4B" w14:textId="77777777" w:rsidR="004F020F" w:rsidRPr="004F020F" w:rsidRDefault="004F020F" w:rsidP="004F020F">
      <w:pPr>
        <w:spacing w:after="0" w:line="240" w:lineRule="auto"/>
        <w:rPr>
          <w:rFonts w:ascii="Microsoft Sans Serif" w:eastAsia="Times New Roman" w:hAnsi="Microsoft Sans Serif" w:cs="Microsoft Sans Serif"/>
          <w:szCs w:val="24"/>
        </w:rPr>
      </w:pPr>
      <w:hyperlink r:id="rId13" w:history="1">
        <w:r w:rsidRPr="004F020F">
          <w:rPr>
            <w:rFonts w:ascii="Microsoft Sans Serif" w:eastAsia="Times New Roman" w:hAnsi="Microsoft Sans Serif" w:cs="Microsoft Sans Serif"/>
            <w:color w:val="0563C1"/>
            <w:szCs w:val="24"/>
            <w:u w:val="single"/>
          </w:rPr>
          <w:t>wwhite@co.butler.pa.us</w:t>
        </w:r>
      </w:hyperlink>
    </w:p>
    <w:p w14:paraId="2DC9D502" w14:textId="77777777" w:rsidR="004F020F" w:rsidRPr="004F020F" w:rsidRDefault="004F020F" w:rsidP="004F020F">
      <w:pPr>
        <w:spacing w:after="0" w:line="240" w:lineRule="auto"/>
        <w:rPr>
          <w:rFonts w:ascii="Microsoft Sans Serif" w:eastAsia="Times New Roman" w:hAnsi="Microsoft Sans Serif" w:cs="Microsoft Sans Serif"/>
          <w:szCs w:val="24"/>
        </w:rPr>
      </w:pPr>
    </w:p>
    <w:p w14:paraId="57282793" w14:textId="161639E0" w:rsidR="004F020F" w:rsidRDefault="004F020F" w:rsidP="004F020F">
      <w:pPr>
        <w:spacing w:after="0"/>
      </w:pPr>
    </w:p>
    <w:sectPr w:rsidR="004F020F" w:rsidSect="00B50B74">
      <w:footerReference w:type="default" r:id="rId1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0032" w14:textId="77777777" w:rsidR="00C032EE" w:rsidRDefault="00C032EE" w:rsidP="00C032EE">
      <w:pPr>
        <w:spacing w:after="0" w:line="240" w:lineRule="auto"/>
      </w:pPr>
      <w:r>
        <w:separator/>
      </w:r>
    </w:p>
  </w:endnote>
  <w:endnote w:type="continuationSeparator" w:id="0">
    <w:p w14:paraId="30D17834" w14:textId="77777777" w:rsidR="00C032EE" w:rsidRDefault="00C032EE" w:rsidP="00C0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265151"/>
      <w:docPartObj>
        <w:docPartGallery w:val="Page Numbers (Bottom of Page)"/>
        <w:docPartUnique/>
      </w:docPartObj>
    </w:sdtPr>
    <w:sdtEndPr>
      <w:rPr>
        <w:noProof/>
      </w:rPr>
    </w:sdtEndPr>
    <w:sdtContent>
      <w:p w14:paraId="0675053D" w14:textId="638A3020" w:rsidR="00C032EE" w:rsidRDefault="00C032EE">
        <w:pPr>
          <w:pStyle w:val="Footer"/>
          <w:jc w:val="center"/>
        </w:pPr>
        <w:r w:rsidRPr="00C032EE">
          <w:rPr>
            <w:sz w:val="20"/>
            <w:szCs w:val="20"/>
          </w:rPr>
          <w:fldChar w:fldCharType="begin"/>
        </w:r>
        <w:r w:rsidRPr="00C032EE">
          <w:rPr>
            <w:sz w:val="20"/>
            <w:szCs w:val="20"/>
          </w:rPr>
          <w:instrText xml:space="preserve"> PAGE   \* MERGEFORMAT </w:instrText>
        </w:r>
        <w:r w:rsidRPr="00C032EE">
          <w:rPr>
            <w:sz w:val="20"/>
            <w:szCs w:val="20"/>
          </w:rPr>
          <w:fldChar w:fldCharType="separate"/>
        </w:r>
        <w:r w:rsidRPr="00C032EE">
          <w:rPr>
            <w:noProof/>
            <w:sz w:val="20"/>
            <w:szCs w:val="20"/>
          </w:rPr>
          <w:t>2</w:t>
        </w:r>
        <w:r w:rsidRPr="00C032EE">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703902"/>
      <w:docPartObj>
        <w:docPartGallery w:val="Page Numbers (Bottom of Page)"/>
        <w:docPartUnique/>
      </w:docPartObj>
    </w:sdtPr>
    <w:sdtEndPr>
      <w:rPr>
        <w:noProof/>
      </w:rPr>
    </w:sdtEndPr>
    <w:sdtContent>
      <w:p w14:paraId="184FD9D2" w14:textId="7D41258C" w:rsidR="00C032EE" w:rsidRDefault="00C032EE">
        <w:pPr>
          <w:pStyle w:val="Footer"/>
          <w:jc w:val="center"/>
        </w:pPr>
      </w:p>
    </w:sdtContent>
  </w:sdt>
  <w:p w14:paraId="4A6419DE" w14:textId="77777777" w:rsidR="00C032EE" w:rsidRDefault="00C03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696257"/>
      <w:docPartObj>
        <w:docPartGallery w:val="Page Numbers (Bottom of Page)"/>
        <w:docPartUnique/>
      </w:docPartObj>
    </w:sdtPr>
    <w:sdtEndPr>
      <w:rPr>
        <w:noProof/>
      </w:rPr>
    </w:sdtEndPr>
    <w:sdtContent>
      <w:p w14:paraId="5AC54DD4" w14:textId="7C9C3296" w:rsidR="00C032EE" w:rsidRDefault="00C032EE">
        <w:pPr>
          <w:pStyle w:val="Footer"/>
          <w:jc w:val="center"/>
        </w:pPr>
      </w:p>
    </w:sdtContent>
  </w:sdt>
  <w:p w14:paraId="5E479E99" w14:textId="77777777" w:rsidR="00C032EE" w:rsidRDefault="00C03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F4C0" w14:textId="77777777" w:rsidR="00C032EE" w:rsidRDefault="00C032EE" w:rsidP="00C032EE">
      <w:pPr>
        <w:spacing w:after="0" w:line="240" w:lineRule="auto"/>
      </w:pPr>
      <w:r>
        <w:separator/>
      </w:r>
    </w:p>
  </w:footnote>
  <w:footnote w:type="continuationSeparator" w:id="0">
    <w:p w14:paraId="64FD79C9" w14:textId="77777777" w:rsidR="00C032EE" w:rsidRDefault="00C032EE" w:rsidP="00C03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34"/>
    <w:rsid w:val="00004C37"/>
    <w:rsid w:val="000066B3"/>
    <w:rsid w:val="00066D87"/>
    <w:rsid w:val="00083973"/>
    <w:rsid w:val="000E3EDE"/>
    <w:rsid w:val="00107E82"/>
    <w:rsid w:val="001A21B6"/>
    <w:rsid w:val="001B1CBA"/>
    <w:rsid w:val="001D2AF7"/>
    <w:rsid w:val="00207743"/>
    <w:rsid w:val="00213167"/>
    <w:rsid w:val="002512F9"/>
    <w:rsid w:val="00267405"/>
    <w:rsid w:val="003145FA"/>
    <w:rsid w:val="00367A41"/>
    <w:rsid w:val="00393C92"/>
    <w:rsid w:val="003A1A41"/>
    <w:rsid w:val="003A3E09"/>
    <w:rsid w:val="00417566"/>
    <w:rsid w:val="004D523C"/>
    <w:rsid w:val="004F020F"/>
    <w:rsid w:val="005A1C17"/>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36B15"/>
    <w:rsid w:val="008529D2"/>
    <w:rsid w:val="0088105E"/>
    <w:rsid w:val="00917DCA"/>
    <w:rsid w:val="00926DE3"/>
    <w:rsid w:val="009C7C72"/>
    <w:rsid w:val="00A47096"/>
    <w:rsid w:val="00AA2EC5"/>
    <w:rsid w:val="00AB4C73"/>
    <w:rsid w:val="00AD27C0"/>
    <w:rsid w:val="00AE6F47"/>
    <w:rsid w:val="00B91E47"/>
    <w:rsid w:val="00BC6B21"/>
    <w:rsid w:val="00C032EE"/>
    <w:rsid w:val="00C04D8A"/>
    <w:rsid w:val="00C07734"/>
    <w:rsid w:val="00C65884"/>
    <w:rsid w:val="00C87E57"/>
    <w:rsid w:val="00CF6143"/>
    <w:rsid w:val="00D14843"/>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F234"/>
  <w15:chartTrackingRefBased/>
  <w15:docId w15:val="{E5C7123A-42AF-4E75-9F77-2C7F58A4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C03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EE"/>
    <w:rPr>
      <w:rFonts w:cstheme="minorBidi"/>
      <w:szCs w:val="22"/>
    </w:rPr>
  </w:style>
  <w:style w:type="paragraph" w:styleId="Footer">
    <w:name w:val="footer"/>
    <w:basedOn w:val="Normal"/>
    <w:link w:val="FooterChar"/>
    <w:uiPriority w:val="99"/>
    <w:unhideWhenUsed/>
    <w:rsid w:val="00C03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EE"/>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wwhite@co.butler.p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arshall@dmkc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_andreassi@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btownship@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9DDB-79D5-4A26-A8C6-90515D6C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4019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2021-11-17T16:54:00Z</dcterms:created>
  <dcterms:modified xsi:type="dcterms:W3CDTF">2021-11-17T16:54:00Z</dcterms:modified>
</cp:coreProperties>
</file>