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5AE41C8" w:rsidR="00CF1D2B" w:rsidRPr="007A4C3A" w:rsidRDefault="00DC1AB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Arvis Beard</w:t>
      </w:r>
      <w:r>
        <w:rPr>
          <w:rFonts w:ascii="Times New Roman" w:hAnsi="Times New Roman" w:cs="Times New Roman"/>
          <w:spacing w:val="-3"/>
        </w:rPr>
        <w:tab/>
      </w:r>
      <w:r w:rsidR="00945077">
        <w:rPr>
          <w:rFonts w:ascii="Times New Roman" w:hAnsi="Times New Roman" w:cs="Times New Roman"/>
          <w:spacing w:val="-3"/>
        </w:rPr>
        <w:tab/>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6017D4D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C1AB4">
        <w:rPr>
          <w:rFonts w:ascii="Times New Roman" w:hAnsi="Times New Roman" w:cs="Times New Roman"/>
          <w:spacing w:val="-3"/>
        </w:rPr>
        <w:t>C-2021-3029696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B9BE64D" w:rsidR="00CF1D2B" w:rsidRPr="007A4C3A" w:rsidRDefault="0001003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F3C5FE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6286A">
        <w:rPr>
          <w:rFonts w:ascii="Times New Roman" w:hAnsi="Times New Roman" w:cs="Times New Roman"/>
        </w:rPr>
        <w:t>28</w:t>
      </w:r>
      <w:r w:rsidR="001B7DD4">
        <w:rPr>
          <w:rFonts w:ascii="Times New Roman" w:hAnsi="Times New Roman" w:cs="Times New Roman"/>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F6286A">
        <w:rPr>
          <w:rFonts w:ascii="Times New Roman" w:hAnsi="Times New Roman" w:cs="Times New Roman"/>
        </w:rPr>
        <w:t xml:space="preserve">December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C6268A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C1AB4">
        <w:rPr>
          <w:rFonts w:ascii="Times New Roman" w:hAnsi="Times New Roman" w:cs="Times New Roman"/>
        </w:rPr>
        <w:t>Thursday</w:t>
      </w:r>
      <w:r w:rsidR="00200E1B">
        <w:rPr>
          <w:rFonts w:ascii="Times New Roman" w:hAnsi="Times New Roman" w:cs="Times New Roman"/>
        </w:rPr>
        <w:t>,</w:t>
      </w:r>
      <w:r w:rsidR="00F1728C">
        <w:rPr>
          <w:rFonts w:ascii="Times New Roman" w:hAnsi="Times New Roman" w:cs="Times New Roman"/>
        </w:rPr>
        <w:t xml:space="preserve"> </w:t>
      </w:r>
      <w:r w:rsidR="00DC1AB4">
        <w:rPr>
          <w:rFonts w:ascii="Times New Roman" w:hAnsi="Times New Roman" w:cs="Times New Roman"/>
        </w:rPr>
        <w:t>January 27</w:t>
      </w:r>
      <w:r w:rsidR="004A2BAB">
        <w:rPr>
          <w:rFonts w:ascii="Times New Roman" w:hAnsi="Times New Roman" w:cs="Times New Roman"/>
        </w:rPr>
        <w:t>, 2022,</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1FEB55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530CAB">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19F82731" w14:textId="77777777" w:rsidR="00E8620E" w:rsidRDefault="00E8620E">
      <w:pPr>
        <w:autoSpaceDE/>
        <w:autoSpaceDN/>
        <w:rPr>
          <w:rFonts w:ascii="Microsoft Sans Serif" w:eastAsia="Microsoft Sans Serif" w:hAnsi="Microsoft Sans Serif" w:cs="Microsoft Sans Serif"/>
          <w:b/>
          <w:szCs w:val="22"/>
          <w:u w:val="single"/>
        </w:rPr>
        <w:sectPr w:rsidR="00E8620E">
          <w:footerReference w:type="default" r:id="rId15"/>
          <w:pgSz w:w="12240" w:h="15840"/>
          <w:pgMar w:top="1440" w:right="1440" w:bottom="1440" w:left="1440" w:header="720" w:footer="720" w:gutter="0"/>
          <w:cols w:space="720"/>
          <w:docGrid w:linePitch="360"/>
        </w:sectPr>
      </w:pPr>
    </w:p>
    <w:p w14:paraId="06E6DDA8" w14:textId="77777777" w:rsidR="00DC1AB4" w:rsidRPr="000432DF" w:rsidRDefault="00DC1AB4" w:rsidP="00DC1AB4">
      <w:pPr>
        <w:spacing w:after="160" w:line="259" w:lineRule="auto"/>
        <w:rPr>
          <w:rFonts w:ascii="Calibri" w:hAnsi="Calibri"/>
          <w:iCs/>
          <w:sz w:val="22"/>
          <w:szCs w:val="22"/>
        </w:rPr>
      </w:pPr>
      <w:r w:rsidRPr="000432DF">
        <w:rPr>
          <w:rFonts w:ascii="Microsoft Sans Serif" w:eastAsia="Microsoft Sans Serif" w:hAnsi="Microsoft Sans Serif" w:cs="Microsoft Sans Serif"/>
          <w:b/>
          <w:szCs w:val="22"/>
          <w:u w:val="single"/>
        </w:rPr>
        <w:lastRenderedPageBreak/>
        <w:t>C-2021-3029696 - ARVIS BEARD v. PECO ENERGY COMPANY</w:t>
      </w:r>
      <w:r w:rsidRPr="000432DF">
        <w:rPr>
          <w:rFonts w:ascii="Microsoft Sans Serif" w:eastAsia="Microsoft Sans Serif" w:hAnsi="Microsoft Sans Serif" w:cs="Microsoft Sans Serif"/>
          <w:b/>
          <w:szCs w:val="22"/>
          <w:u w:val="single"/>
        </w:rPr>
        <w:cr/>
      </w:r>
      <w:r w:rsidRPr="000432DF">
        <w:rPr>
          <w:rFonts w:ascii="Microsoft Sans Serif" w:eastAsia="Microsoft Sans Serif" w:hAnsi="Microsoft Sans Serif" w:cs="Microsoft Sans Serif"/>
          <w:b/>
          <w:szCs w:val="22"/>
          <w:u w:val="single"/>
        </w:rPr>
        <w:cr/>
      </w:r>
      <w:r w:rsidRPr="000432DF">
        <w:rPr>
          <w:rFonts w:ascii="Microsoft Sans Serif" w:eastAsia="Microsoft Sans Serif" w:hAnsi="Microsoft Sans Serif" w:cs="Microsoft Sans Serif"/>
          <w:szCs w:val="22"/>
        </w:rPr>
        <w:t>ARVIS BEARD</w:t>
      </w:r>
      <w:r w:rsidRPr="000432DF">
        <w:rPr>
          <w:rFonts w:ascii="Microsoft Sans Serif" w:eastAsia="Microsoft Sans Serif" w:hAnsi="Microsoft Sans Serif" w:cs="Microsoft Sans Serif"/>
          <w:szCs w:val="22"/>
        </w:rPr>
        <w:cr/>
        <w:t>4209 TELEFORD ROAD</w:t>
      </w:r>
      <w:r w:rsidRPr="000432DF">
        <w:rPr>
          <w:rFonts w:ascii="Microsoft Sans Serif" w:eastAsia="Microsoft Sans Serif" w:hAnsi="Microsoft Sans Serif" w:cs="Microsoft Sans Serif"/>
          <w:szCs w:val="22"/>
        </w:rPr>
        <w:cr/>
        <w:t>PHILADELPHIA PA  19154</w:t>
      </w:r>
      <w:r w:rsidRPr="000432DF">
        <w:rPr>
          <w:rFonts w:ascii="Microsoft Sans Serif" w:eastAsia="Microsoft Sans Serif" w:hAnsi="Microsoft Sans Serif" w:cs="Microsoft Sans Serif"/>
          <w:szCs w:val="22"/>
        </w:rPr>
        <w:cr/>
      </w:r>
      <w:r w:rsidRPr="000432DF">
        <w:rPr>
          <w:rFonts w:ascii="Microsoft Sans Serif" w:eastAsia="Microsoft Sans Serif" w:hAnsi="Microsoft Sans Serif" w:cs="Microsoft Sans Serif"/>
          <w:b/>
          <w:bCs/>
          <w:szCs w:val="22"/>
        </w:rPr>
        <w:t>215.526.1664</w:t>
      </w:r>
      <w:r w:rsidRPr="000432DF">
        <w:rPr>
          <w:rFonts w:ascii="Microsoft Sans Serif" w:eastAsia="Microsoft Sans Serif" w:hAnsi="Microsoft Sans Serif" w:cs="Microsoft Sans Serif"/>
          <w:b/>
          <w:bCs/>
          <w:szCs w:val="22"/>
        </w:rPr>
        <w:cr/>
      </w:r>
      <w:r w:rsidRPr="000432DF">
        <w:rPr>
          <w:rFonts w:ascii="Microsoft Sans Serif" w:eastAsia="Microsoft Sans Serif" w:hAnsi="Microsoft Sans Serif" w:cs="Microsoft Sans Serif"/>
          <w:szCs w:val="22"/>
        </w:rPr>
        <w:t xml:space="preserve"> </w:t>
      </w:r>
      <w:r w:rsidRPr="000432DF">
        <w:rPr>
          <w:rFonts w:ascii="Microsoft Sans Serif" w:eastAsia="Microsoft Sans Serif" w:hAnsi="Microsoft Sans Serif" w:cs="Microsoft Sans Serif"/>
          <w:szCs w:val="22"/>
        </w:rPr>
        <w:cr/>
        <w:t>ANGELA M LORENZ ESQUIRE</w:t>
      </w:r>
      <w:r w:rsidRPr="000432DF">
        <w:rPr>
          <w:rFonts w:ascii="Microsoft Sans Serif" w:eastAsia="Microsoft Sans Serif" w:hAnsi="Microsoft Sans Serif" w:cs="Microsoft Sans Serif"/>
          <w:szCs w:val="22"/>
        </w:rPr>
        <w:cr/>
        <w:t>PECO ENERGY COMPANY</w:t>
      </w:r>
      <w:r w:rsidRPr="000432DF">
        <w:rPr>
          <w:rFonts w:ascii="Microsoft Sans Serif" w:eastAsia="Microsoft Sans Serif" w:hAnsi="Microsoft Sans Serif" w:cs="Microsoft Sans Serif"/>
          <w:szCs w:val="22"/>
        </w:rPr>
        <w:cr/>
        <w:t>1880 JOHN F KENNEDY BLVD SUITE 1800</w:t>
      </w:r>
      <w:r w:rsidRPr="000432DF">
        <w:rPr>
          <w:rFonts w:ascii="Microsoft Sans Serif" w:eastAsia="Microsoft Sans Serif" w:hAnsi="Microsoft Sans Serif" w:cs="Microsoft Sans Serif"/>
          <w:szCs w:val="22"/>
        </w:rPr>
        <w:cr/>
        <w:t>PHILADELPHIA PA  19103</w:t>
      </w:r>
      <w:r w:rsidRPr="000432DF">
        <w:rPr>
          <w:rFonts w:ascii="Microsoft Sans Serif" w:eastAsia="Microsoft Sans Serif" w:hAnsi="Microsoft Sans Serif" w:cs="Microsoft Sans Serif"/>
          <w:szCs w:val="22"/>
        </w:rPr>
        <w:cr/>
      </w:r>
      <w:r w:rsidRPr="000432DF">
        <w:rPr>
          <w:rFonts w:ascii="Microsoft Sans Serif" w:eastAsia="Microsoft Sans Serif" w:hAnsi="Microsoft Sans Serif" w:cs="Microsoft Sans Serif"/>
          <w:b/>
          <w:bCs/>
          <w:szCs w:val="22"/>
        </w:rPr>
        <w:t>215.618.3720</w:t>
      </w:r>
      <w:r w:rsidRPr="000432DF">
        <w:rPr>
          <w:rFonts w:ascii="Microsoft Sans Serif" w:eastAsia="Microsoft Sans Serif" w:hAnsi="Microsoft Sans Serif" w:cs="Microsoft Sans Serif"/>
          <w:b/>
          <w:bCs/>
          <w:szCs w:val="22"/>
        </w:rPr>
        <w:cr/>
      </w:r>
      <w:r w:rsidRPr="000432DF">
        <w:rPr>
          <w:rFonts w:ascii="Microsoft Sans Serif" w:eastAsia="Microsoft Sans Serif" w:hAnsi="Microsoft Sans Serif" w:cs="Microsoft Sans Serif"/>
          <w:szCs w:val="22"/>
        </w:rPr>
        <w:t>alorenz@griesinglaw.com</w:t>
      </w:r>
      <w:r w:rsidRPr="000432DF">
        <w:rPr>
          <w:rFonts w:ascii="Microsoft Sans Serif" w:eastAsia="Microsoft Sans Serif" w:hAnsi="Microsoft Sans Serif" w:cs="Microsoft Sans Serif"/>
          <w:szCs w:val="22"/>
        </w:rPr>
        <w:cr/>
        <w:t>Accepts eService</w:t>
      </w:r>
      <w:r w:rsidRPr="000432DF">
        <w:rPr>
          <w:rFonts w:ascii="Microsoft Sans Serif" w:eastAsia="Microsoft Sans Serif" w:hAnsi="Microsoft Sans Serif" w:cs="Microsoft Sans Serif"/>
          <w:szCs w:val="22"/>
        </w:rPr>
        <w:br/>
      </w:r>
      <w:r w:rsidRPr="000432DF">
        <w:rPr>
          <w:rFonts w:ascii="Microsoft Sans Serif" w:eastAsia="Microsoft Sans Serif" w:hAnsi="Microsoft Sans Serif" w:cs="Microsoft Sans Serif"/>
          <w:i/>
          <w:iCs/>
          <w:szCs w:val="22"/>
        </w:rPr>
        <w:t>Representing PE</w:t>
      </w:r>
      <w:r w:rsidRPr="000432DF">
        <w:rPr>
          <w:rFonts w:ascii="Microsoft Sans Serif" w:eastAsia="Microsoft Sans Serif" w:hAnsi="Microsoft Sans Serif" w:cs="Microsoft Sans Serif"/>
          <w:iCs/>
          <w:szCs w:val="22"/>
        </w:rPr>
        <w:t>CO Energy Company</w:t>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BAA1" w14:textId="77777777" w:rsidR="00C47B4B" w:rsidRDefault="00C47B4B" w:rsidP="00244F8F">
      <w:r>
        <w:separator/>
      </w:r>
    </w:p>
  </w:endnote>
  <w:endnote w:type="continuationSeparator" w:id="0">
    <w:p w14:paraId="4BADF343" w14:textId="77777777" w:rsidR="00C47B4B" w:rsidRDefault="00C47B4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99DB" w14:textId="436B5D05" w:rsidR="00E8620E" w:rsidRPr="000F70EF" w:rsidRDefault="00E8620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4DAB" w14:textId="77777777" w:rsidR="00C47B4B" w:rsidRDefault="00C47B4B" w:rsidP="00244F8F">
      <w:r>
        <w:separator/>
      </w:r>
    </w:p>
  </w:footnote>
  <w:footnote w:type="continuationSeparator" w:id="0">
    <w:p w14:paraId="0EDF0EB2" w14:textId="77777777" w:rsidR="00C47B4B" w:rsidRDefault="00C47B4B"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20DF1B5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71408D">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5EF05EF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w:t>
      </w:r>
      <w:r w:rsidR="007A7292">
        <w:rPr>
          <w:rFonts w:ascii="Times New Roman" w:hAnsi="Times New Roman" w:cs="Times New Roman"/>
          <w:sz w:val="20"/>
        </w:rPr>
        <w:t>September</w:t>
      </w:r>
      <w:r w:rsidR="00E420F2">
        <w:rPr>
          <w:rFonts w:ascii="Times New Roman" w:hAnsi="Times New Roman" w:cs="Times New Roman"/>
          <w:sz w:val="20"/>
        </w:rPr>
        <w:t xml:space="preserve"> 3</w:t>
      </w:r>
      <w:r w:rsidR="007A7292">
        <w:rPr>
          <w:rFonts w:ascii="Times New Roman" w:hAnsi="Times New Roman" w:cs="Times New Roman"/>
          <w:sz w:val="20"/>
        </w:rPr>
        <w:t>0</w:t>
      </w:r>
      <w:r w:rsidR="00E420F2">
        <w:rPr>
          <w:rFonts w:ascii="Times New Roman" w:hAnsi="Times New Roman" w:cs="Times New Roman"/>
          <w:sz w:val="20"/>
        </w:rPr>
        <w:t>,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038"/>
    <w:rsid w:val="00014BBD"/>
    <w:rsid w:val="00021493"/>
    <w:rsid w:val="00040B38"/>
    <w:rsid w:val="00046C0F"/>
    <w:rsid w:val="000571B7"/>
    <w:rsid w:val="00064176"/>
    <w:rsid w:val="000A4FFB"/>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67276"/>
    <w:rsid w:val="00172900"/>
    <w:rsid w:val="00174DB7"/>
    <w:rsid w:val="00187155"/>
    <w:rsid w:val="001A4E19"/>
    <w:rsid w:val="001B155C"/>
    <w:rsid w:val="001B7DD4"/>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A2761"/>
    <w:rsid w:val="002B2F20"/>
    <w:rsid w:val="00302112"/>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A2BAB"/>
    <w:rsid w:val="004A437F"/>
    <w:rsid w:val="004B0FC5"/>
    <w:rsid w:val="004B3AE5"/>
    <w:rsid w:val="004E1986"/>
    <w:rsid w:val="00502B4E"/>
    <w:rsid w:val="00516A5F"/>
    <w:rsid w:val="00530CAB"/>
    <w:rsid w:val="005433FE"/>
    <w:rsid w:val="00544794"/>
    <w:rsid w:val="00575979"/>
    <w:rsid w:val="00580E28"/>
    <w:rsid w:val="00586F6D"/>
    <w:rsid w:val="005A0CF6"/>
    <w:rsid w:val="005E0459"/>
    <w:rsid w:val="005E10E9"/>
    <w:rsid w:val="005E26F7"/>
    <w:rsid w:val="005F2B4E"/>
    <w:rsid w:val="005F7C56"/>
    <w:rsid w:val="00612E7E"/>
    <w:rsid w:val="00630A49"/>
    <w:rsid w:val="00634E0B"/>
    <w:rsid w:val="00636518"/>
    <w:rsid w:val="00645252"/>
    <w:rsid w:val="006479C3"/>
    <w:rsid w:val="00653F34"/>
    <w:rsid w:val="00654737"/>
    <w:rsid w:val="00654937"/>
    <w:rsid w:val="0066251F"/>
    <w:rsid w:val="00663476"/>
    <w:rsid w:val="006706DB"/>
    <w:rsid w:val="006A5D28"/>
    <w:rsid w:val="006C349D"/>
    <w:rsid w:val="006C483E"/>
    <w:rsid w:val="006D22FF"/>
    <w:rsid w:val="006D3D74"/>
    <w:rsid w:val="006E30B2"/>
    <w:rsid w:val="006E6368"/>
    <w:rsid w:val="006F400C"/>
    <w:rsid w:val="006F5016"/>
    <w:rsid w:val="00704042"/>
    <w:rsid w:val="0070517D"/>
    <w:rsid w:val="0071408D"/>
    <w:rsid w:val="00723367"/>
    <w:rsid w:val="00724ACB"/>
    <w:rsid w:val="00730B0F"/>
    <w:rsid w:val="00732237"/>
    <w:rsid w:val="0075227A"/>
    <w:rsid w:val="00756596"/>
    <w:rsid w:val="0077585C"/>
    <w:rsid w:val="007A4C3A"/>
    <w:rsid w:val="007A7292"/>
    <w:rsid w:val="007B4BBD"/>
    <w:rsid w:val="007D4690"/>
    <w:rsid w:val="008274BB"/>
    <w:rsid w:val="0083569A"/>
    <w:rsid w:val="00851103"/>
    <w:rsid w:val="00864317"/>
    <w:rsid w:val="00865F7C"/>
    <w:rsid w:val="00873FE2"/>
    <w:rsid w:val="008749E6"/>
    <w:rsid w:val="008846A0"/>
    <w:rsid w:val="00892D11"/>
    <w:rsid w:val="008A1403"/>
    <w:rsid w:val="008B6732"/>
    <w:rsid w:val="008C0C2C"/>
    <w:rsid w:val="008D4A86"/>
    <w:rsid w:val="008E3282"/>
    <w:rsid w:val="008E6D9E"/>
    <w:rsid w:val="008F193B"/>
    <w:rsid w:val="00904261"/>
    <w:rsid w:val="00917CB5"/>
    <w:rsid w:val="00921971"/>
    <w:rsid w:val="0093655A"/>
    <w:rsid w:val="00945077"/>
    <w:rsid w:val="00950645"/>
    <w:rsid w:val="0096531A"/>
    <w:rsid w:val="00970BF0"/>
    <w:rsid w:val="0098348C"/>
    <w:rsid w:val="009A0574"/>
    <w:rsid w:val="009B0E9A"/>
    <w:rsid w:val="00A03FDA"/>
    <w:rsid w:val="00A13F14"/>
    <w:rsid w:val="00A1557F"/>
    <w:rsid w:val="00A25E93"/>
    <w:rsid w:val="00A368C3"/>
    <w:rsid w:val="00A36F1D"/>
    <w:rsid w:val="00A40888"/>
    <w:rsid w:val="00A416D1"/>
    <w:rsid w:val="00A5147C"/>
    <w:rsid w:val="00A54E4E"/>
    <w:rsid w:val="00A67878"/>
    <w:rsid w:val="00A9204E"/>
    <w:rsid w:val="00A962D1"/>
    <w:rsid w:val="00A974AF"/>
    <w:rsid w:val="00AA1234"/>
    <w:rsid w:val="00AB3B9B"/>
    <w:rsid w:val="00AD04F2"/>
    <w:rsid w:val="00AF4A2A"/>
    <w:rsid w:val="00B15498"/>
    <w:rsid w:val="00B165DA"/>
    <w:rsid w:val="00B21DAC"/>
    <w:rsid w:val="00B24F23"/>
    <w:rsid w:val="00B33F11"/>
    <w:rsid w:val="00B372AC"/>
    <w:rsid w:val="00B64BD8"/>
    <w:rsid w:val="00B653D0"/>
    <w:rsid w:val="00B829AC"/>
    <w:rsid w:val="00B8412E"/>
    <w:rsid w:val="00B94C25"/>
    <w:rsid w:val="00BC3ED5"/>
    <w:rsid w:val="00BD0E6D"/>
    <w:rsid w:val="00BD157C"/>
    <w:rsid w:val="00BD76B4"/>
    <w:rsid w:val="00BF323B"/>
    <w:rsid w:val="00BF7CEE"/>
    <w:rsid w:val="00C175C7"/>
    <w:rsid w:val="00C25146"/>
    <w:rsid w:val="00C47A7D"/>
    <w:rsid w:val="00C47B4B"/>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1AB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8620E"/>
    <w:rsid w:val="00E915D2"/>
    <w:rsid w:val="00EA362E"/>
    <w:rsid w:val="00EB38AB"/>
    <w:rsid w:val="00EB75EC"/>
    <w:rsid w:val="00EC74A1"/>
    <w:rsid w:val="00ED672F"/>
    <w:rsid w:val="00ED6C45"/>
    <w:rsid w:val="00EE2AA5"/>
    <w:rsid w:val="00EF40F4"/>
    <w:rsid w:val="00F00719"/>
    <w:rsid w:val="00F1728C"/>
    <w:rsid w:val="00F4142F"/>
    <w:rsid w:val="00F42885"/>
    <w:rsid w:val="00F46ED4"/>
    <w:rsid w:val="00F527E9"/>
    <w:rsid w:val="00F612B6"/>
    <w:rsid w:val="00F6286A"/>
    <w:rsid w:val="00F779FB"/>
    <w:rsid w:val="00FB1FCF"/>
    <w:rsid w:val="00FB3620"/>
    <w:rsid w:val="00FB4CF0"/>
    <w:rsid w:val="00FD0419"/>
    <w:rsid w:val="00FD352B"/>
    <w:rsid w:val="00FD3CED"/>
    <w:rsid w:val="00FD60AC"/>
    <w:rsid w:val="00FF2464"/>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1392</Words>
  <Characters>7936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2021-12-28T13:47:00Z</dcterms:created>
  <dcterms:modified xsi:type="dcterms:W3CDTF">2021-12-28T13:47:00Z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