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06C2DA77" w:rsidR="00590EBA" w:rsidRPr="004E5EA1" w:rsidRDefault="00DE7A0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1E596B8"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C7302" w:rsidRPr="00AC7302">
        <w:rPr>
          <w:rFonts w:ascii="Microsoft Sans Serif" w:hAnsi="Microsoft Sans Serif" w:cs="Microsoft Sans Serif"/>
          <w:b/>
          <w:sz w:val="24"/>
          <w:szCs w:val="24"/>
        </w:rPr>
        <w:t>C-2021-3030028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A6AD022" w14:textId="6283167D" w:rsidR="002E10F0" w:rsidRDefault="00AC7302" w:rsidP="004A15AA">
      <w:pPr>
        <w:tabs>
          <w:tab w:val="center" w:pos="4824"/>
        </w:tabs>
        <w:suppressAutoHyphens/>
        <w:jc w:val="center"/>
        <w:rPr>
          <w:rFonts w:ascii="Microsoft Sans Serif" w:hAnsi="Microsoft Sans Serif" w:cs="Microsoft Sans Serif"/>
          <w:b/>
          <w:sz w:val="24"/>
          <w:szCs w:val="24"/>
        </w:rPr>
      </w:pPr>
      <w:r w:rsidRPr="00AC7302">
        <w:rPr>
          <w:rFonts w:ascii="Microsoft Sans Serif" w:hAnsi="Microsoft Sans Serif" w:cs="Microsoft Sans Serif"/>
          <w:b/>
          <w:sz w:val="24"/>
          <w:szCs w:val="24"/>
        </w:rPr>
        <w:t>DONNA SHANKIN VS PECO ENERGY CO</w:t>
      </w:r>
      <w:r w:rsidR="00C86F3B">
        <w:rPr>
          <w:rFonts w:ascii="Microsoft Sans Serif" w:hAnsi="Microsoft Sans Serif" w:cs="Microsoft Sans Serif"/>
          <w:b/>
          <w:sz w:val="24"/>
          <w:szCs w:val="24"/>
        </w:rPr>
        <w:t>MPANY</w:t>
      </w:r>
    </w:p>
    <w:p w14:paraId="14999202" w14:textId="77777777" w:rsidR="00C86F3B" w:rsidRDefault="00C86F3B" w:rsidP="004A15AA">
      <w:pPr>
        <w:tabs>
          <w:tab w:val="center" w:pos="4824"/>
        </w:tabs>
        <w:suppressAutoHyphens/>
        <w:jc w:val="center"/>
        <w:rPr>
          <w:rFonts w:ascii="Microsoft Sans Serif" w:hAnsi="Microsoft Sans Serif" w:cs="Microsoft Sans Serif"/>
          <w:b/>
          <w:sz w:val="24"/>
          <w:szCs w:val="24"/>
        </w:rPr>
      </w:pPr>
    </w:p>
    <w:p w14:paraId="497655F5" w14:textId="0F711364" w:rsidR="000B02FE" w:rsidRDefault="000B02FE" w:rsidP="004A15AA">
      <w:pPr>
        <w:tabs>
          <w:tab w:val="center" w:pos="4824"/>
        </w:tabs>
        <w:suppressAutoHyphens/>
        <w:jc w:val="center"/>
        <w:rPr>
          <w:rFonts w:ascii="Microsoft Sans Serif" w:hAnsi="Microsoft Sans Serif" w:cs="Microsoft Sans Serif"/>
          <w:b/>
          <w:sz w:val="24"/>
          <w:szCs w:val="24"/>
        </w:rPr>
      </w:pPr>
    </w:p>
    <w:p w14:paraId="4C207C39" w14:textId="5DD3D7AB" w:rsidR="000A4086" w:rsidRPr="00A53D62" w:rsidRDefault="00AC7302" w:rsidP="000B02F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5955836D"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w:t>
      </w:r>
      <w:r w:rsidR="00EB4339">
        <w:rPr>
          <w:rFonts w:ascii="Microsoft Sans Serif" w:hAnsi="Microsoft Sans Serif" w:cs="Microsoft Sans Serif"/>
          <w:sz w:val="24"/>
          <w:szCs w:val="24"/>
        </w:rPr>
        <w:t xml:space="preserve"> notice dated, 1/3/22.</w:t>
      </w:r>
      <w:r w:rsidRPr="00A53D62">
        <w:rPr>
          <w:rFonts w:ascii="Microsoft Sans Serif" w:hAnsi="Microsoft Sans Serif" w:cs="Microsoft Sans Serif"/>
          <w:sz w:val="24"/>
          <w:szCs w:val="24"/>
        </w:rPr>
        <w:t xml:space="preserve"> on the above-captioned case </w:t>
      </w:r>
      <w:r w:rsidR="00EB4339">
        <w:rPr>
          <w:rFonts w:ascii="Microsoft Sans Serif" w:hAnsi="Microsoft Sans Serif" w:cs="Microsoft Sans Serif"/>
          <w:sz w:val="24"/>
          <w:szCs w:val="24"/>
        </w:rPr>
        <w:t>had incorrect information. The correct information is highlighted below.</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DA215FC"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F42D3">
        <w:rPr>
          <w:rFonts w:ascii="Microsoft Sans Serif" w:hAnsi="Microsoft Sans Serif" w:cs="Microsoft Sans Serif"/>
          <w:b/>
          <w:sz w:val="24"/>
          <w:szCs w:val="24"/>
        </w:rPr>
        <w:t xml:space="preserve">Wednesday, </w:t>
      </w:r>
      <w:r w:rsidR="00EB4339" w:rsidRPr="00EB4339">
        <w:rPr>
          <w:rFonts w:ascii="Microsoft Sans Serif" w:hAnsi="Microsoft Sans Serif" w:cs="Microsoft Sans Serif"/>
          <w:b/>
          <w:sz w:val="24"/>
          <w:szCs w:val="24"/>
          <w:highlight w:val="yellow"/>
        </w:rPr>
        <w:t>February</w:t>
      </w:r>
      <w:r w:rsidR="001F42D3" w:rsidRPr="00EB4339">
        <w:rPr>
          <w:rFonts w:ascii="Microsoft Sans Serif" w:hAnsi="Microsoft Sans Serif" w:cs="Microsoft Sans Serif"/>
          <w:b/>
          <w:sz w:val="24"/>
          <w:szCs w:val="24"/>
          <w:highlight w:val="yellow"/>
        </w:rPr>
        <w:t xml:space="preserve"> 1</w:t>
      </w:r>
      <w:r w:rsidR="00C86F3B" w:rsidRPr="00EB4339">
        <w:rPr>
          <w:rFonts w:ascii="Microsoft Sans Serif" w:hAnsi="Microsoft Sans Serif" w:cs="Microsoft Sans Serif"/>
          <w:b/>
          <w:sz w:val="24"/>
          <w:szCs w:val="24"/>
          <w:highlight w:val="yellow"/>
        </w:rPr>
        <w:t>6</w:t>
      </w:r>
      <w:r w:rsidR="001F42D3" w:rsidRPr="00EB4339">
        <w:rPr>
          <w:rFonts w:ascii="Microsoft Sans Serif" w:hAnsi="Microsoft Sans Serif" w:cs="Microsoft Sans Serif"/>
          <w:b/>
          <w:sz w:val="24"/>
          <w:szCs w:val="24"/>
          <w:highlight w:val="yellow"/>
        </w:rPr>
        <w:t>,</w:t>
      </w:r>
      <w:r w:rsidR="001F42D3">
        <w:rPr>
          <w:rFonts w:ascii="Microsoft Sans Serif" w:hAnsi="Microsoft Sans Serif" w:cs="Microsoft Sans Serif"/>
          <w:b/>
          <w:sz w:val="24"/>
          <w:szCs w:val="24"/>
        </w:rPr>
        <w:t xml:space="preserve">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26C05715" w14:textId="77777777" w:rsidR="001F42D3" w:rsidRPr="001F42D3" w:rsidRDefault="001F42D3" w:rsidP="001F42D3">
      <w:pPr>
        <w:rPr>
          <w:rFonts w:ascii="Microsoft Sans Serif" w:hAnsi="Microsoft Sans Serif" w:cs="Microsoft Sans Serif"/>
          <w:sz w:val="24"/>
          <w:szCs w:val="24"/>
        </w:rPr>
      </w:pPr>
    </w:p>
    <w:p w14:paraId="3BD98EDB"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highlight w:val="yellow"/>
        </w:rPr>
        <w:t>COVID-19</w:t>
      </w:r>
      <w:r w:rsidRPr="001F42D3">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1F42D3">
          <w:rPr>
            <w:rStyle w:val="Hyperlink"/>
            <w:rFonts w:ascii="Microsoft Sans Serif" w:hAnsi="Microsoft Sans Serif" w:cs="Microsoft Sans Serif"/>
            <w:sz w:val="24"/>
            <w:szCs w:val="24"/>
            <w:highlight w:val="yellow"/>
          </w:rPr>
          <w:t>www.puc.pa.gov</w:t>
        </w:r>
      </w:hyperlink>
      <w:r w:rsidRPr="001F42D3">
        <w:rPr>
          <w:rFonts w:ascii="Microsoft Sans Serif" w:hAnsi="Microsoft Sans Serif" w:cs="Microsoft Sans Serif"/>
          <w:sz w:val="24"/>
          <w:szCs w:val="24"/>
          <w:highlight w:val="yellow"/>
        </w:rPr>
        <w:t xml:space="preserve"> OR to ensure timely arrival, submit the filing by overnight delivery as explained below.</w:t>
      </w:r>
    </w:p>
    <w:p w14:paraId="244A4A51" w14:textId="77777777" w:rsidR="001F42D3" w:rsidRPr="001F42D3" w:rsidRDefault="001F42D3" w:rsidP="001F42D3">
      <w:pPr>
        <w:rPr>
          <w:rFonts w:ascii="Microsoft Sans Serif" w:hAnsi="Microsoft Sans Serif" w:cs="Microsoft Sans Serif"/>
          <w:b/>
          <w:sz w:val="24"/>
          <w:szCs w:val="24"/>
        </w:rPr>
      </w:pPr>
    </w:p>
    <w:p w14:paraId="3E2F7BB1" w14:textId="77777777" w:rsidR="001F42D3" w:rsidRDefault="001F42D3" w:rsidP="001F42D3">
      <w:pPr>
        <w:rPr>
          <w:rFonts w:ascii="Microsoft Sans Serif" w:hAnsi="Microsoft Sans Serif" w:cs="Microsoft Sans Serif"/>
          <w:b/>
          <w:sz w:val="24"/>
          <w:szCs w:val="24"/>
        </w:rPr>
      </w:pPr>
    </w:p>
    <w:p w14:paraId="07D5C02D" w14:textId="77777777" w:rsidR="000B02FE" w:rsidRDefault="000B02FE" w:rsidP="001F42D3">
      <w:pPr>
        <w:rPr>
          <w:rFonts w:ascii="Microsoft Sans Serif" w:hAnsi="Microsoft Sans Serif" w:cs="Microsoft Sans Serif"/>
          <w:b/>
          <w:sz w:val="24"/>
          <w:szCs w:val="24"/>
        </w:rPr>
      </w:pPr>
    </w:p>
    <w:p w14:paraId="0C6A9CBD" w14:textId="77777777" w:rsidR="000B02FE" w:rsidRDefault="000B02FE" w:rsidP="001F42D3">
      <w:pPr>
        <w:rPr>
          <w:rFonts w:ascii="Microsoft Sans Serif" w:hAnsi="Microsoft Sans Serif" w:cs="Microsoft Sans Serif"/>
          <w:b/>
          <w:sz w:val="24"/>
          <w:szCs w:val="24"/>
        </w:rPr>
      </w:pPr>
    </w:p>
    <w:p w14:paraId="6844FFD1" w14:textId="77777777" w:rsidR="000B02FE" w:rsidRDefault="000B02FE" w:rsidP="001F42D3">
      <w:pPr>
        <w:rPr>
          <w:rFonts w:ascii="Microsoft Sans Serif" w:hAnsi="Microsoft Sans Serif" w:cs="Microsoft Sans Serif"/>
          <w:b/>
          <w:sz w:val="24"/>
          <w:szCs w:val="24"/>
        </w:rPr>
      </w:pPr>
    </w:p>
    <w:p w14:paraId="1AE6E5C5" w14:textId="77777777" w:rsidR="000B02FE" w:rsidRDefault="000B02FE" w:rsidP="001F42D3">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lastRenderedPageBreak/>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EB4339"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25C7D9E2" w14:textId="77777777" w:rsidR="001F42D3" w:rsidRPr="001F42D3" w:rsidRDefault="001F42D3" w:rsidP="001F42D3">
      <w:pPr>
        <w:rPr>
          <w:rFonts w:ascii="Microsoft Sans Serif" w:hAnsi="Microsoft Sans Serif" w:cs="Microsoft Sans Serif"/>
          <w:sz w:val="24"/>
          <w:szCs w:val="24"/>
        </w:rPr>
      </w:pPr>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F295D88" w14:textId="78E34CC6" w:rsidR="00C95088" w:rsidRDefault="00C95088" w:rsidP="00C9508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C-2021-3030028 - DONNA SHANKIN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DONNA SHANKIN</w:t>
      </w:r>
      <w:r>
        <w:rPr>
          <w:rFonts w:ascii="Microsoft Sans Serif" w:eastAsia="Microsoft Sans Serif" w:hAnsi="Microsoft Sans Serif" w:cs="Microsoft Sans Serif"/>
          <w:sz w:val="24"/>
        </w:rPr>
        <w:cr/>
        <w:t>33 PHILENA AVE</w:t>
      </w:r>
      <w:r>
        <w:rPr>
          <w:rFonts w:ascii="Microsoft Sans Serif" w:eastAsia="Microsoft Sans Serif" w:hAnsi="Microsoft Sans Serif" w:cs="Microsoft Sans Serif"/>
          <w:sz w:val="24"/>
        </w:rPr>
        <w:cr/>
        <w:t>DOYLESTOWN PA  18901</w:t>
      </w:r>
      <w:r>
        <w:rPr>
          <w:rFonts w:ascii="Microsoft Sans Serif" w:eastAsia="Microsoft Sans Serif" w:hAnsi="Microsoft Sans Serif" w:cs="Microsoft Sans Serif"/>
          <w:sz w:val="24"/>
        </w:rPr>
        <w:cr/>
      </w:r>
      <w:r w:rsidRPr="00F32992">
        <w:rPr>
          <w:rFonts w:ascii="Microsoft Sans Serif" w:eastAsia="Microsoft Sans Serif" w:hAnsi="Microsoft Sans Serif" w:cs="Microsoft Sans Serif"/>
          <w:b/>
          <w:bCs/>
          <w:sz w:val="24"/>
        </w:rPr>
        <w:t>267.742.1099</w:t>
      </w:r>
      <w:r>
        <w:rPr>
          <w:rFonts w:ascii="Microsoft Sans Serif" w:eastAsia="Microsoft Sans Serif" w:hAnsi="Microsoft Sans Serif" w:cs="Microsoft Sans Serif"/>
          <w:sz w:val="24"/>
        </w:rPr>
        <w:cr/>
        <w:t>Accepts EService</w:t>
      </w:r>
    </w:p>
    <w:p w14:paraId="43052D9C" w14:textId="77777777" w:rsidR="00C95088" w:rsidRDefault="00C95088" w:rsidP="00C95088"/>
    <w:p w14:paraId="10F5E23B" w14:textId="77777777" w:rsidR="00C95088" w:rsidRDefault="00C95088" w:rsidP="00C9508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32992">
        <w:rPr>
          <w:rFonts w:ascii="Microsoft Sans Serif" w:eastAsia="Microsoft Sans Serif" w:hAnsi="Microsoft Sans Serif" w:cs="Microsoft Sans Serif"/>
          <w:b/>
          <w:bCs/>
          <w:sz w:val="24"/>
        </w:rPr>
        <w:t xml:space="preserve">215.841.6841 </w:t>
      </w:r>
      <w:r>
        <w:rPr>
          <w:rFonts w:ascii="Microsoft Sans Serif" w:eastAsia="Microsoft Sans Serif" w:hAnsi="Microsoft Sans Serif" w:cs="Microsoft Sans Serif"/>
          <w:sz w:val="24"/>
        </w:rPr>
        <w:cr/>
        <w:t>Accepts EService</w:t>
      </w:r>
    </w:p>
    <w:p w14:paraId="32049956" w14:textId="77777777" w:rsidR="0005396B" w:rsidRDefault="0005396B" w:rsidP="002C55D9">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44AE" w14:textId="77777777" w:rsidR="00381321" w:rsidRDefault="00381321">
      <w:r>
        <w:separator/>
      </w:r>
    </w:p>
  </w:endnote>
  <w:endnote w:type="continuationSeparator" w:id="0">
    <w:p w14:paraId="5121C919" w14:textId="77777777" w:rsidR="00381321" w:rsidRDefault="003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B5B3" w14:textId="77777777" w:rsidR="00381321" w:rsidRDefault="00381321">
      <w:r>
        <w:separator/>
      </w:r>
    </w:p>
  </w:footnote>
  <w:footnote w:type="continuationSeparator" w:id="0">
    <w:p w14:paraId="6495CA29" w14:textId="77777777" w:rsidR="00381321" w:rsidRDefault="00381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592"/>
    <w:rsid w:val="000A4086"/>
    <w:rsid w:val="000B02FE"/>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1E3D22"/>
    <w:rsid w:val="001F42D3"/>
    <w:rsid w:val="0020087B"/>
    <w:rsid w:val="00201439"/>
    <w:rsid w:val="002108A9"/>
    <w:rsid w:val="00212544"/>
    <w:rsid w:val="002164A7"/>
    <w:rsid w:val="002439A8"/>
    <w:rsid w:val="00261038"/>
    <w:rsid w:val="00285456"/>
    <w:rsid w:val="002A1B58"/>
    <w:rsid w:val="002A74C7"/>
    <w:rsid w:val="002B3374"/>
    <w:rsid w:val="002C55D9"/>
    <w:rsid w:val="002E10F0"/>
    <w:rsid w:val="00303CFC"/>
    <w:rsid w:val="0030493D"/>
    <w:rsid w:val="00322F81"/>
    <w:rsid w:val="00337841"/>
    <w:rsid w:val="0036392C"/>
    <w:rsid w:val="00381321"/>
    <w:rsid w:val="003873B6"/>
    <w:rsid w:val="00392A3F"/>
    <w:rsid w:val="00394F7B"/>
    <w:rsid w:val="003C3C41"/>
    <w:rsid w:val="003C6F55"/>
    <w:rsid w:val="003D4399"/>
    <w:rsid w:val="004075AA"/>
    <w:rsid w:val="00410335"/>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7938"/>
    <w:rsid w:val="00DC5190"/>
    <w:rsid w:val="00DE249E"/>
    <w:rsid w:val="00DE5B13"/>
    <w:rsid w:val="00DE7A02"/>
    <w:rsid w:val="00DF4452"/>
    <w:rsid w:val="00E0338A"/>
    <w:rsid w:val="00E3419B"/>
    <w:rsid w:val="00E37175"/>
    <w:rsid w:val="00E43F55"/>
    <w:rsid w:val="00E616E5"/>
    <w:rsid w:val="00E70B4D"/>
    <w:rsid w:val="00E85AED"/>
    <w:rsid w:val="00E95FA0"/>
    <w:rsid w:val="00EA3057"/>
    <w:rsid w:val="00EB4339"/>
    <w:rsid w:val="00EB6C48"/>
    <w:rsid w:val="00EC1F83"/>
    <w:rsid w:val="00ED35BB"/>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4672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2022-01-03T15:31:00Z</dcterms:created>
  <dcterms:modified xsi:type="dcterms:W3CDTF">2022-01-03T15:31:00Z</dcterms:modified>
</cp:coreProperties>
</file>