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B06D" w14:textId="694C4F7B" w:rsidR="00702A58" w:rsidRDefault="00E97E27" w:rsidP="00E97E27">
      <w:pPr>
        <w:jc w:val="center"/>
        <w:rPr>
          <w:rFonts w:ascii="Microsoft Sans Serif" w:hAnsi="Microsoft Sans Serif" w:cs="Microsoft Sans Serif"/>
          <w:sz w:val="24"/>
          <w:szCs w:val="24"/>
        </w:rPr>
      </w:pPr>
      <w:r w:rsidRPr="00E97E27">
        <w:rPr>
          <w:rFonts w:ascii="Microsoft Sans Serif" w:hAnsi="Microsoft Sans Serif" w:cs="Microsoft Sans Serif"/>
          <w:sz w:val="24"/>
          <w:szCs w:val="24"/>
        </w:rPr>
        <w:t>January 12, 2022</w:t>
      </w:r>
    </w:p>
    <w:p w14:paraId="2F92159A" w14:textId="77777777" w:rsidR="00E97E27" w:rsidRPr="00F72CAA" w:rsidRDefault="00E97E27" w:rsidP="00E97E27">
      <w:pPr>
        <w:jc w:val="center"/>
        <w:rPr>
          <w:rFonts w:ascii="Microsoft Sans Serif" w:hAnsi="Microsoft Sans Serif" w:cs="Microsoft Sans Serif"/>
          <w:szCs w:val="24"/>
        </w:rPr>
      </w:pPr>
    </w:p>
    <w:p w14:paraId="5857CFD6" w14:textId="41BABEA8" w:rsidR="002521EC" w:rsidRPr="00A75197" w:rsidRDefault="002521EC" w:rsidP="002521EC">
      <w:pPr>
        <w:suppressAutoHyphens/>
        <w:jc w:val="right"/>
        <w:rPr>
          <w:rFonts w:ascii="Microsoft Sans Serif" w:hAnsi="Microsoft Sans Serif" w:cs="Microsoft Sans Serif"/>
          <w:b/>
          <w:bCs/>
          <w:sz w:val="24"/>
          <w:szCs w:val="24"/>
        </w:rPr>
      </w:pPr>
      <w:r w:rsidRPr="00A75197">
        <w:rPr>
          <w:rFonts w:ascii="Microsoft Sans Serif" w:hAnsi="Microsoft Sans Serif" w:cs="Microsoft Sans Serif"/>
          <w:sz w:val="24"/>
          <w:szCs w:val="24"/>
        </w:rPr>
        <w:t>Re:</w:t>
      </w:r>
      <w:r w:rsidRPr="00A75197">
        <w:rPr>
          <w:rFonts w:ascii="Microsoft Sans Serif" w:hAnsi="Microsoft Sans Serif" w:cs="Microsoft Sans Serif"/>
          <w:b/>
          <w:bCs/>
          <w:sz w:val="24"/>
          <w:szCs w:val="24"/>
        </w:rPr>
        <w:t xml:space="preserve"> </w:t>
      </w:r>
      <w:r w:rsidR="00E97E27" w:rsidRPr="00E97E27">
        <w:rPr>
          <w:rFonts w:ascii="Microsoft Sans Serif" w:hAnsi="Microsoft Sans Serif" w:cs="Microsoft Sans Serif"/>
          <w:b/>
          <w:bCs/>
          <w:sz w:val="24"/>
          <w:szCs w:val="24"/>
        </w:rPr>
        <w:t>C-2021-3028348</w:t>
      </w:r>
      <w:r w:rsidRPr="00A75197">
        <w:rPr>
          <w:rFonts w:ascii="Microsoft Sans Serif" w:hAnsi="Microsoft Sans Serif" w:cs="Microsoft Sans Serif"/>
          <w:b/>
          <w:bCs/>
          <w:sz w:val="24"/>
          <w:szCs w:val="24"/>
        </w:rPr>
        <w:tab/>
      </w:r>
    </w:p>
    <w:p w14:paraId="3BCD319D" w14:textId="77777777" w:rsidR="002521EC" w:rsidRPr="00A75197" w:rsidRDefault="002521EC" w:rsidP="002521EC">
      <w:pPr>
        <w:tabs>
          <w:tab w:val="left" w:pos="-720"/>
        </w:tabs>
        <w:suppressAutoHyphens/>
        <w:jc w:val="both"/>
        <w:rPr>
          <w:rFonts w:ascii="Microsoft Sans Serif" w:hAnsi="Microsoft Sans Serif" w:cs="Microsoft Sans Serif"/>
          <w:b/>
          <w:bCs/>
          <w:sz w:val="24"/>
          <w:szCs w:val="24"/>
        </w:rPr>
      </w:pPr>
    </w:p>
    <w:p w14:paraId="49F52AF4" w14:textId="77777777" w:rsidR="002521EC" w:rsidRDefault="002521EC" w:rsidP="002521EC">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D7DA117"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3799D004"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22CDE912" w14:textId="77777777" w:rsidR="002521EC" w:rsidRDefault="002521EC" w:rsidP="002521EC">
      <w:pPr>
        <w:tabs>
          <w:tab w:val="center" w:pos="4824"/>
        </w:tabs>
        <w:suppressAutoHyphens/>
        <w:jc w:val="center"/>
        <w:rPr>
          <w:rFonts w:ascii="Microsoft Sans Serif" w:hAnsi="Microsoft Sans Serif" w:cs="Microsoft Sans Serif"/>
          <w:b/>
          <w:spacing w:val="-3"/>
          <w:szCs w:val="24"/>
        </w:rPr>
      </w:pPr>
    </w:p>
    <w:p w14:paraId="004BFA0C" w14:textId="77777777" w:rsidR="00EF2E64" w:rsidRPr="00EF2E64" w:rsidRDefault="00EF2E64" w:rsidP="00EF2E64">
      <w:pPr>
        <w:tabs>
          <w:tab w:val="center" w:pos="4824"/>
        </w:tabs>
        <w:suppressAutoHyphens/>
        <w:jc w:val="center"/>
        <w:rPr>
          <w:rFonts w:ascii="Microsoft Sans Serif" w:hAnsi="Microsoft Sans Serif" w:cs="Microsoft Sans Serif"/>
          <w:b/>
          <w:bCs/>
          <w:sz w:val="24"/>
          <w:szCs w:val="24"/>
        </w:rPr>
      </w:pPr>
      <w:r w:rsidRPr="00EF2E64">
        <w:rPr>
          <w:rFonts w:ascii="Microsoft Sans Serif" w:hAnsi="Microsoft Sans Serif" w:cs="Microsoft Sans Serif"/>
          <w:b/>
          <w:bCs/>
          <w:sz w:val="24"/>
          <w:szCs w:val="24"/>
        </w:rPr>
        <w:t>Corey and Betty Rigberg v. First Energy Service Company/Metropolitan Edison Company</w:t>
      </w:r>
    </w:p>
    <w:p w14:paraId="7DC448B1" w14:textId="77777777" w:rsidR="00EF2E64" w:rsidRPr="00EF2E64" w:rsidRDefault="00EF2E64" w:rsidP="00EF2E64">
      <w:pPr>
        <w:tabs>
          <w:tab w:val="center" w:pos="4824"/>
        </w:tabs>
        <w:suppressAutoHyphens/>
        <w:jc w:val="center"/>
        <w:rPr>
          <w:rFonts w:ascii="Microsoft Sans Serif" w:hAnsi="Microsoft Sans Serif" w:cs="Microsoft Sans Serif"/>
          <w:b/>
          <w:bCs/>
          <w:sz w:val="24"/>
          <w:szCs w:val="24"/>
        </w:rPr>
      </w:pPr>
    </w:p>
    <w:p w14:paraId="6E25A031" w14:textId="77777777" w:rsidR="00EF2E64" w:rsidRPr="00EF2E64" w:rsidRDefault="00EF2E64" w:rsidP="00EF2E64">
      <w:pPr>
        <w:tabs>
          <w:tab w:val="center" w:pos="4824"/>
        </w:tabs>
        <w:suppressAutoHyphens/>
        <w:jc w:val="center"/>
        <w:rPr>
          <w:rFonts w:ascii="Microsoft Sans Serif" w:hAnsi="Microsoft Sans Serif" w:cs="Microsoft Sans Serif"/>
          <w:sz w:val="24"/>
          <w:szCs w:val="24"/>
        </w:rPr>
      </w:pPr>
      <w:r w:rsidRPr="00EF2E64">
        <w:rPr>
          <w:rFonts w:ascii="Microsoft Sans Serif" w:hAnsi="Microsoft Sans Serif" w:cs="Microsoft Sans Serif"/>
          <w:sz w:val="24"/>
          <w:szCs w:val="24"/>
        </w:rPr>
        <w:t>Service/Reliability Issues</w:t>
      </w:r>
    </w:p>
    <w:p w14:paraId="5AC689C3" w14:textId="3A48147D" w:rsidR="00442AF8" w:rsidRDefault="00442AF8" w:rsidP="00442AF8">
      <w:pPr>
        <w:tabs>
          <w:tab w:val="center" w:pos="4824"/>
        </w:tabs>
        <w:suppressAutoHyphens/>
        <w:jc w:val="center"/>
        <w:rPr>
          <w:rFonts w:ascii="Microsoft Sans Serif" w:hAnsi="Microsoft Sans Serif" w:cs="Microsoft Sans Serif"/>
          <w:spacing w:val="-3"/>
          <w:sz w:val="24"/>
          <w:szCs w:val="24"/>
        </w:rPr>
      </w:pP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2CC8BD38" w14:textId="3C25E66E" w:rsidR="008A2E2A" w:rsidRPr="002F6A47" w:rsidRDefault="008A2E2A" w:rsidP="008A2E2A">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Type </w:t>
      </w:r>
      <w:r w:rsidRPr="002F6A47">
        <w:rPr>
          <w:rFonts w:ascii="Microsoft Sans Serif" w:hAnsi="Microsoft Sans Serif" w:cs="Microsoft Sans Serif"/>
          <w:b/>
          <w:sz w:val="24"/>
          <w:szCs w:val="24"/>
          <w:u w:val="single"/>
        </w:rPr>
        <w:t xml:space="preserve">Change Notice </w:t>
      </w:r>
    </w:p>
    <w:p w14:paraId="51944FB2" w14:textId="2C0FCF22" w:rsidR="00CF5062" w:rsidRDefault="00CF5062" w:rsidP="00CF5062">
      <w:pPr>
        <w:tabs>
          <w:tab w:val="center" w:pos="4824"/>
        </w:tabs>
        <w:suppressAutoHyphens/>
        <w:jc w:val="center"/>
        <w:rPr>
          <w:rFonts w:ascii="Microsoft Sans Serif" w:hAnsi="Microsoft Sans Serif" w:cs="Microsoft Sans Serif"/>
          <w:b/>
          <w:sz w:val="24"/>
          <w:szCs w:val="24"/>
          <w:u w:val="single"/>
        </w:rPr>
      </w:pPr>
    </w:p>
    <w:p w14:paraId="746D7435" w14:textId="41C2384E" w:rsidR="00CC7300" w:rsidRDefault="00CC7300" w:rsidP="00662334">
      <w:pPr>
        <w:jc w:val="center"/>
        <w:rPr>
          <w:rFonts w:ascii="Microsoft Sans Serif" w:hAnsi="Microsoft Sans Serif" w:cs="Microsoft Sans Serif"/>
          <w:sz w:val="24"/>
          <w:szCs w:val="24"/>
        </w:rPr>
      </w:pPr>
    </w:p>
    <w:p w14:paraId="6BD4A844" w14:textId="32931F7C" w:rsidR="00CC7300" w:rsidRPr="00270A14" w:rsidRDefault="00762E1C" w:rsidP="00CC7300">
      <w:pPr>
        <w:rPr>
          <w:rFonts w:ascii="Microsoft Sans Serif" w:hAnsi="Microsoft Sans Serif" w:cs="Microsoft Sans Serif"/>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w:t>
      </w:r>
      <w:r>
        <w:rPr>
          <w:rFonts w:ascii="Microsoft Sans Serif" w:hAnsi="Microsoft Sans Serif" w:cs="Microsoft Sans Serif"/>
          <w:sz w:val="24"/>
          <w:szCs w:val="24"/>
        </w:rPr>
        <w:t xml:space="preserve">has been changed to an </w:t>
      </w:r>
      <w:r w:rsidRPr="00E01030">
        <w:rPr>
          <w:rFonts w:ascii="Microsoft Sans Serif" w:hAnsi="Microsoft Sans Serif" w:cs="Microsoft Sans Serif"/>
          <w:sz w:val="24"/>
          <w:szCs w:val="24"/>
          <w:u w:val="single"/>
        </w:rPr>
        <w:t>Initial Prehearing Conference</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42FBDC8" w14:textId="312B80DC"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Type:</w:t>
      </w:r>
      <w:r w:rsidRPr="00D104A8">
        <w:rPr>
          <w:rFonts w:ascii="Microsoft Sans Serif" w:hAnsi="Microsoft Sans Serif" w:cs="Microsoft Sans Serif"/>
          <w:sz w:val="24"/>
          <w:szCs w:val="24"/>
          <w:u w:val="single"/>
        </w:rPr>
        <w:tab/>
      </w:r>
      <w:r>
        <w:rPr>
          <w:rFonts w:ascii="Microsoft Sans Serif" w:hAnsi="Microsoft Sans Serif" w:cs="Microsoft Sans Serif"/>
          <w:b/>
          <w:szCs w:val="24"/>
        </w:rPr>
        <w:tab/>
      </w:r>
      <w:r w:rsidRPr="00D104A8">
        <w:rPr>
          <w:rFonts w:ascii="Microsoft Sans Serif" w:hAnsi="Microsoft Sans Serif" w:cs="Microsoft Sans Serif"/>
          <w:b/>
          <w:bCs/>
          <w:sz w:val="24"/>
          <w:szCs w:val="24"/>
        </w:rPr>
        <w:t xml:space="preserve">Initial Call-In </w:t>
      </w:r>
      <w:r w:rsidR="004F1966">
        <w:rPr>
          <w:rFonts w:ascii="Microsoft Sans Serif" w:hAnsi="Microsoft Sans Serif" w:cs="Microsoft Sans Serif"/>
          <w:b/>
          <w:bCs/>
          <w:sz w:val="24"/>
          <w:szCs w:val="24"/>
        </w:rPr>
        <w:t>Prehearing Conference</w:t>
      </w:r>
    </w:p>
    <w:p w14:paraId="6690987E"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p>
    <w:p w14:paraId="5436F6E9" w14:textId="6B0B7717" w:rsidR="00D104A8" w:rsidRPr="00066370"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Date:</w:t>
      </w:r>
      <w:r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ab/>
      </w:r>
      <w:r>
        <w:rPr>
          <w:rFonts w:ascii="Microsoft Sans Serif" w:hAnsi="Microsoft Sans Serif" w:cs="Microsoft Sans Serif"/>
          <w:szCs w:val="24"/>
        </w:rPr>
        <w:tab/>
      </w:r>
      <w:r w:rsidR="00066370" w:rsidRPr="00066370">
        <w:rPr>
          <w:rFonts w:ascii="Microsoft Sans Serif" w:hAnsi="Microsoft Sans Serif" w:cs="Microsoft Sans Serif"/>
          <w:b/>
          <w:bCs/>
          <w:sz w:val="24"/>
          <w:szCs w:val="24"/>
        </w:rPr>
        <w:t>Monday, January 31, 2022</w:t>
      </w:r>
    </w:p>
    <w:p w14:paraId="31E48DF0" w14:textId="77777777" w:rsidR="00066370" w:rsidRPr="00D104A8" w:rsidRDefault="00066370" w:rsidP="00D104A8">
      <w:pPr>
        <w:tabs>
          <w:tab w:val="left" w:pos="-720"/>
        </w:tabs>
        <w:suppressAutoHyphens/>
        <w:rPr>
          <w:rFonts w:ascii="Microsoft Sans Serif" w:hAnsi="Microsoft Sans Serif" w:cs="Microsoft Sans Serif"/>
          <w:b/>
          <w:bCs/>
          <w:sz w:val="24"/>
          <w:szCs w:val="24"/>
        </w:rPr>
      </w:pPr>
    </w:p>
    <w:p w14:paraId="4E11EF55"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Time:</w:t>
      </w:r>
      <w:r w:rsidRPr="00F72CAA">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b/>
          <w:bCs/>
          <w:sz w:val="24"/>
          <w:szCs w:val="24"/>
        </w:rPr>
        <w:t>10:00 A.M.</w:t>
      </w:r>
    </w:p>
    <w:p w14:paraId="21176E97" w14:textId="77777777" w:rsidR="00D104A8" w:rsidRPr="00F72CAA" w:rsidRDefault="00D104A8" w:rsidP="00D104A8">
      <w:pPr>
        <w:tabs>
          <w:tab w:val="left" w:pos="-720"/>
        </w:tabs>
        <w:suppressAutoHyphens/>
        <w:rPr>
          <w:rFonts w:ascii="Microsoft Sans Serif" w:hAnsi="Microsoft Sans Serif" w:cs="Microsoft Sans Serif"/>
          <w:szCs w:val="24"/>
        </w:rPr>
      </w:pPr>
    </w:p>
    <w:p w14:paraId="1AFA611D" w14:textId="77777777" w:rsidR="00D104A8" w:rsidRDefault="00D104A8" w:rsidP="00D104A8">
      <w:pPr>
        <w:keepNext/>
        <w:tabs>
          <w:tab w:val="left" w:pos="-720"/>
        </w:tabs>
        <w:suppressAutoHyphens/>
        <w:outlineLvl w:val="0"/>
        <w:rPr>
          <w:rFonts w:ascii="Microsoft Sans Serif" w:hAnsi="Microsoft Sans Serif" w:cs="Microsoft Sans Serif"/>
          <w:b/>
          <w:szCs w:val="24"/>
        </w:rPr>
      </w:pPr>
      <w:r w:rsidRPr="00D104A8">
        <w:rPr>
          <w:rFonts w:ascii="Microsoft Sans Serif" w:hAnsi="Microsoft Sans Serif" w:cs="Microsoft Sans Serif"/>
          <w:sz w:val="24"/>
          <w:szCs w:val="24"/>
          <w:u w:val="single"/>
        </w:rPr>
        <w:t>Presiding:</w:t>
      </w:r>
      <w:r>
        <w:rPr>
          <w:rFonts w:ascii="Microsoft Sans Serif" w:hAnsi="Microsoft Sans Serif" w:cs="Microsoft Sans Serif"/>
          <w:b/>
          <w:szCs w:val="24"/>
        </w:rPr>
        <w:tab/>
      </w:r>
      <w:r w:rsidRPr="00D104A8">
        <w:rPr>
          <w:rFonts w:ascii="Microsoft Sans Serif" w:hAnsi="Microsoft Sans Serif" w:cs="Microsoft Sans Serif"/>
          <w:b/>
          <w:bCs/>
          <w:sz w:val="24"/>
          <w:szCs w:val="24"/>
        </w:rPr>
        <w:t>Deputy Chief Administrative Law Judge Mark A. Hoyer</w:t>
      </w:r>
      <w:r w:rsidRPr="00D104A8">
        <w:rPr>
          <w:rFonts w:ascii="Microsoft Sans Serif" w:hAnsi="Microsoft Sans Serif" w:cs="Microsoft Sans Serif"/>
          <w:b/>
          <w:bCs/>
          <w:sz w:val="24"/>
          <w:szCs w:val="24"/>
        </w:rPr>
        <w:br/>
      </w:r>
      <w:r w:rsidRPr="00D104A8">
        <w:rPr>
          <w:rFonts w:ascii="Microsoft Sans Serif" w:hAnsi="Microsoft Sans Serif" w:cs="Microsoft Sans Serif"/>
          <w:b/>
          <w:bCs/>
          <w:sz w:val="24"/>
          <w:szCs w:val="24"/>
        </w:rPr>
        <w:tab/>
      </w:r>
      <w:r w:rsidRPr="00D104A8">
        <w:rPr>
          <w:rFonts w:ascii="Microsoft Sans Serif" w:hAnsi="Microsoft Sans Serif" w:cs="Microsoft Sans Serif"/>
          <w:b/>
          <w:bCs/>
          <w:sz w:val="24"/>
          <w:szCs w:val="24"/>
        </w:rPr>
        <w:tab/>
        <w:t>Administrative Law Judge John M. Coogan</w:t>
      </w:r>
    </w:p>
    <w:p w14:paraId="13C2660C" w14:textId="126C493D" w:rsidR="00E573FE" w:rsidRDefault="00D104A8" w:rsidP="00D104A8">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sz w:val="24"/>
          <w:szCs w:val="24"/>
        </w:rPr>
        <w:t xml:space="preserve">Phone:  </w:t>
      </w:r>
      <w:r w:rsidRPr="00D104A8">
        <w:rPr>
          <w:rFonts w:ascii="Microsoft Sans Serif" w:hAnsi="Microsoft Sans Serif" w:cs="Microsoft Sans Serif"/>
          <w:sz w:val="24"/>
          <w:szCs w:val="24"/>
        </w:rPr>
        <w:tab/>
        <w:t>412.565.3550</w:t>
      </w: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1FAC756"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Toll-free Bridge Number:</w:t>
      </w:r>
      <w:r w:rsidRPr="0068551D">
        <w:rPr>
          <w:rFonts w:ascii="Microsoft Sans Serif" w:hAnsi="Microsoft Sans Serif" w:cs="Microsoft Sans Serif"/>
          <w:b/>
          <w:bCs/>
          <w:sz w:val="24"/>
          <w:szCs w:val="24"/>
        </w:rPr>
        <w:tab/>
        <w:t>866.566.0651</w:t>
      </w:r>
    </w:p>
    <w:p w14:paraId="1CBDFDBE"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PIN Number:</w:t>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t>59956427</w:t>
      </w:r>
    </w:p>
    <w:p w14:paraId="7E5FDDA6" w14:textId="6599A278" w:rsidR="00371CE8" w:rsidRPr="0068551D" w:rsidRDefault="00371CE8" w:rsidP="00254DDC">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br w:type="page"/>
      </w:r>
    </w:p>
    <w:p w14:paraId="2DED761C"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10ABDC1A" w14:textId="77777777" w:rsidR="00F553E0" w:rsidRDefault="0068551D" w:rsidP="00F553E0">
      <w:pPr>
        <w:rPr>
          <w:rFonts w:ascii="Microsoft Sans Serif" w:eastAsia="Microsoft Sans Serif" w:hAnsi="Microsoft Sans Serif" w:cs="Microsoft Sans Serif"/>
          <w:b/>
          <w:sz w:val="24"/>
          <w:u w:val="single"/>
        </w:rPr>
      </w:pPr>
      <w:r>
        <w:rPr>
          <w:rFonts w:ascii="Microsoft Sans Serif" w:hAnsi="Microsoft Sans Serif" w:cs="Microsoft Sans Serif"/>
          <w:sz w:val="24"/>
          <w:szCs w:val="24"/>
        </w:rPr>
        <w:br w:type="page"/>
      </w:r>
      <w:r w:rsidR="00F553E0">
        <w:rPr>
          <w:rFonts w:ascii="Microsoft Sans Serif" w:eastAsia="Microsoft Sans Serif" w:hAnsi="Microsoft Sans Serif" w:cs="Microsoft Sans Serif"/>
          <w:b/>
          <w:sz w:val="24"/>
          <w:u w:val="single"/>
        </w:rPr>
        <w:lastRenderedPageBreak/>
        <w:t>C-2021-3028348 - COREY AND BETTY RIGBERG v. FIRST ENERGY SERVICE COMPANY/ METROPOLITAN EDISON COMPANY</w:t>
      </w:r>
      <w:r w:rsidR="00F553E0">
        <w:rPr>
          <w:rFonts w:ascii="Microsoft Sans Serif" w:eastAsia="Microsoft Sans Serif" w:hAnsi="Microsoft Sans Serif" w:cs="Microsoft Sans Serif"/>
          <w:b/>
          <w:sz w:val="24"/>
          <w:u w:val="single"/>
        </w:rPr>
        <w:cr/>
      </w:r>
    </w:p>
    <w:p w14:paraId="2C279243" w14:textId="48FC9510" w:rsidR="00F553E0" w:rsidRDefault="00F553E0" w:rsidP="00F553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COREY AND BETTY RIGBERG</w:t>
      </w:r>
      <w:r>
        <w:rPr>
          <w:rFonts w:ascii="Microsoft Sans Serif" w:eastAsia="Microsoft Sans Serif" w:hAnsi="Microsoft Sans Serif" w:cs="Microsoft Sans Serif"/>
          <w:sz w:val="24"/>
        </w:rPr>
        <w:cr/>
        <w:t>59 BITTERSWEET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A149FD">
        <w:rPr>
          <w:rFonts w:ascii="Microsoft Sans Serif" w:eastAsia="Microsoft Sans Serif" w:hAnsi="Microsoft Sans Serif" w:cs="Microsoft Sans Serif"/>
          <w:b/>
          <w:bCs/>
          <w:sz w:val="24"/>
        </w:rPr>
        <w:t>717.534.0844</w:t>
      </w:r>
      <w:r w:rsidRPr="00A149F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king.charlie@verizon.net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t>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215.495.6524</w:t>
      </w:r>
      <w:r w:rsidRPr="0075408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r>
        <w:rPr>
          <w:rFonts w:ascii="Microsoft Sans Serif" w:eastAsia="Microsoft Sans Serif" w:hAnsi="Microsoft Sans Serif" w:cs="Microsoft Sans Serif"/>
          <w:i/>
          <w:iCs/>
          <w:sz w:val="24"/>
        </w:rPr>
        <w:br/>
      </w:r>
    </w:p>
    <w:p w14:paraId="0522CC64" w14:textId="77777777" w:rsidR="00F553E0" w:rsidRDefault="00F553E0" w:rsidP="00F553E0">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003396BE" w14:textId="2307C6B6" w:rsidR="0068551D" w:rsidRDefault="0068551D" w:rsidP="00E7780C">
      <w:pPr>
        <w:tabs>
          <w:tab w:val="left" w:pos="-720"/>
        </w:tabs>
        <w:suppressAutoHyphens/>
        <w:rPr>
          <w:rFonts w:ascii="Microsoft Sans Serif" w:hAnsi="Microsoft Sans Serif" w:cs="Microsoft Sans Serif"/>
          <w:sz w:val="24"/>
          <w:szCs w:val="24"/>
        </w:rPr>
      </w:pPr>
    </w:p>
    <w:sectPr w:rsidR="0068551D" w:rsidSect="00D460C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2393" w14:textId="77777777" w:rsidR="003F0C43" w:rsidRDefault="003F0C43">
      <w:r>
        <w:separator/>
      </w:r>
    </w:p>
  </w:endnote>
  <w:endnote w:type="continuationSeparator" w:id="0">
    <w:p w14:paraId="7B1B2586" w14:textId="77777777" w:rsidR="003F0C43" w:rsidRDefault="003F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A7377" w14:textId="77777777" w:rsidR="003F0C43" w:rsidRDefault="003F0C43">
      <w:r>
        <w:separator/>
      </w:r>
    </w:p>
  </w:footnote>
  <w:footnote w:type="continuationSeparator" w:id="0">
    <w:p w14:paraId="1CC1D94E" w14:textId="77777777" w:rsidR="003F0C43" w:rsidRDefault="003F0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66370"/>
    <w:rsid w:val="00076AC6"/>
    <w:rsid w:val="00077D97"/>
    <w:rsid w:val="0008348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22557"/>
    <w:rsid w:val="00134910"/>
    <w:rsid w:val="00134C0D"/>
    <w:rsid w:val="00134D1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19ED"/>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467E4"/>
    <w:rsid w:val="00250795"/>
    <w:rsid w:val="002521EC"/>
    <w:rsid w:val="00254DDC"/>
    <w:rsid w:val="00261038"/>
    <w:rsid w:val="00261C54"/>
    <w:rsid w:val="00277715"/>
    <w:rsid w:val="00285456"/>
    <w:rsid w:val="0028779E"/>
    <w:rsid w:val="0029367B"/>
    <w:rsid w:val="002A1B58"/>
    <w:rsid w:val="002A1E00"/>
    <w:rsid w:val="002A2B4F"/>
    <w:rsid w:val="002A74C7"/>
    <w:rsid w:val="002B3374"/>
    <w:rsid w:val="002B7834"/>
    <w:rsid w:val="002E1F7F"/>
    <w:rsid w:val="00302778"/>
    <w:rsid w:val="00303CFC"/>
    <w:rsid w:val="0030493D"/>
    <w:rsid w:val="00311370"/>
    <w:rsid w:val="00315DD6"/>
    <w:rsid w:val="00321A17"/>
    <w:rsid w:val="00322F81"/>
    <w:rsid w:val="00346995"/>
    <w:rsid w:val="00352FC8"/>
    <w:rsid w:val="00364FE9"/>
    <w:rsid w:val="00371A56"/>
    <w:rsid w:val="00371CE8"/>
    <w:rsid w:val="00384F1B"/>
    <w:rsid w:val="00392A3F"/>
    <w:rsid w:val="00396749"/>
    <w:rsid w:val="003B548E"/>
    <w:rsid w:val="003B7382"/>
    <w:rsid w:val="003B7A63"/>
    <w:rsid w:val="003C0464"/>
    <w:rsid w:val="003C4284"/>
    <w:rsid w:val="003D7D45"/>
    <w:rsid w:val="003F0C43"/>
    <w:rsid w:val="003F6D22"/>
    <w:rsid w:val="004075AA"/>
    <w:rsid w:val="00407C86"/>
    <w:rsid w:val="00410335"/>
    <w:rsid w:val="00414BE4"/>
    <w:rsid w:val="0042587F"/>
    <w:rsid w:val="0043626B"/>
    <w:rsid w:val="004365B6"/>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966"/>
    <w:rsid w:val="004F1BAC"/>
    <w:rsid w:val="004F439C"/>
    <w:rsid w:val="00501F71"/>
    <w:rsid w:val="00503A33"/>
    <w:rsid w:val="00504BAD"/>
    <w:rsid w:val="005218C4"/>
    <w:rsid w:val="00524D5E"/>
    <w:rsid w:val="00535488"/>
    <w:rsid w:val="0053734D"/>
    <w:rsid w:val="00537587"/>
    <w:rsid w:val="00546BD8"/>
    <w:rsid w:val="005527F0"/>
    <w:rsid w:val="0056460B"/>
    <w:rsid w:val="005767BB"/>
    <w:rsid w:val="00577695"/>
    <w:rsid w:val="0058310F"/>
    <w:rsid w:val="00583962"/>
    <w:rsid w:val="00583A6D"/>
    <w:rsid w:val="0059060A"/>
    <w:rsid w:val="00590EBA"/>
    <w:rsid w:val="005A0FEF"/>
    <w:rsid w:val="005A33BF"/>
    <w:rsid w:val="005A4FFA"/>
    <w:rsid w:val="005A7735"/>
    <w:rsid w:val="005B3129"/>
    <w:rsid w:val="005C209D"/>
    <w:rsid w:val="005C72D0"/>
    <w:rsid w:val="005D0E8D"/>
    <w:rsid w:val="005D585C"/>
    <w:rsid w:val="005D6C4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81954"/>
    <w:rsid w:val="0068234F"/>
    <w:rsid w:val="0068551D"/>
    <w:rsid w:val="00692B2F"/>
    <w:rsid w:val="00692D85"/>
    <w:rsid w:val="00694C90"/>
    <w:rsid w:val="006A358E"/>
    <w:rsid w:val="006A5CDA"/>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47268"/>
    <w:rsid w:val="00752A40"/>
    <w:rsid w:val="00756CEF"/>
    <w:rsid w:val="007571BA"/>
    <w:rsid w:val="00762E1C"/>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2E2A"/>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0B2A"/>
    <w:rsid w:val="009759F8"/>
    <w:rsid w:val="00976AA2"/>
    <w:rsid w:val="00977335"/>
    <w:rsid w:val="00991570"/>
    <w:rsid w:val="009A059B"/>
    <w:rsid w:val="009A278E"/>
    <w:rsid w:val="009B0A41"/>
    <w:rsid w:val="009B16A1"/>
    <w:rsid w:val="009B5E0C"/>
    <w:rsid w:val="009B75E7"/>
    <w:rsid w:val="009C457C"/>
    <w:rsid w:val="009C776E"/>
    <w:rsid w:val="009D3547"/>
    <w:rsid w:val="009D6502"/>
    <w:rsid w:val="009E137F"/>
    <w:rsid w:val="009E7D76"/>
    <w:rsid w:val="009F129D"/>
    <w:rsid w:val="009F1E4B"/>
    <w:rsid w:val="009F3ECB"/>
    <w:rsid w:val="009F4245"/>
    <w:rsid w:val="009F5E1D"/>
    <w:rsid w:val="00A07892"/>
    <w:rsid w:val="00A150DE"/>
    <w:rsid w:val="00A15C89"/>
    <w:rsid w:val="00A21057"/>
    <w:rsid w:val="00A218AE"/>
    <w:rsid w:val="00A233E4"/>
    <w:rsid w:val="00A23846"/>
    <w:rsid w:val="00A23C50"/>
    <w:rsid w:val="00A26E8B"/>
    <w:rsid w:val="00A270E1"/>
    <w:rsid w:val="00A404B5"/>
    <w:rsid w:val="00A42DAC"/>
    <w:rsid w:val="00A43EEE"/>
    <w:rsid w:val="00A47BF3"/>
    <w:rsid w:val="00A47F7F"/>
    <w:rsid w:val="00A57385"/>
    <w:rsid w:val="00A578C4"/>
    <w:rsid w:val="00A67E83"/>
    <w:rsid w:val="00A71B47"/>
    <w:rsid w:val="00A72111"/>
    <w:rsid w:val="00A75197"/>
    <w:rsid w:val="00A753DC"/>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0704B"/>
    <w:rsid w:val="00C1004B"/>
    <w:rsid w:val="00C10EFC"/>
    <w:rsid w:val="00C215C3"/>
    <w:rsid w:val="00C256F5"/>
    <w:rsid w:val="00C2619B"/>
    <w:rsid w:val="00C30C87"/>
    <w:rsid w:val="00C316AC"/>
    <w:rsid w:val="00C3275A"/>
    <w:rsid w:val="00C351BD"/>
    <w:rsid w:val="00C4124E"/>
    <w:rsid w:val="00C43EC7"/>
    <w:rsid w:val="00C44A2F"/>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04A8"/>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86BED"/>
    <w:rsid w:val="00E97E27"/>
    <w:rsid w:val="00EA4907"/>
    <w:rsid w:val="00EB6C48"/>
    <w:rsid w:val="00EC02D2"/>
    <w:rsid w:val="00EC3CD6"/>
    <w:rsid w:val="00ED098D"/>
    <w:rsid w:val="00ED191B"/>
    <w:rsid w:val="00ED35BB"/>
    <w:rsid w:val="00ED6696"/>
    <w:rsid w:val="00EE510E"/>
    <w:rsid w:val="00EE65DC"/>
    <w:rsid w:val="00EF2E64"/>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553E0"/>
    <w:rsid w:val="00F609DF"/>
    <w:rsid w:val="00F66820"/>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052910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1986157468">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2022-01-12T19:56:00Z</dcterms:created>
  <dcterms:modified xsi:type="dcterms:W3CDTF">2022-01-12T19:58:00Z</dcterms:modified>
</cp:coreProperties>
</file>