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9474" w14:textId="2B55D4CD" w:rsidR="00AC5563" w:rsidRPr="00AC5563" w:rsidRDefault="00AC5563" w:rsidP="00AC5563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13, 2022</w:t>
      </w:r>
    </w:p>
    <w:p w14:paraId="6A7657FF" w14:textId="75245025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ED10F9" w:rsidRPr="00ED10F9">
        <w:rPr>
          <w:b/>
          <w:sz w:val="24"/>
          <w:szCs w:val="24"/>
        </w:rPr>
        <w:t>8917677</w:t>
      </w:r>
    </w:p>
    <w:p w14:paraId="78F8111A" w14:textId="10A1ED8C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015E8F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B96345" w:rsidRPr="00B96345">
        <w:rPr>
          <w:b/>
          <w:sz w:val="24"/>
          <w:szCs w:val="24"/>
        </w:rPr>
        <w:t>30303</w:t>
      </w:r>
      <w:r w:rsidR="00ED10F9">
        <w:rPr>
          <w:b/>
          <w:sz w:val="24"/>
          <w:szCs w:val="24"/>
        </w:rPr>
        <w:t>70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7BAAF354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ED10F9" w:rsidRPr="00ED10F9">
        <w:rPr>
          <w:b/>
          <w:sz w:val="24"/>
          <w:szCs w:val="24"/>
        </w:rPr>
        <w:t>RYAN MOVING</w:t>
      </w:r>
      <w:r w:rsidR="00ED10F9">
        <w:rPr>
          <w:b/>
          <w:sz w:val="24"/>
          <w:szCs w:val="24"/>
        </w:rPr>
        <w:t>,</w:t>
      </w:r>
      <w:r w:rsidR="00ED10F9" w:rsidRPr="00ED10F9">
        <w:rPr>
          <w:b/>
          <w:sz w:val="24"/>
          <w:szCs w:val="24"/>
        </w:rPr>
        <w:t xml:space="preserve"> LLC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9DD51EF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15E8F">
        <w:rPr>
          <w:sz w:val="24"/>
          <w:szCs w:val="24"/>
        </w:rPr>
        <w:t xml:space="preserve">January </w:t>
      </w:r>
      <w:r w:rsidR="00ED10F9">
        <w:rPr>
          <w:sz w:val="24"/>
          <w:szCs w:val="24"/>
        </w:rPr>
        <w:t>11</w:t>
      </w:r>
      <w:r w:rsidR="00015E8F">
        <w:rPr>
          <w:sz w:val="24"/>
          <w:szCs w:val="24"/>
        </w:rPr>
        <w:t>, 2022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ED10F9" w:rsidRPr="00ED10F9">
        <w:rPr>
          <w:sz w:val="24"/>
          <w:szCs w:val="24"/>
        </w:rPr>
        <w:t>54th Revised page 2, 163rd Revised page 2-B &amp; 7th Revised Page 75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03887862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30CBE">
        <w:rPr>
          <w:sz w:val="24"/>
          <w:szCs w:val="24"/>
        </w:rPr>
        <w:t xml:space="preserve">February </w:t>
      </w:r>
      <w:r w:rsidR="00ED10F9">
        <w:rPr>
          <w:sz w:val="24"/>
          <w:szCs w:val="24"/>
        </w:rPr>
        <w:t>15</w:t>
      </w:r>
      <w:r w:rsidR="00033014">
        <w:rPr>
          <w:sz w:val="24"/>
          <w:szCs w:val="24"/>
        </w:rPr>
        <w:t>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35C77A64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48105F3E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40AF1416" w:rsidR="005145AA" w:rsidRPr="00FA5E40" w:rsidRDefault="00AC5563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6B3861" wp14:editId="247A5D0F">
            <wp:simplePos x="0" y="0"/>
            <wp:positionH relativeFrom="column">
              <wp:posOffset>3181350</wp:posOffset>
            </wp:positionH>
            <wp:positionV relativeFrom="paragraph">
              <wp:posOffset>22225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B8F9" w14:textId="77777777" w:rsidR="00B02BE5" w:rsidRDefault="00B02BE5">
      <w:r>
        <w:separator/>
      </w:r>
    </w:p>
  </w:endnote>
  <w:endnote w:type="continuationSeparator" w:id="0">
    <w:p w14:paraId="5AC8C3D4" w14:textId="77777777" w:rsidR="00B02BE5" w:rsidRDefault="00B0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DBDC" w14:textId="77777777" w:rsidR="00B02BE5" w:rsidRDefault="00B02BE5">
      <w:r>
        <w:separator/>
      </w:r>
    </w:p>
  </w:footnote>
  <w:footnote w:type="continuationSeparator" w:id="0">
    <w:p w14:paraId="771BA820" w14:textId="77777777" w:rsidR="00B02BE5" w:rsidRDefault="00B0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AC5563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E8F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0CBE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E2805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93DE6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2563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C5563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6345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653E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D10F9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53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2022-01-13T19:16:00Z</dcterms:created>
  <dcterms:modified xsi:type="dcterms:W3CDTF">2022-01-13T19:16:00Z</dcterms:modified>
</cp:coreProperties>
</file>