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3ADBD455" w:rsidR="00AA491B" w:rsidRPr="00B6799B" w:rsidRDefault="00B6799B" w:rsidP="00B6799B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 13, 2022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4077FB16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AD6393">
        <w:rPr>
          <w:b/>
          <w:sz w:val="24"/>
          <w:szCs w:val="24"/>
        </w:rPr>
        <w:t>00114277</w:t>
      </w:r>
    </w:p>
    <w:p w14:paraId="07473A33" w14:textId="319E3477" w:rsidR="00AA491B" w:rsidRDefault="00AD6393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AD6393">
        <w:rPr>
          <w:b/>
          <w:sz w:val="24"/>
          <w:szCs w:val="24"/>
        </w:rPr>
        <w:t>R-2022-3030388</w:t>
      </w:r>
    </w:p>
    <w:p w14:paraId="1D4F99AA" w14:textId="77777777" w:rsidR="00AD6393" w:rsidRPr="00F32C48" w:rsidRDefault="00AD6393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7C9F94D4" w14:textId="77777777" w:rsidR="001A3B07" w:rsidRPr="001A3B07" w:rsidRDefault="001A3B07" w:rsidP="001A3B07">
      <w:pPr>
        <w:rPr>
          <w:b/>
          <w:bCs/>
          <w:sz w:val="24"/>
          <w:szCs w:val="24"/>
        </w:rPr>
      </w:pPr>
      <w:r w:rsidRPr="001A3B07">
        <w:rPr>
          <w:b/>
          <w:bCs/>
          <w:sz w:val="24"/>
          <w:szCs w:val="24"/>
        </w:rPr>
        <w:t>CHARLIE MORRIS CONSULTING LLC</w:t>
      </w:r>
    </w:p>
    <w:p w14:paraId="111D75AA" w14:textId="77777777" w:rsidR="001A3B07" w:rsidRPr="001A3B07" w:rsidRDefault="001A3B07" w:rsidP="001A3B07">
      <w:pPr>
        <w:rPr>
          <w:b/>
          <w:bCs/>
          <w:sz w:val="24"/>
          <w:szCs w:val="24"/>
        </w:rPr>
      </w:pPr>
      <w:r w:rsidRPr="001A3B07">
        <w:rPr>
          <w:b/>
          <w:bCs/>
          <w:sz w:val="24"/>
          <w:szCs w:val="24"/>
        </w:rPr>
        <w:t>23 TURNBRIDGE DRIVE</w:t>
      </w:r>
    </w:p>
    <w:p w14:paraId="7FA1487D" w14:textId="2ACCDACD" w:rsidR="00AA491B" w:rsidRPr="00FA5E40" w:rsidRDefault="001A3B07" w:rsidP="001A3B07">
      <w:pPr>
        <w:rPr>
          <w:b/>
          <w:sz w:val="24"/>
          <w:szCs w:val="24"/>
        </w:rPr>
      </w:pPr>
      <w:r w:rsidRPr="001A3B07">
        <w:rPr>
          <w:b/>
          <w:bCs/>
          <w:sz w:val="24"/>
          <w:szCs w:val="24"/>
        </w:rPr>
        <w:t>LANCASTER PA 17603-9583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0F598F31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Pr="008573AA">
        <w:rPr>
          <w:b/>
          <w:sz w:val="24"/>
          <w:szCs w:val="24"/>
        </w:rPr>
        <w:t xml:space="preserve">for </w:t>
      </w:r>
      <w:r w:rsidR="00AD6393" w:rsidRPr="00AD6393">
        <w:rPr>
          <w:b/>
          <w:sz w:val="24"/>
          <w:szCs w:val="24"/>
        </w:rPr>
        <w:t>Bayshore Transportation Sys Inc</w:t>
      </w:r>
      <w:r w:rsidR="004331F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--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1F1F7036" w14:textId="69CF21C4" w:rsidR="00E56E05" w:rsidRPr="00E56E05" w:rsidRDefault="00E56E05" w:rsidP="00E56E05">
      <w:pPr>
        <w:autoSpaceDE w:val="0"/>
        <w:autoSpaceDN w:val="0"/>
        <w:adjustRightInd w:val="0"/>
        <w:rPr>
          <w:sz w:val="24"/>
          <w:szCs w:val="24"/>
        </w:rPr>
      </w:pPr>
      <w:r w:rsidRPr="00E56E05">
        <w:rPr>
          <w:sz w:val="24"/>
          <w:szCs w:val="24"/>
        </w:rPr>
        <w:t xml:space="preserve">On </w:t>
      </w:r>
      <w:r w:rsidR="00AD6393">
        <w:rPr>
          <w:sz w:val="24"/>
          <w:szCs w:val="24"/>
        </w:rPr>
        <w:t>January 12, 2022</w:t>
      </w:r>
      <w:r w:rsidRPr="00E56E05">
        <w:rPr>
          <w:sz w:val="24"/>
          <w:szCs w:val="24"/>
        </w:rPr>
        <w:t xml:space="preserve">, Freight Pa. P.U.C. No. </w:t>
      </w:r>
      <w:r w:rsidR="00AD6393">
        <w:rPr>
          <w:sz w:val="24"/>
          <w:szCs w:val="24"/>
        </w:rPr>
        <w:t>7</w:t>
      </w:r>
      <w:r w:rsidRPr="00E56E05">
        <w:rPr>
          <w:sz w:val="24"/>
          <w:szCs w:val="24"/>
        </w:rPr>
        <w:t xml:space="preserve"> was filed for the Commission’s approval. The filing was accepted for filing and docketed with the Public Utility Commission. </w:t>
      </w:r>
    </w:p>
    <w:p w14:paraId="14209073" w14:textId="77777777" w:rsidR="00E56E05" w:rsidRPr="00E56E05" w:rsidRDefault="00E56E05" w:rsidP="00E56E05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0D7E2600" w:rsidR="00AA491B" w:rsidRPr="00FA5E40" w:rsidRDefault="00E56E05" w:rsidP="00AA491B">
      <w:pPr>
        <w:autoSpaceDE w:val="0"/>
        <w:autoSpaceDN w:val="0"/>
        <w:adjustRightInd w:val="0"/>
        <w:rPr>
          <w:sz w:val="24"/>
          <w:szCs w:val="24"/>
        </w:rPr>
      </w:pPr>
      <w:r w:rsidRPr="00E56E05">
        <w:rPr>
          <w:sz w:val="24"/>
          <w:szCs w:val="24"/>
        </w:rPr>
        <w:t xml:space="preserve">Freight Pa. P.U.C. No. </w:t>
      </w:r>
      <w:r w:rsidR="00AD6393">
        <w:rPr>
          <w:sz w:val="24"/>
          <w:szCs w:val="24"/>
        </w:rPr>
        <w:t>7</w:t>
      </w:r>
      <w:r w:rsidRPr="00E56E05">
        <w:rPr>
          <w:sz w:val="24"/>
          <w:szCs w:val="24"/>
        </w:rPr>
        <w:t xml:space="preserve"> has been accepted and approved. The proposed changes shall be effective as per </w:t>
      </w:r>
      <w:r w:rsidR="00AD6393">
        <w:rPr>
          <w:sz w:val="24"/>
          <w:szCs w:val="24"/>
        </w:rPr>
        <w:t>February 14</w:t>
      </w:r>
      <w:r w:rsidR="004331FD">
        <w:rPr>
          <w:sz w:val="24"/>
          <w:szCs w:val="24"/>
        </w:rPr>
        <w:t>, 2022</w:t>
      </w:r>
      <w:r w:rsidRPr="00E56E05">
        <w:rPr>
          <w:sz w:val="24"/>
          <w:szCs w:val="24"/>
        </w:rPr>
        <w:t xml:space="preserve">. This case shall now be marked closed. </w:t>
      </w:r>
      <w:r w:rsidR="00AA491B" w:rsidRPr="00FA5E40">
        <w:rPr>
          <w:sz w:val="24"/>
          <w:szCs w:val="24"/>
        </w:rPr>
        <w:t>This case shall now be marked closed.</w:t>
      </w:r>
      <w:r w:rsidR="00AA491B">
        <w:rPr>
          <w:sz w:val="24"/>
          <w:szCs w:val="24"/>
        </w:rPr>
        <w:t xml:space="preserve"> </w:t>
      </w:r>
    </w:p>
    <w:p w14:paraId="346E324F" w14:textId="338A18B8" w:rsidR="00391774" w:rsidRDefault="00391774" w:rsidP="00357041">
      <w:pPr>
        <w:ind w:firstLine="720"/>
      </w:pPr>
    </w:p>
    <w:p w14:paraId="53E327D4" w14:textId="2145E384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4FE886C4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1135F581" w:rsidR="00AA491B" w:rsidRPr="00FA5E40" w:rsidRDefault="00B6799B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B59A88" wp14:editId="2A77F45A">
            <wp:simplePos x="0" y="0"/>
            <wp:positionH relativeFrom="column">
              <wp:posOffset>3209925</wp:posOffset>
            </wp:positionH>
            <wp:positionV relativeFrom="paragraph">
              <wp:posOffset>8255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EF716" w14:textId="77777777" w:rsidR="000B5BE8" w:rsidRDefault="000B5BE8">
      <w:r>
        <w:separator/>
      </w:r>
    </w:p>
  </w:endnote>
  <w:endnote w:type="continuationSeparator" w:id="0">
    <w:p w14:paraId="26D3C0B1" w14:textId="77777777" w:rsidR="000B5BE8" w:rsidRDefault="000B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5D5A" w14:textId="77777777" w:rsidR="000B5BE8" w:rsidRDefault="000B5BE8">
      <w:r>
        <w:separator/>
      </w:r>
    </w:p>
  </w:footnote>
  <w:footnote w:type="continuationSeparator" w:id="0">
    <w:p w14:paraId="2CF6A18F" w14:textId="77777777" w:rsidR="000B5BE8" w:rsidRDefault="000B5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B6799B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19F97AC1" w:rsidR="00EA523F" w:rsidRDefault="00EA523F" w:rsidP="00EA523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107C92"/>
    <w:rsid w:val="00112BFD"/>
    <w:rsid w:val="001228AD"/>
    <w:rsid w:val="001324AE"/>
    <w:rsid w:val="0016301E"/>
    <w:rsid w:val="00163A95"/>
    <w:rsid w:val="001A3B0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B1F72"/>
    <w:rsid w:val="002D6587"/>
    <w:rsid w:val="002E1550"/>
    <w:rsid w:val="002E1A49"/>
    <w:rsid w:val="002F7828"/>
    <w:rsid w:val="003030F4"/>
    <w:rsid w:val="00303FB0"/>
    <w:rsid w:val="00307318"/>
    <w:rsid w:val="003138A2"/>
    <w:rsid w:val="00325A23"/>
    <w:rsid w:val="00357041"/>
    <w:rsid w:val="00364C63"/>
    <w:rsid w:val="00366956"/>
    <w:rsid w:val="00381003"/>
    <w:rsid w:val="00391774"/>
    <w:rsid w:val="003D2CE7"/>
    <w:rsid w:val="003D3E3A"/>
    <w:rsid w:val="003E3C78"/>
    <w:rsid w:val="00401943"/>
    <w:rsid w:val="004331FD"/>
    <w:rsid w:val="0043640F"/>
    <w:rsid w:val="00444D38"/>
    <w:rsid w:val="0045664F"/>
    <w:rsid w:val="00487B9B"/>
    <w:rsid w:val="004D2B9C"/>
    <w:rsid w:val="004D5444"/>
    <w:rsid w:val="004F141D"/>
    <w:rsid w:val="004F2C9B"/>
    <w:rsid w:val="00500F6B"/>
    <w:rsid w:val="00502329"/>
    <w:rsid w:val="00504D41"/>
    <w:rsid w:val="00515FC7"/>
    <w:rsid w:val="0052708C"/>
    <w:rsid w:val="005370EC"/>
    <w:rsid w:val="005673CE"/>
    <w:rsid w:val="00591B67"/>
    <w:rsid w:val="005B60C4"/>
    <w:rsid w:val="005C417D"/>
    <w:rsid w:val="005F0590"/>
    <w:rsid w:val="0060017B"/>
    <w:rsid w:val="0062436F"/>
    <w:rsid w:val="006276E6"/>
    <w:rsid w:val="00640917"/>
    <w:rsid w:val="006510C1"/>
    <w:rsid w:val="006516F2"/>
    <w:rsid w:val="00672254"/>
    <w:rsid w:val="00697B3B"/>
    <w:rsid w:val="006A710D"/>
    <w:rsid w:val="006B1CD1"/>
    <w:rsid w:val="006B2297"/>
    <w:rsid w:val="006B6844"/>
    <w:rsid w:val="006C56DD"/>
    <w:rsid w:val="006C6526"/>
    <w:rsid w:val="006F0E21"/>
    <w:rsid w:val="00703FB7"/>
    <w:rsid w:val="0071567F"/>
    <w:rsid w:val="00744646"/>
    <w:rsid w:val="007648F5"/>
    <w:rsid w:val="00781F82"/>
    <w:rsid w:val="00790450"/>
    <w:rsid w:val="007D1416"/>
    <w:rsid w:val="007F4AAC"/>
    <w:rsid w:val="007F6D0C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16A25"/>
    <w:rsid w:val="0093542F"/>
    <w:rsid w:val="00945F9B"/>
    <w:rsid w:val="009622E2"/>
    <w:rsid w:val="009678FA"/>
    <w:rsid w:val="0097743F"/>
    <w:rsid w:val="00986E46"/>
    <w:rsid w:val="009B071A"/>
    <w:rsid w:val="009B1E0A"/>
    <w:rsid w:val="009B78B7"/>
    <w:rsid w:val="009D1BE6"/>
    <w:rsid w:val="009D2289"/>
    <w:rsid w:val="009F513F"/>
    <w:rsid w:val="00A156CB"/>
    <w:rsid w:val="00A304E8"/>
    <w:rsid w:val="00A41177"/>
    <w:rsid w:val="00A41408"/>
    <w:rsid w:val="00A57A91"/>
    <w:rsid w:val="00A70625"/>
    <w:rsid w:val="00AA441A"/>
    <w:rsid w:val="00AA491B"/>
    <w:rsid w:val="00AB2B83"/>
    <w:rsid w:val="00AD067D"/>
    <w:rsid w:val="00AD0A8D"/>
    <w:rsid w:val="00AD6393"/>
    <w:rsid w:val="00AE1C11"/>
    <w:rsid w:val="00AE2046"/>
    <w:rsid w:val="00AE4CBC"/>
    <w:rsid w:val="00B07755"/>
    <w:rsid w:val="00B57345"/>
    <w:rsid w:val="00B6799B"/>
    <w:rsid w:val="00B711FA"/>
    <w:rsid w:val="00B72FCD"/>
    <w:rsid w:val="00B77C91"/>
    <w:rsid w:val="00B800E8"/>
    <w:rsid w:val="00B80FCF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75171"/>
    <w:rsid w:val="00CC0150"/>
    <w:rsid w:val="00CC0E92"/>
    <w:rsid w:val="00CC6F93"/>
    <w:rsid w:val="00D0168B"/>
    <w:rsid w:val="00D01A7F"/>
    <w:rsid w:val="00D62C47"/>
    <w:rsid w:val="00D91E71"/>
    <w:rsid w:val="00D926E8"/>
    <w:rsid w:val="00D9717C"/>
    <w:rsid w:val="00DC39F5"/>
    <w:rsid w:val="00E2416A"/>
    <w:rsid w:val="00E25C7B"/>
    <w:rsid w:val="00E41831"/>
    <w:rsid w:val="00E56E05"/>
    <w:rsid w:val="00E61D1C"/>
    <w:rsid w:val="00E633DE"/>
    <w:rsid w:val="00E71B1E"/>
    <w:rsid w:val="00E763F4"/>
    <w:rsid w:val="00E851B3"/>
    <w:rsid w:val="00EA523F"/>
    <w:rsid w:val="00EB1ADC"/>
    <w:rsid w:val="00EB7D57"/>
    <w:rsid w:val="00EE610B"/>
    <w:rsid w:val="00F3377D"/>
    <w:rsid w:val="00F5193E"/>
    <w:rsid w:val="00F52F2E"/>
    <w:rsid w:val="00F53ED8"/>
    <w:rsid w:val="00FA7A6C"/>
    <w:rsid w:val="00FC132C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95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666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2022-01-13T19:29:00Z</dcterms:created>
  <dcterms:modified xsi:type="dcterms:W3CDTF">2022-01-13T19:29:00Z</dcterms:modified>
</cp:coreProperties>
</file>