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685C9D"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2F50D818" w:rsidR="00714613" w:rsidRDefault="00714613" w:rsidP="00714613">
      <w:pPr>
        <w:pStyle w:val="Heading5"/>
        <w:spacing w:before="0" w:after="0"/>
        <w:ind w:right="-630"/>
        <w:rPr>
          <w:i w:val="0"/>
          <w:sz w:val="24"/>
          <w:szCs w:val="24"/>
        </w:rPr>
      </w:pPr>
    </w:p>
    <w:p w14:paraId="4B7EE422" w14:textId="629D7121" w:rsidR="007C3098" w:rsidRPr="007C3098" w:rsidRDefault="0075656F" w:rsidP="0075656F">
      <w:pPr>
        <w:jc w:val="center"/>
      </w:pPr>
      <w:r>
        <w:t>January 20, 2022</w:t>
      </w:r>
    </w:p>
    <w:p w14:paraId="680361A6" w14:textId="77777777" w:rsidR="004F2BED" w:rsidRPr="004F2BED" w:rsidRDefault="004F2BED" w:rsidP="004F2BED"/>
    <w:p w14:paraId="22D9D3BA" w14:textId="7656C903"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93583122"/>
      <w:r w:rsidR="00965345" w:rsidRPr="00965345">
        <w:rPr>
          <w:i w:val="0"/>
          <w:sz w:val="24"/>
          <w:szCs w:val="24"/>
        </w:rPr>
        <w:t>8921152</w:t>
      </w:r>
      <w:bookmarkEnd w:id="0"/>
    </w:p>
    <w:p w14:paraId="199C4F1B" w14:textId="6E3B35D6"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FC5AD4">
        <w:rPr>
          <w:i w:val="0"/>
          <w:sz w:val="24"/>
          <w:szCs w:val="24"/>
        </w:rPr>
        <w:t>2</w:t>
      </w:r>
      <w:r w:rsidR="0083526A">
        <w:rPr>
          <w:i w:val="0"/>
          <w:sz w:val="24"/>
          <w:szCs w:val="24"/>
        </w:rPr>
        <w:t>-</w:t>
      </w:r>
      <w:bookmarkStart w:id="1" w:name="_Hlk93583157"/>
      <w:r w:rsidR="00965345" w:rsidRPr="00965345">
        <w:rPr>
          <w:i w:val="0"/>
          <w:sz w:val="24"/>
          <w:szCs w:val="24"/>
        </w:rPr>
        <w:t>3030475</w:t>
      </w:r>
      <w:bookmarkEnd w:id="1"/>
    </w:p>
    <w:p w14:paraId="44669298" w14:textId="1FB92138"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965345">
        <w:rPr>
          <w:b/>
          <w:sz w:val="24"/>
          <w:szCs w:val="24"/>
        </w:rPr>
        <w:t>3151053</w:t>
      </w:r>
    </w:p>
    <w:p w14:paraId="1C936BB1" w14:textId="77777777" w:rsidR="00B85C7C" w:rsidRPr="003E44E1" w:rsidRDefault="00B85C7C" w:rsidP="00B85C7C">
      <w:pPr>
        <w:rPr>
          <w:sz w:val="24"/>
          <w:szCs w:val="24"/>
        </w:rPr>
      </w:pPr>
    </w:p>
    <w:p w14:paraId="70F7AACA" w14:textId="7177263C" w:rsidR="00437568" w:rsidRDefault="00965345" w:rsidP="00A45538">
      <w:pPr>
        <w:pStyle w:val="BodyTextIndent"/>
        <w:ind w:left="0"/>
        <w:rPr>
          <w:szCs w:val="24"/>
        </w:rPr>
      </w:pPr>
      <w:bookmarkStart w:id="2" w:name="_Hlk93583066"/>
      <w:r w:rsidRPr="00965345">
        <w:rPr>
          <w:szCs w:val="24"/>
        </w:rPr>
        <w:t xml:space="preserve">BOUGHNER </w:t>
      </w:r>
      <w:proofErr w:type="gramStart"/>
      <w:r w:rsidRPr="00965345">
        <w:rPr>
          <w:szCs w:val="24"/>
        </w:rPr>
        <w:t xml:space="preserve">BITUMINOUS </w:t>
      </w:r>
      <w:r>
        <w:rPr>
          <w:szCs w:val="24"/>
        </w:rPr>
        <w:t xml:space="preserve"> </w:t>
      </w:r>
      <w:r w:rsidRPr="00965345">
        <w:rPr>
          <w:szCs w:val="24"/>
        </w:rPr>
        <w:t>LLC</w:t>
      </w:r>
      <w:bookmarkEnd w:id="2"/>
      <w:proofErr w:type="gramEnd"/>
    </w:p>
    <w:p w14:paraId="30037634" w14:textId="03EF7F39" w:rsidR="00FB28E0" w:rsidRDefault="00E33DDE" w:rsidP="00A45538">
      <w:pPr>
        <w:pStyle w:val="BodyTextIndent"/>
        <w:ind w:left="0"/>
        <w:rPr>
          <w:szCs w:val="24"/>
        </w:rPr>
      </w:pPr>
      <w:r w:rsidRPr="00965345">
        <w:rPr>
          <w:szCs w:val="24"/>
        </w:rPr>
        <w:t>976 DONATION HILL ROAD</w:t>
      </w:r>
    </w:p>
    <w:p w14:paraId="6D415ED1" w14:textId="5B7CF921" w:rsidR="008465D4" w:rsidRPr="003E44E1" w:rsidRDefault="00E33DDE" w:rsidP="00A45538">
      <w:pPr>
        <w:pStyle w:val="BodyTextIndent"/>
        <w:ind w:left="0"/>
        <w:rPr>
          <w:szCs w:val="24"/>
        </w:rPr>
      </w:pPr>
      <w:proofErr w:type="gramStart"/>
      <w:r w:rsidRPr="00965345">
        <w:rPr>
          <w:szCs w:val="24"/>
        </w:rPr>
        <w:t>COCHRANTON</w:t>
      </w:r>
      <w:r>
        <w:rPr>
          <w:szCs w:val="24"/>
        </w:rPr>
        <w:t xml:space="preserve">  </w:t>
      </w:r>
      <w:r w:rsidR="00965345">
        <w:rPr>
          <w:szCs w:val="24"/>
        </w:rPr>
        <w:t>PA</w:t>
      </w:r>
      <w:proofErr w:type="gramEnd"/>
      <w:r w:rsidR="00965345">
        <w:rPr>
          <w:szCs w:val="24"/>
        </w:rPr>
        <w:t xml:space="preserve">  </w:t>
      </w:r>
      <w:r w:rsidR="00965345" w:rsidRPr="00965345">
        <w:rPr>
          <w:szCs w:val="24"/>
        </w:rPr>
        <w:t>16314</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4CC6DB4" w14:textId="77777777" w:rsidR="00E33DDE"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3" w:name="_Hlk93583183"/>
      <w:proofErr w:type="spellStart"/>
      <w:r w:rsidR="00E33DDE" w:rsidRPr="00E33DDE">
        <w:rPr>
          <w:b w:val="0"/>
          <w:i w:val="0"/>
          <w:sz w:val="24"/>
          <w:szCs w:val="24"/>
        </w:rPr>
        <w:t>Boughner</w:t>
      </w:r>
      <w:proofErr w:type="spellEnd"/>
      <w:r w:rsidR="00E33DDE" w:rsidRPr="00E33DDE">
        <w:rPr>
          <w:b w:val="0"/>
          <w:i w:val="0"/>
          <w:sz w:val="24"/>
          <w:szCs w:val="24"/>
        </w:rPr>
        <w:t xml:space="preserve"> Bituminous</w:t>
      </w:r>
      <w:r w:rsidR="00E33DDE">
        <w:rPr>
          <w:b w:val="0"/>
          <w:i w:val="0"/>
          <w:sz w:val="24"/>
          <w:szCs w:val="24"/>
        </w:rPr>
        <w:t xml:space="preserve">, </w:t>
      </w:r>
      <w:r w:rsidR="00E33DDE" w:rsidRPr="00E33DDE">
        <w:rPr>
          <w:b w:val="0"/>
          <w:i w:val="0"/>
          <w:sz w:val="24"/>
          <w:szCs w:val="24"/>
        </w:rPr>
        <w:t>LLC</w:t>
      </w:r>
      <w:bookmarkEnd w:id="3"/>
      <w:r w:rsidR="00B94E9A" w:rsidRPr="003E44E1">
        <w:rPr>
          <w:b w:val="0"/>
          <w:i w:val="0"/>
          <w:sz w:val="24"/>
          <w:szCs w:val="24"/>
        </w:rPr>
        <w:t xml:space="preserve">, </w:t>
      </w:r>
      <w:r w:rsidR="00965345" w:rsidRPr="00965345">
        <w:rPr>
          <w:b w:val="0"/>
          <w:i w:val="0"/>
          <w:sz w:val="24"/>
          <w:szCs w:val="24"/>
        </w:rPr>
        <w:t>976 Donation Hill Road</w:t>
      </w:r>
      <w:r w:rsidR="00227AE9">
        <w:rPr>
          <w:b w:val="0"/>
          <w:i w:val="0"/>
          <w:sz w:val="24"/>
          <w:szCs w:val="24"/>
        </w:rPr>
        <w:t xml:space="preserve">, </w:t>
      </w:r>
      <w:r w:rsidR="00965345" w:rsidRPr="00965345">
        <w:rPr>
          <w:b w:val="0"/>
          <w:i w:val="0"/>
          <w:sz w:val="24"/>
          <w:szCs w:val="24"/>
        </w:rPr>
        <w:t>Cochranton</w:t>
      </w:r>
      <w:r w:rsidR="00166595">
        <w:rPr>
          <w:b w:val="0"/>
          <w:i w:val="0"/>
          <w:sz w:val="24"/>
          <w:szCs w:val="24"/>
        </w:rPr>
        <w:t>,</w:t>
      </w:r>
      <w:r w:rsidR="00E17BC3">
        <w:rPr>
          <w:b w:val="0"/>
          <w:i w:val="0"/>
          <w:sz w:val="24"/>
          <w:szCs w:val="24"/>
        </w:rPr>
        <w:t xml:space="preserve"> </w:t>
      </w:r>
    </w:p>
    <w:p w14:paraId="01A81E13" w14:textId="5DC72217" w:rsidR="00A45538" w:rsidRPr="003E44E1" w:rsidRDefault="00E33DDE"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Crawford</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sidR="00965345" w:rsidRPr="00965345">
        <w:rPr>
          <w:b w:val="0"/>
          <w:i w:val="0"/>
          <w:sz w:val="24"/>
          <w:szCs w:val="24"/>
        </w:rPr>
        <w:t>16314</w:t>
      </w:r>
      <w:r w:rsidR="00ED1F98">
        <w:rPr>
          <w:b w:val="0"/>
          <w:i w:val="0"/>
          <w:sz w:val="24"/>
          <w:szCs w:val="24"/>
        </w:rPr>
        <w:t xml:space="preserve"> </w:t>
      </w:r>
      <w:r w:rsidR="00B94E9A" w:rsidRPr="003E44E1">
        <w:rPr>
          <w:b w:val="0"/>
          <w:i w:val="0"/>
          <w:sz w:val="24"/>
          <w:szCs w:val="24"/>
        </w:rPr>
        <w:t>(</w:t>
      </w:r>
      <w:r w:rsidRPr="00E33DDE">
        <w:rPr>
          <w:b w:val="0"/>
          <w:i w:val="0"/>
          <w:sz w:val="24"/>
          <w:szCs w:val="24"/>
        </w:rPr>
        <w:t>814</w:t>
      </w:r>
      <w:r>
        <w:rPr>
          <w:b w:val="0"/>
          <w:i w:val="0"/>
          <w:sz w:val="24"/>
          <w:szCs w:val="24"/>
        </w:rPr>
        <w:t xml:space="preserve">) </w:t>
      </w:r>
      <w:r w:rsidRPr="00E33DDE">
        <w:rPr>
          <w:b w:val="0"/>
          <w:i w:val="0"/>
          <w:sz w:val="24"/>
          <w:szCs w:val="24"/>
        </w:rPr>
        <w:t>282-4939</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2A7B536D"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E33DDE" w:rsidRPr="00E33DDE">
        <w:rPr>
          <w:b/>
          <w:spacing w:val="-3"/>
          <w:sz w:val="24"/>
          <w:szCs w:val="24"/>
        </w:rPr>
        <w:t>8921152</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4C21D8FE" w:rsidR="00552BA6" w:rsidRPr="003E44E1" w:rsidRDefault="00552BA6" w:rsidP="00E33DDE">
      <w:pPr>
        <w:numPr>
          <w:ilvl w:val="0"/>
          <w:numId w:val="1"/>
        </w:numPr>
        <w:tabs>
          <w:tab w:val="clear" w:pos="2160"/>
          <w:tab w:val="num" w:pos="1800"/>
        </w:tabs>
        <w:ind w:left="1800" w:right="504" w:hanging="360"/>
        <w:rPr>
          <w:b/>
          <w:spacing w:val="-3"/>
          <w:sz w:val="24"/>
          <w:szCs w:val="24"/>
        </w:rPr>
      </w:pPr>
      <w:r w:rsidRPr="003E44E1">
        <w:rPr>
          <w:spacing w:val="-3"/>
          <w:sz w:val="24"/>
          <w:szCs w:val="24"/>
        </w:rPr>
        <w:t xml:space="preserve">An acceptable Form E, as evidence of bodily injury and property damage liability insurance.  </w:t>
      </w:r>
      <w:bookmarkStart w:id="4" w:name="_Hlk505331365"/>
      <w:r w:rsidRPr="003E44E1">
        <w:rPr>
          <w:b/>
          <w:sz w:val="24"/>
          <w:szCs w:val="24"/>
        </w:rPr>
        <w:t>Your insurance company must file a Form E with the exact name of the applicant as it appears on this Letter</w:t>
      </w:r>
      <w:r w:rsidRPr="003E44E1">
        <w:rPr>
          <w:sz w:val="24"/>
          <w:szCs w:val="24"/>
        </w:rPr>
        <w:t xml:space="preserve"> – </w:t>
      </w:r>
      <w:proofErr w:type="spellStart"/>
      <w:r w:rsidR="00E33DDE" w:rsidRPr="00E33DDE">
        <w:rPr>
          <w:b/>
          <w:i/>
          <w:sz w:val="24"/>
          <w:szCs w:val="24"/>
          <w:u w:val="single"/>
        </w:rPr>
        <w:t>Boughner</w:t>
      </w:r>
      <w:proofErr w:type="spellEnd"/>
      <w:r w:rsidR="00E33DDE" w:rsidRPr="00E33DDE">
        <w:rPr>
          <w:b/>
          <w:i/>
          <w:sz w:val="24"/>
          <w:szCs w:val="24"/>
          <w:u w:val="single"/>
        </w:rPr>
        <w:t xml:space="preserve"> Bituminous,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E33DDE" w:rsidRPr="00E33DDE">
        <w:rPr>
          <w:b/>
          <w:i/>
          <w:sz w:val="24"/>
          <w:szCs w:val="24"/>
          <w:u w:val="single"/>
        </w:rPr>
        <w:t>3030475</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E33DDE">
        <w:rPr>
          <w:b/>
          <w:i/>
          <w:sz w:val="24"/>
          <w:szCs w:val="24"/>
          <w:u w:val="single"/>
        </w:rPr>
        <w:noBreakHyphen/>
      </w:r>
      <w:r w:rsidR="00E33DDE" w:rsidRPr="00E33DDE">
        <w:rPr>
          <w:b/>
          <w:i/>
          <w:sz w:val="24"/>
          <w:szCs w:val="24"/>
          <w:u w:val="single"/>
        </w:rPr>
        <w:t>8921152</w:t>
      </w:r>
      <w:r w:rsidRPr="003E44E1">
        <w:rPr>
          <w:i/>
          <w:sz w:val="24"/>
          <w:szCs w:val="24"/>
        </w:rPr>
        <w:t>.</w:t>
      </w:r>
      <w:bookmarkEnd w:id="4"/>
    </w:p>
    <w:p w14:paraId="7C0F2A7D" w14:textId="77777777" w:rsidR="00552BA6" w:rsidRPr="003E44E1" w:rsidRDefault="00552BA6" w:rsidP="00552BA6">
      <w:pPr>
        <w:ind w:left="1440" w:right="2160"/>
        <w:rPr>
          <w:b/>
          <w:spacing w:val="-3"/>
          <w:sz w:val="24"/>
          <w:szCs w:val="24"/>
        </w:rPr>
      </w:pPr>
    </w:p>
    <w:p w14:paraId="6CDDFAFD" w14:textId="6E07AE19"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proofErr w:type="spellStart"/>
      <w:r w:rsidR="00E33DDE" w:rsidRPr="00E33DDE">
        <w:rPr>
          <w:b/>
          <w:i/>
          <w:sz w:val="24"/>
          <w:szCs w:val="24"/>
          <w:u w:val="single"/>
        </w:rPr>
        <w:t>Boughner</w:t>
      </w:r>
      <w:proofErr w:type="spellEnd"/>
      <w:r w:rsidR="00E33DDE" w:rsidRPr="00E33DDE">
        <w:rPr>
          <w:b/>
          <w:i/>
          <w:sz w:val="24"/>
          <w:szCs w:val="24"/>
          <w:u w:val="single"/>
        </w:rPr>
        <w:t xml:space="preserve"> Bituminous,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E33DDE" w:rsidRPr="00E33DDE">
        <w:rPr>
          <w:b/>
          <w:i/>
          <w:sz w:val="24"/>
          <w:szCs w:val="24"/>
          <w:u w:val="single"/>
        </w:rPr>
        <w:t>3030475</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E33DDE" w:rsidRPr="00E33DDE">
        <w:rPr>
          <w:b/>
          <w:i/>
          <w:sz w:val="24"/>
          <w:szCs w:val="24"/>
          <w:u w:val="single"/>
        </w:rPr>
        <w:t>8921152</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10D23C0C"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77777777" w:rsidR="00F77C97" w:rsidRPr="003E44E1" w:rsidRDefault="00F77C97" w:rsidP="00F77C97">
      <w:pPr>
        <w:tabs>
          <w:tab w:val="left" w:pos="-720"/>
        </w:tabs>
        <w:suppressAutoHyphens/>
        <w:rPr>
          <w:spacing w:val="-3"/>
          <w:sz w:val="24"/>
          <w:szCs w:val="24"/>
        </w:rPr>
      </w:pPr>
    </w:p>
    <w:p w14:paraId="3F397962" w14:textId="16E9F049" w:rsidR="00F77C97" w:rsidRPr="003E44E1" w:rsidRDefault="00F77C97" w:rsidP="00F77C97">
      <w:pPr>
        <w:tabs>
          <w:tab w:val="left" w:pos="-720"/>
        </w:tabs>
        <w:suppressAutoHyphens/>
        <w:rPr>
          <w:spacing w:val="-3"/>
          <w:sz w:val="24"/>
          <w:szCs w:val="24"/>
        </w:rPr>
      </w:pPr>
    </w:p>
    <w:p w14:paraId="1AF26B7C" w14:textId="1315D2DA" w:rsidR="00F77C97" w:rsidRPr="003E44E1" w:rsidRDefault="0075656F"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475A200C" wp14:editId="0BDD70BD">
            <wp:simplePos x="0" y="0"/>
            <wp:positionH relativeFrom="column">
              <wp:posOffset>2924175</wp:posOffset>
            </wp:positionH>
            <wp:positionV relativeFrom="paragraph">
              <wp:posOffset>3810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2CF6CCA6" w:rsidR="00F77C97" w:rsidRPr="003E44E1" w:rsidRDefault="0075656F" w:rsidP="0075656F">
      <w:pPr>
        <w:tabs>
          <w:tab w:val="left" w:pos="-720"/>
          <w:tab w:val="left" w:pos="6180"/>
        </w:tabs>
        <w:suppressAutoHyphens/>
        <w:jc w:val="both"/>
        <w:rPr>
          <w:spacing w:val="-3"/>
          <w:sz w:val="24"/>
          <w:szCs w:val="24"/>
        </w:rPr>
      </w:pPr>
      <w:r>
        <w:rPr>
          <w:spacing w:val="-3"/>
          <w:sz w:val="24"/>
          <w:szCs w:val="24"/>
        </w:rPr>
        <w:tab/>
      </w: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FBE5" w14:textId="77777777" w:rsidR="00685C9D" w:rsidRDefault="00685C9D" w:rsidP="00E8536A">
      <w:r>
        <w:separator/>
      </w:r>
    </w:p>
  </w:endnote>
  <w:endnote w:type="continuationSeparator" w:id="0">
    <w:p w14:paraId="4FAD30D5" w14:textId="77777777" w:rsidR="00685C9D" w:rsidRDefault="00685C9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4DAB7" w14:textId="77777777" w:rsidR="00685C9D" w:rsidRDefault="00685C9D" w:rsidP="00E8536A">
      <w:r>
        <w:separator/>
      </w:r>
    </w:p>
  </w:footnote>
  <w:footnote w:type="continuationSeparator" w:id="0">
    <w:p w14:paraId="601E8F31" w14:textId="77777777" w:rsidR="00685C9D" w:rsidRDefault="00685C9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C9D"/>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56F"/>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98"/>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345"/>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87CA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3DDE"/>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5AD4"/>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4947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2019-03-14T18:24:00Z</cp:lastPrinted>
  <dcterms:created xsi:type="dcterms:W3CDTF">2022-01-20T20:01:00Z</dcterms:created>
  <dcterms:modified xsi:type="dcterms:W3CDTF">2022-01-20T20:06:00Z</dcterms:modified>
</cp:coreProperties>
</file>