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0CD43ABC" w:rsidR="00076163" w:rsidRPr="00F700D3" w:rsidRDefault="006D669B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F700D3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700D3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7777777" w:rsidR="00C96A2B" w:rsidRPr="005B6FE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03531A6" w14:textId="65185448" w:rsidR="00C96A2B" w:rsidRPr="005B6FE0" w:rsidRDefault="005B6FE0" w:rsidP="00C96A2B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5B6FE0">
        <w:rPr>
          <w:rFonts w:ascii="Arial" w:hAnsi="Arial" w:cs="Arial"/>
          <w:sz w:val="22"/>
          <w:szCs w:val="22"/>
          <w:shd w:val="clear" w:color="auto" w:fill="FFFFFF"/>
        </w:rPr>
        <w:t>AVI KEILSON</w:t>
      </w:r>
    </w:p>
    <w:p w14:paraId="27A40D73" w14:textId="6F1E0595" w:rsidR="00536B49" w:rsidRPr="005B6FE0" w:rsidRDefault="005B6FE0" w:rsidP="00536B49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5B6FE0">
        <w:rPr>
          <w:rFonts w:ascii="Arial" w:hAnsi="Arial" w:cs="Arial"/>
          <w:color w:val="393A3F"/>
          <w:sz w:val="22"/>
          <w:szCs w:val="22"/>
        </w:rPr>
        <w:t>IDT TEL</w:t>
      </w:r>
      <w:r>
        <w:rPr>
          <w:rFonts w:ascii="Arial" w:hAnsi="Arial" w:cs="Arial"/>
          <w:color w:val="393A3F"/>
          <w:sz w:val="22"/>
          <w:szCs w:val="22"/>
        </w:rPr>
        <w:t>E</w:t>
      </w:r>
      <w:r w:rsidRPr="005B6FE0">
        <w:rPr>
          <w:rFonts w:ascii="Arial" w:hAnsi="Arial" w:cs="Arial"/>
          <w:color w:val="393A3F"/>
          <w:sz w:val="22"/>
          <w:szCs w:val="22"/>
        </w:rPr>
        <w:t>COM</w:t>
      </w:r>
      <w:r w:rsidRPr="00536B49">
        <w:rPr>
          <w:rFonts w:ascii="Arial" w:hAnsi="Arial" w:cs="Arial"/>
          <w:color w:val="393A3F"/>
          <w:sz w:val="22"/>
          <w:szCs w:val="22"/>
        </w:rPr>
        <w:br/>
        <w:t>520 BROAD STREET</w:t>
      </w:r>
      <w:r w:rsidRPr="005B6FE0">
        <w:rPr>
          <w:rFonts w:ascii="Arial" w:hAnsi="Arial" w:cs="Arial"/>
          <w:color w:val="393A3F"/>
          <w:sz w:val="22"/>
          <w:szCs w:val="22"/>
        </w:rPr>
        <w:t xml:space="preserve"> 4</w:t>
      </w:r>
      <w:r w:rsidRPr="005B6FE0">
        <w:rPr>
          <w:rFonts w:ascii="Arial" w:hAnsi="Arial" w:cs="Arial"/>
          <w:color w:val="393A3F"/>
          <w:sz w:val="22"/>
          <w:szCs w:val="22"/>
          <w:vertAlign w:val="superscript"/>
        </w:rPr>
        <w:t>TH</w:t>
      </w:r>
      <w:r w:rsidRPr="005B6FE0">
        <w:rPr>
          <w:rFonts w:ascii="Arial" w:hAnsi="Arial" w:cs="Arial"/>
          <w:color w:val="393A3F"/>
          <w:sz w:val="22"/>
          <w:szCs w:val="22"/>
        </w:rPr>
        <w:t xml:space="preserve"> FLOOR</w:t>
      </w:r>
    </w:p>
    <w:p w14:paraId="3ECDF1CD" w14:textId="352BDF30" w:rsidR="00F000DF" w:rsidRPr="005B6FE0" w:rsidRDefault="005B6FE0" w:rsidP="00536B49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5B6FE0">
        <w:rPr>
          <w:rFonts w:ascii="Arial" w:hAnsi="Arial" w:cs="Arial"/>
          <w:color w:val="393A3F"/>
          <w:sz w:val="22"/>
          <w:szCs w:val="22"/>
        </w:rPr>
        <w:t>NEWARK NJ 07102</w:t>
      </w:r>
    </w:p>
    <w:p w14:paraId="0A0DB09C" w14:textId="77777777" w:rsidR="00EE171E" w:rsidRPr="00C96A2B" w:rsidRDefault="00EE171E" w:rsidP="00C96A2B">
      <w:pPr>
        <w:textAlignment w:val="center"/>
        <w:rPr>
          <w:rFonts w:ascii="Arial" w:hAnsi="Arial" w:cs="Arial"/>
          <w:sz w:val="22"/>
          <w:szCs w:val="22"/>
        </w:rPr>
      </w:pPr>
    </w:p>
    <w:p w14:paraId="1330A422" w14:textId="14541296" w:rsidR="00C96A2B" w:rsidRPr="00F700D3" w:rsidRDefault="00C96A2B" w:rsidP="00E14EF8">
      <w:pPr>
        <w:rPr>
          <w:rFonts w:ascii="Arial" w:hAnsi="Arial" w:cs="Arial"/>
          <w:sz w:val="22"/>
          <w:szCs w:val="22"/>
        </w:rPr>
      </w:pPr>
    </w:p>
    <w:p w14:paraId="757C018A" w14:textId="77777777" w:rsidR="001864FC" w:rsidRPr="00F700D3" w:rsidRDefault="001864FC" w:rsidP="001864FC">
      <w:pPr>
        <w:jc w:val="center"/>
        <w:rPr>
          <w:rFonts w:ascii="Arial" w:hAnsi="Arial" w:cs="Arial"/>
          <w:sz w:val="22"/>
          <w:szCs w:val="22"/>
        </w:rPr>
      </w:pPr>
    </w:p>
    <w:p w14:paraId="3153FC0D" w14:textId="35A9765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  <w:t>RE:</w:t>
      </w:r>
      <w:r w:rsidRPr="00F700D3">
        <w:rPr>
          <w:rFonts w:ascii="Arial" w:hAnsi="Arial" w:cs="Arial"/>
          <w:sz w:val="22"/>
          <w:szCs w:val="22"/>
        </w:rPr>
        <w:tab/>
        <w:t xml:space="preserve">Bond </w:t>
      </w:r>
      <w:r w:rsidR="00135E05">
        <w:rPr>
          <w:rFonts w:ascii="Arial" w:hAnsi="Arial" w:cs="Arial"/>
          <w:sz w:val="22"/>
          <w:szCs w:val="22"/>
        </w:rPr>
        <w:t xml:space="preserve">Continuation </w:t>
      </w:r>
    </w:p>
    <w:p w14:paraId="7DF94E5E" w14:textId="5F504E5D" w:rsidR="001864FC" w:rsidRPr="00F700D3" w:rsidRDefault="001864FC" w:rsidP="001864FC">
      <w:pPr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6D669B">
        <w:rPr>
          <w:rFonts w:ascii="Arial" w:hAnsi="Arial" w:cs="Arial"/>
          <w:sz w:val="22"/>
          <w:szCs w:val="22"/>
        </w:rPr>
        <w:t>T</w:t>
      </w:r>
      <w:r w:rsidR="006D669B" w:rsidRPr="006D669B">
        <w:rPr>
          <w:rFonts w:ascii="Arial" w:hAnsi="Arial" w:cs="Arial"/>
          <w:sz w:val="22"/>
          <w:szCs w:val="22"/>
        </w:rPr>
        <w:t xml:space="preserve">own Square Energy East </w:t>
      </w:r>
      <w:r w:rsidR="006D669B" w:rsidRPr="006D669B">
        <w:rPr>
          <w:rFonts w:ascii="Arial" w:hAnsi="Arial" w:cs="Arial"/>
          <w:sz w:val="22"/>
          <w:szCs w:val="22"/>
        </w:rPr>
        <w:t>LLC</w:t>
      </w:r>
    </w:p>
    <w:p w14:paraId="60406F92" w14:textId="16DA3BEF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="00417AD9" w:rsidRPr="00417AD9">
        <w:rPr>
          <w:rFonts w:ascii="Arial" w:hAnsi="Arial" w:cs="Arial"/>
          <w:sz w:val="22"/>
          <w:szCs w:val="22"/>
        </w:rPr>
        <w:t>A-2010-2199551</w:t>
      </w:r>
    </w:p>
    <w:p w14:paraId="230524F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  <w:r w:rsidRPr="00F700D3">
        <w:rPr>
          <w:rFonts w:ascii="Arial" w:hAnsi="Arial" w:cs="Arial"/>
          <w:sz w:val="22"/>
          <w:szCs w:val="22"/>
        </w:rPr>
        <w:tab/>
      </w:r>
    </w:p>
    <w:p w14:paraId="7CA1F5DB" w14:textId="7580D566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Dear</w:t>
      </w:r>
      <w:r w:rsidR="002579A3">
        <w:rPr>
          <w:rFonts w:ascii="Arial" w:hAnsi="Arial" w:cs="Arial"/>
          <w:sz w:val="22"/>
          <w:szCs w:val="22"/>
        </w:rPr>
        <w:t xml:space="preserve"> M</w:t>
      </w:r>
      <w:r w:rsidR="00C25AB0">
        <w:rPr>
          <w:rFonts w:ascii="Arial" w:hAnsi="Arial" w:cs="Arial"/>
          <w:sz w:val="22"/>
          <w:szCs w:val="22"/>
        </w:rPr>
        <w:t>r</w:t>
      </w:r>
      <w:r w:rsidR="002579A3">
        <w:rPr>
          <w:rFonts w:ascii="Arial" w:hAnsi="Arial" w:cs="Arial"/>
          <w:sz w:val="22"/>
          <w:szCs w:val="22"/>
        </w:rPr>
        <w:t>.</w:t>
      </w:r>
      <w:r w:rsidR="00EE17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71E">
        <w:rPr>
          <w:rFonts w:ascii="Arial" w:hAnsi="Arial" w:cs="Arial"/>
          <w:sz w:val="22"/>
          <w:szCs w:val="22"/>
        </w:rPr>
        <w:t>Keilson</w:t>
      </w:r>
      <w:proofErr w:type="spellEnd"/>
      <w:r w:rsidRPr="00F700D3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39B0D1BC" w:rsidR="001864FC" w:rsidRPr="00F700D3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6D669B">
        <w:rPr>
          <w:rFonts w:ascii="Arial" w:hAnsi="Arial" w:cs="Arial"/>
          <w:sz w:val="22"/>
          <w:szCs w:val="22"/>
        </w:rPr>
        <w:t>T</w:t>
      </w:r>
      <w:r w:rsidR="006D669B" w:rsidRPr="006D669B">
        <w:rPr>
          <w:rFonts w:ascii="Arial" w:hAnsi="Arial" w:cs="Arial"/>
          <w:sz w:val="22"/>
          <w:szCs w:val="22"/>
        </w:rPr>
        <w:t>own Square Energy East LLC</w:t>
      </w:r>
      <w:r w:rsidR="006D669B" w:rsidRPr="00F700D3">
        <w:rPr>
          <w:rFonts w:ascii="Arial" w:hAnsi="Arial" w:cs="Arial"/>
          <w:sz w:val="22"/>
          <w:szCs w:val="22"/>
        </w:rPr>
        <w:t xml:space="preserve"> </w:t>
      </w:r>
      <w:r w:rsidRPr="00F700D3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700D3">
        <w:rPr>
          <w:rFonts w:ascii="Arial" w:hAnsi="Arial" w:cs="Arial"/>
          <w:b/>
          <w:sz w:val="22"/>
          <w:szCs w:val="22"/>
          <w:u w:val="single"/>
        </w:rPr>
        <w:t>original</w:t>
      </w:r>
      <w:r w:rsidRPr="00F700D3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F700D3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3DAAC23F" w14:textId="755C14A9" w:rsidR="00FB0C33" w:rsidRDefault="00FB0C33" w:rsidP="00FB0C33">
      <w:pPr>
        <w:ind w:firstLine="720"/>
        <w:rPr>
          <w:rFonts w:ascii="Arial" w:hAnsi="Arial" w:cs="Arial"/>
          <w:sz w:val="22"/>
          <w:szCs w:val="22"/>
        </w:rPr>
      </w:pPr>
      <w:r w:rsidRPr="00BC29FE">
        <w:rPr>
          <w:rFonts w:ascii="Arial" w:hAnsi="Arial" w:cs="Arial"/>
          <w:b/>
          <w:bCs/>
          <w:sz w:val="22"/>
          <w:szCs w:val="22"/>
        </w:rPr>
        <w:t>The line indicating the date on which the instrument was dated 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17AD9">
        <w:rPr>
          <w:rFonts w:ascii="Arial" w:hAnsi="Arial" w:cs="Arial"/>
          <w:b/>
          <w:bCs/>
          <w:sz w:val="22"/>
          <w:szCs w:val="22"/>
        </w:rPr>
        <w:t>February 14</w:t>
      </w:r>
      <w:r w:rsidRPr="00BC29FE">
        <w:rPr>
          <w:rFonts w:ascii="Arial" w:hAnsi="Arial" w:cs="Arial"/>
          <w:b/>
          <w:bCs/>
          <w:sz w:val="22"/>
          <w:szCs w:val="22"/>
        </w:rPr>
        <w:t>, 202</w:t>
      </w:r>
      <w:r w:rsidR="000D5131">
        <w:rPr>
          <w:rFonts w:ascii="Arial" w:hAnsi="Arial" w:cs="Arial"/>
          <w:b/>
          <w:bCs/>
          <w:sz w:val="22"/>
          <w:szCs w:val="22"/>
        </w:rPr>
        <w:t>2</w:t>
      </w:r>
      <w:r w:rsidRPr="00BC29FE">
        <w:rPr>
          <w:rFonts w:ascii="Arial" w:hAnsi="Arial" w:cs="Arial"/>
          <w:b/>
          <w:bCs/>
          <w:sz w:val="22"/>
          <w:szCs w:val="22"/>
        </w:rPr>
        <w:t>.  This future date is not acceptable and must reflect the actual date the bond is signed and sealed by the issuer</w:t>
      </w:r>
      <w:r w:rsidR="001864FC" w:rsidRPr="00F700D3">
        <w:rPr>
          <w:rFonts w:ascii="Arial" w:hAnsi="Arial" w:cs="Arial"/>
          <w:b/>
          <w:bCs/>
          <w:sz w:val="22"/>
          <w:szCs w:val="22"/>
        </w:rPr>
        <w:t>.</w:t>
      </w:r>
      <w:r w:rsidR="001864FC" w:rsidRPr="00F700D3">
        <w:rPr>
          <w:rFonts w:ascii="Arial" w:hAnsi="Arial" w:cs="Arial"/>
          <w:sz w:val="22"/>
          <w:szCs w:val="22"/>
        </w:rPr>
        <w:t xml:space="preserve">  </w:t>
      </w:r>
    </w:p>
    <w:p w14:paraId="7C223E62" w14:textId="77777777" w:rsidR="00FB0C33" w:rsidRDefault="00FB0C33" w:rsidP="00FB0C33">
      <w:pPr>
        <w:ind w:firstLine="720"/>
        <w:rPr>
          <w:rFonts w:ascii="Arial" w:hAnsi="Arial" w:cs="Arial"/>
          <w:sz w:val="22"/>
          <w:szCs w:val="22"/>
        </w:rPr>
      </w:pPr>
    </w:p>
    <w:p w14:paraId="3B7107D1" w14:textId="5AEAC8B2" w:rsidR="00E435A7" w:rsidRPr="00FB0C33" w:rsidRDefault="001864FC" w:rsidP="00FB0C3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67D5" w14:textId="77777777" w:rsidR="004443D7" w:rsidRDefault="004443D7" w:rsidP="00BB6A57">
      <w:r>
        <w:separator/>
      </w:r>
    </w:p>
  </w:endnote>
  <w:endnote w:type="continuationSeparator" w:id="0">
    <w:p w14:paraId="393586FA" w14:textId="77777777" w:rsidR="004443D7" w:rsidRDefault="004443D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267" w14:textId="77777777" w:rsidR="004443D7" w:rsidRDefault="004443D7" w:rsidP="00BB6A57">
      <w:r>
        <w:separator/>
      </w:r>
    </w:p>
  </w:footnote>
  <w:footnote w:type="continuationSeparator" w:id="0">
    <w:p w14:paraId="4BD29F3C" w14:textId="77777777" w:rsidR="004443D7" w:rsidRDefault="004443D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2AFD"/>
    <w:rsid w:val="00417AD9"/>
    <w:rsid w:val="00421517"/>
    <w:rsid w:val="004309EF"/>
    <w:rsid w:val="00437BE7"/>
    <w:rsid w:val="00441EE6"/>
    <w:rsid w:val="004443D7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415B"/>
    <w:rsid w:val="006A2FFC"/>
    <w:rsid w:val="006B571A"/>
    <w:rsid w:val="006D1C28"/>
    <w:rsid w:val="006D5B8D"/>
    <w:rsid w:val="006D669B"/>
    <w:rsid w:val="006F26A3"/>
    <w:rsid w:val="0070141D"/>
    <w:rsid w:val="00732B1B"/>
    <w:rsid w:val="007410CE"/>
    <w:rsid w:val="00761944"/>
    <w:rsid w:val="00762A3A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E05C8A"/>
    <w:rsid w:val="00E14EF8"/>
    <w:rsid w:val="00E17D2E"/>
    <w:rsid w:val="00E435A7"/>
    <w:rsid w:val="00E550AF"/>
    <w:rsid w:val="00E57869"/>
    <w:rsid w:val="00E744DA"/>
    <w:rsid w:val="00E83403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2022-01-26T13:06:00Z</cp:lastPrinted>
  <dcterms:created xsi:type="dcterms:W3CDTF">2022-01-26T12:53:00Z</dcterms:created>
  <dcterms:modified xsi:type="dcterms:W3CDTF">2022-01-26T13:09:00Z</dcterms:modified>
</cp:coreProperties>
</file>