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DFBF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23069D45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FCC35B5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8355231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609F2227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53EE11C7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6F2CD070" w14:textId="77777777" w:rsidR="006E5580" w:rsidRPr="006E5580" w:rsidRDefault="003709F7" w:rsidP="006E55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JEVAN, LLC</w:t>
      </w:r>
      <w:r>
        <w:rPr>
          <w:rFonts w:ascii="Times New Roman" w:hAnsi="Times New Roman"/>
          <w:spacing w:val="-3"/>
          <w:szCs w:val="24"/>
        </w:rPr>
        <w:tab/>
      </w:r>
      <w:r w:rsidR="006E5580" w:rsidRPr="006E5580">
        <w:rPr>
          <w:rFonts w:ascii="Times New Roman" w:hAnsi="Times New Roman"/>
          <w:spacing w:val="-3"/>
          <w:szCs w:val="24"/>
        </w:rPr>
        <w:tab/>
      </w:r>
      <w:r w:rsidR="006E5580" w:rsidRPr="006E5580">
        <w:rPr>
          <w:rFonts w:ascii="Times New Roman" w:hAnsi="Times New Roman"/>
          <w:spacing w:val="-3"/>
          <w:szCs w:val="24"/>
        </w:rPr>
        <w:tab/>
      </w:r>
      <w:r w:rsidR="006E5580" w:rsidRPr="006E5580">
        <w:rPr>
          <w:rFonts w:ascii="Times New Roman" w:hAnsi="Times New Roman"/>
          <w:spacing w:val="-3"/>
          <w:szCs w:val="24"/>
        </w:rPr>
        <w:tab/>
      </w:r>
      <w:r w:rsidR="006E5580" w:rsidRPr="006E5580">
        <w:rPr>
          <w:rFonts w:ascii="Times New Roman" w:hAnsi="Times New Roman"/>
          <w:spacing w:val="-3"/>
          <w:szCs w:val="24"/>
        </w:rPr>
        <w:tab/>
        <w:t xml:space="preserve"> </w:t>
      </w:r>
      <w:r w:rsidR="006E5580" w:rsidRPr="006E5580">
        <w:rPr>
          <w:rFonts w:ascii="Times New Roman" w:hAnsi="Times New Roman"/>
          <w:spacing w:val="-3"/>
          <w:szCs w:val="24"/>
        </w:rPr>
        <w:tab/>
      </w:r>
      <w:r w:rsidR="006E5580" w:rsidRPr="006E5580">
        <w:rPr>
          <w:rFonts w:ascii="Times New Roman" w:hAnsi="Times New Roman"/>
          <w:spacing w:val="-3"/>
          <w:szCs w:val="24"/>
        </w:rPr>
        <w:fldChar w:fldCharType="begin"/>
      </w:r>
      <w:r w:rsidR="006E5580" w:rsidRPr="006E5580">
        <w:rPr>
          <w:rFonts w:ascii="Times New Roman" w:hAnsi="Times New Roman"/>
          <w:spacing w:val="-3"/>
          <w:szCs w:val="24"/>
        </w:rPr>
        <w:instrText>fillin "Complainant's name" \d ""</w:instrText>
      </w:r>
      <w:r w:rsidR="006E5580" w:rsidRPr="006E5580">
        <w:rPr>
          <w:rFonts w:ascii="Times New Roman" w:hAnsi="Times New Roman"/>
          <w:spacing w:val="-3"/>
          <w:szCs w:val="24"/>
        </w:rPr>
        <w:fldChar w:fldCharType="end"/>
      </w:r>
      <w:r w:rsidR="006E5580" w:rsidRPr="006E5580">
        <w:rPr>
          <w:rFonts w:ascii="Times New Roman" w:hAnsi="Times New Roman"/>
          <w:spacing w:val="-3"/>
          <w:szCs w:val="24"/>
        </w:rPr>
        <w:t>:</w:t>
      </w:r>
    </w:p>
    <w:p w14:paraId="25454E07" w14:textId="77777777" w:rsidR="006E5580" w:rsidRPr="006E5580" w:rsidRDefault="006E5580" w:rsidP="006E55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  <w:t>:</w:t>
      </w:r>
    </w:p>
    <w:p w14:paraId="6ECF2766" w14:textId="77777777" w:rsidR="006E5580" w:rsidRPr="006E5580" w:rsidRDefault="006E5580" w:rsidP="006E55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5580">
        <w:rPr>
          <w:rFonts w:ascii="Times New Roman" w:hAnsi="Times New Roman"/>
          <w:spacing w:val="-3"/>
          <w:szCs w:val="24"/>
        </w:rPr>
        <w:tab/>
        <w:t>v.</w:t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  <w:t>:</w:t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="003709F7">
        <w:rPr>
          <w:rFonts w:ascii="Times New Roman" w:hAnsi="Times New Roman"/>
          <w:color w:val="000000"/>
        </w:rPr>
        <w:t>F-2021-3025453</w:t>
      </w:r>
    </w:p>
    <w:p w14:paraId="1C27717D" w14:textId="77777777" w:rsidR="006E5580" w:rsidRPr="006E5580" w:rsidRDefault="006E5580" w:rsidP="006E55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</w:r>
      <w:r w:rsidRPr="006E5580">
        <w:rPr>
          <w:rFonts w:ascii="Times New Roman" w:hAnsi="Times New Roman"/>
          <w:spacing w:val="-3"/>
          <w:szCs w:val="24"/>
        </w:rPr>
        <w:tab/>
        <w:t>:</w:t>
      </w:r>
    </w:p>
    <w:p w14:paraId="30397E96" w14:textId="77777777" w:rsidR="006E5580" w:rsidRPr="006E5580" w:rsidRDefault="003709F7" w:rsidP="006E558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Duquesne Light Company</w:t>
      </w:r>
      <w:r>
        <w:rPr>
          <w:rFonts w:ascii="Times New Roman" w:hAnsi="Times New Roman"/>
          <w:spacing w:val="-3"/>
          <w:szCs w:val="24"/>
        </w:rPr>
        <w:tab/>
      </w:r>
      <w:r w:rsidR="006E5580" w:rsidRPr="006E5580">
        <w:rPr>
          <w:rFonts w:ascii="Times New Roman" w:hAnsi="Times New Roman"/>
          <w:spacing w:val="-3"/>
          <w:szCs w:val="24"/>
        </w:rPr>
        <w:t xml:space="preserve"> </w:t>
      </w:r>
      <w:r w:rsidR="006E5580" w:rsidRPr="006E5580">
        <w:rPr>
          <w:rFonts w:ascii="Times New Roman" w:hAnsi="Times New Roman"/>
          <w:spacing w:val="-3"/>
          <w:szCs w:val="24"/>
        </w:rPr>
        <w:tab/>
      </w:r>
      <w:r w:rsidR="006E5580" w:rsidRPr="006E5580">
        <w:rPr>
          <w:rFonts w:ascii="Times New Roman" w:hAnsi="Times New Roman"/>
          <w:spacing w:val="-3"/>
          <w:szCs w:val="24"/>
        </w:rPr>
        <w:tab/>
      </w:r>
      <w:r w:rsidR="006E5580" w:rsidRPr="006E5580">
        <w:rPr>
          <w:rFonts w:ascii="Times New Roman" w:hAnsi="Times New Roman"/>
          <w:spacing w:val="-3"/>
          <w:szCs w:val="24"/>
        </w:rPr>
        <w:tab/>
        <w:t>:</w:t>
      </w:r>
    </w:p>
    <w:p w14:paraId="28BA007C" w14:textId="77777777" w:rsidR="009B5C17" w:rsidRDefault="009B5C17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B14D2C" w14:textId="77777777" w:rsidR="00964EA6" w:rsidRDefault="00964EA6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EA4655" w14:textId="77777777" w:rsidR="00986E1E" w:rsidRDefault="00986E1E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99114F" w14:textId="77777777" w:rsidR="00141506" w:rsidRPr="006977B0" w:rsidRDefault="00141506" w:rsidP="002241FC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3F39D9CB" w14:textId="77777777" w:rsidR="00141506" w:rsidRPr="006977B0" w:rsidRDefault="00141506" w:rsidP="00025BB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29650F46" w14:textId="77777777" w:rsidR="007C0D22" w:rsidRPr="003D5076" w:rsidRDefault="00141506" w:rsidP="00084C12">
      <w:pPr>
        <w:pStyle w:val="TxBrc2"/>
        <w:spacing w:line="360" w:lineRule="auto"/>
        <w:ind w:firstLine="1440"/>
        <w:jc w:val="both"/>
      </w:pP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</w:t>
      </w:r>
      <w:r w:rsidR="00DE24F3">
        <w:rPr>
          <w:spacing w:val="-3"/>
        </w:rPr>
        <w:t xml:space="preserve"> </w:t>
      </w:r>
      <w:r w:rsidRPr="003D5076">
        <w:rPr>
          <w:spacing w:val="-3"/>
        </w:rPr>
        <w:t>Pa. C.S.</w:t>
      </w:r>
      <w:r w:rsidR="00DE24F3">
        <w:rPr>
          <w:spacing w:val="-3"/>
        </w:rPr>
        <w:t xml:space="preserve"> </w:t>
      </w:r>
      <w:r w:rsidRPr="003D5076">
        <w:rPr>
          <w:spacing w:val="-3"/>
        </w:rPr>
        <w:t>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</w:t>
      </w:r>
      <w:r w:rsidR="00145E92" w:rsidRPr="003D5076">
        <w:rPr>
          <w:spacing w:val="-3"/>
        </w:rPr>
        <w:t xml:space="preserve">Administrative Law Judge </w:t>
      </w:r>
      <w:r w:rsidR="003709F7">
        <w:t>Eranda Vero</w:t>
      </w:r>
      <w:r w:rsidR="006E5580">
        <w:t xml:space="preserve">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6620E9">
        <w:rPr>
          <w:spacing w:val="-3"/>
        </w:rPr>
        <w:t xml:space="preserve">December </w:t>
      </w:r>
      <w:r w:rsidR="00084C12">
        <w:rPr>
          <w:spacing w:val="-3"/>
        </w:rPr>
        <w:t>21</w:t>
      </w:r>
      <w:r w:rsidR="009835C4">
        <w:rPr>
          <w:spacing w:val="-3"/>
        </w:rPr>
        <w:t>, 2021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  <w:r w:rsidRPr="003D5076">
        <w:rPr>
          <w:spacing w:val="-3"/>
        </w:rPr>
        <w:t xml:space="preserve"> </w:t>
      </w:r>
    </w:p>
    <w:p w14:paraId="2507B1B2" w14:textId="77777777" w:rsidR="007C0D22" w:rsidRPr="003D5076" w:rsidRDefault="007C0D22" w:rsidP="00084C1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338B529" w14:textId="77777777" w:rsidR="00141506" w:rsidRPr="003D5076" w:rsidRDefault="00141506" w:rsidP="00084C1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218AA1EA" w14:textId="77777777" w:rsidR="00141506" w:rsidRPr="003D5076" w:rsidRDefault="00141506" w:rsidP="00084C1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E725470" w14:textId="77777777" w:rsidR="00141506" w:rsidRPr="003D5076" w:rsidRDefault="00141506" w:rsidP="00084C1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631E42FF" w14:textId="77777777" w:rsidR="00141506" w:rsidRPr="003D5076" w:rsidRDefault="00141506" w:rsidP="00084C1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AFD2993" w14:textId="77777777" w:rsidR="003709F7" w:rsidRDefault="003709F7" w:rsidP="003709F7">
      <w:pPr>
        <w:numPr>
          <w:ilvl w:val="0"/>
          <w:numId w:val="36"/>
        </w:numPr>
        <w:tabs>
          <w:tab w:val="left" w:pos="2232"/>
        </w:tabs>
        <w:spacing w:line="360" w:lineRule="auto"/>
        <w:ind w:left="0" w:right="144" w:firstLine="1440"/>
        <w:jc w:val="both"/>
        <w:textAlignment w:val="baseline"/>
        <w:rPr>
          <w:rFonts w:ascii="Times New Roman" w:hAnsi="Times New Roman"/>
          <w:color w:val="000000"/>
          <w:szCs w:val="22"/>
        </w:rPr>
      </w:pPr>
      <w:r w:rsidRPr="003709F7">
        <w:rPr>
          <w:rFonts w:ascii="Times New Roman" w:hAnsi="Times New Roman"/>
          <w:color w:val="000000"/>
          <w:szCs w:val="22"/>
        </w:rPr>
        <w:t>That Duquesne Light Company’s Motion to dismiss the Complaint of Justin Berger for JEVAN, LLC at Docket No. F-2021-3025453 for failure to prosecute its claims is granted.</w:t>
      </w:r>
    </w:p>
    <w:p w14:paraId="7D30A652" w14:textId="77777777" w:rsidR="003709F7" w:rsidRPr="003709F7" w:rsidRDefault="003709F7" w:rsidP="003709F7">
      <w:pPr>
        <w:tabs>
          <w:tab w:val="left" w:pos="2232"/>
        </w:tabs>
        <w:spacing w:line="360" w:lineRule="auto"/>
        <w:ind w:left="1440" w:right="144"/>
        <w:jc w:val="both"/>
        <w:textAlignment w:val="baseline"/>
        <w:rPr>
          <w:rFonts w:ascii="Times New Roman" w:hAnsi="Times New Roman"/>
          <w:color w:val="000000"/>
          <w:szCs w:val="22"/>
        </w:rPr>
      </w:pPr>
    </w:p>
    <w:p w14:paraId="4E69814A" w14:textId="77777777" w:rsidR="003709F7" w:rsidRDefault="003709F7" w:rsidP="003709F7">
      <w:pPr>
        <w:numPr>
          <w:ilvl w:val="0"/>
          <w:numId w:val="36"/>
        </w:numPr>
        <w:tabs>
          <w:tab w:val="left" w:pos="2232"/>
        </w:tabs>
        <w:spacing w:line="360" w:lineRule="auto"/>
        <w:ind w:left="0" w:right="72" w:firstLine="1440"/>
        <w:jc w:val="both"/>
        <w:textAlignment w:val="baseline"/>
        <w:rPr>
          <w:rFonts w:ascii="Times New Roman" w:hAnsi="Times New Roman"/>
          <w:color w:val="000000"/>
          <w:szCs w:val="22"/>
        </w:rPr>
      </w:pPr>
      <w:r w:rsidRPr="003709F7">
        <w:rPr>
          <w:rFonts w:ascii="Times New Roman" w:hAnsi="Times New Roman"/>
          <w:color w:val="000000"/>
          <w:szCs w:val="22"/>
        </w:rPr>
        <w:t>That the Complaint filed by Justin Berger for JEVAN, LLC at Docket No. F-2021-3025453 is dismissed without prejudice.</w:t>
      </w:r>
    </w:p>
    <w:p w14:paraId="4091C422" w14:textId="77777777" w:rsidR="003709F7" w:rsidRPr="003709F7" w:rsidRDefault="003709F7" w:rsidP="003709F7">
      <w:pPr>
        <w:tabs>
          <w:tab w:val="left" w:pos="2232"/>
        </w:tabs>
        <w:spacing w:line="360" w:lineRule="auto"/>
        <w:ind w:left="1440" w:right="72"/>
        <w:jc w:val="both"/>
        <w:textAlignment w:val="baseline"/>
        <w:rPr>
          <w:rFonts w:ascii="Times New Roman" w:hAnsi="Times New Roman"/>
          <w:color w:val="000000"/>
          <w:szCs w:val="22"/>
        </w:rPr>
      </w:pPr>
    </w:p>
    <w:p w14:paraId="331E146F" w14:textId="77777777" w:rsidR="003709F7" w:rsidRDefault="003709F7" w:rsidP="003709F7">
      <w:pPr>
        <w:numPr>
          <w:ilvl w:val="0"/>
          <w:numId w:val="36"/>
        </w:numPr>
        <w:tabs>
          <w:tab w:val="left" w:pos="2232"/>
        </w:tabs>
        <w:spacing w:line="360" w:lineRule="auto"/>
        <w:ind w:left="0" w:right="72" w:firstLine="1440"/>
        <w:jc w:val="both"/>
        <w:textAlignment w:val="baseline"/>
        <w:rPr>
          <w:rFonts w:ascii="Times New Roman" w:hAnsi="Times New Roman"/>
          <w:color w:val="000000"/>
          <w:szCs w:val="22"/>
        </w:rPr>
      </w:pPr>
      <w:r w:rsidRPr="003709F7">
        <w:rPr>
          <w:rFonts w:ascii="Times New Roman" w:hAnsi="Times New Roman"/>
          <w:color w:val="000000"/>
          <w:szCs w:val="22"/>
        </w:rPr>
        <w:t>That Duquesne Light Company’s Motion for Judgement on the Pleadings is dismissed as moot.</w:t>
      </w:r>
    </w:p>
    <w:p w14:paraId="2402B620" w14:textId="77777777" w:rsidR="003709F7" w:rsidRPr="003709F7" w:rsidRDefault="003709F7" w:rsidP="003709F7">
      <w:pPr>
        <w:tabs>
          <w:tab w:val="left" w:pos="2232"/>
        </w:tabs>
        <w:spacing w:line="360" w:lineRule="auto"/>
        <w:ind w:left="1440" w:right="72"/>
        <w:jc w:val="both"/>
        <w:textAlignment w:val="baseline"/>
        <w:rPr>
          <w:rFonts w:ascii="Times New Roman" w:hAnsi="Times New Roman"/>
          <w:color w:val="000000"/>
          <w:szCs w:val="22"/>
        </w:rPr>
      </w:pPr>
    </w:p>
    <w:p w14:paraId="1711AE43" w14:textId="77777777" w:rsidR="003709F7" w:rsidRDefault="003709F7" w:rsidP="003709F7">
      <w:pPr>
        <w:spacing w:line="360" w:lineRule="auto"/>
        <w:ind w:left="1440"/>
        <w:jc w:val="both"/>
        <w:textAlignment w:val="baseline"/>
        <w:rPr>
          <w:rFonts w:ascii="Times New Roman" w:hAnsi="Times New Roman"/>
          <w:color w:val="000000"/>
          <w:spacing w:val="9"/>
          <w:szCs w:val="22"/>
        </w:rPr>
        <w:sectPr w:rsidR="003709F7" w:rsidSect="003709F7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14:paraId="1C570281" w14:textId="77777777" w:rsidR="003709F7" w:rsidRPr="003709F7" w:rsidRDefault="003709F7" w:rsidP="003709F7">
      <w:pPr>
        <w:spacing w:line="360" w:lineRule="auto"/>
        <w:ind w:left="1440"/>
        <w:jc w:val="both"/>
        <w:textAlignment w:val="baseline"/>
        <w:rPr>
          <w:rFonts w:ascii="Times New Roman" w:hAnsi="Times New Roman"/>
          <w:color w:val="000000"/>
          <w:spacing w:val="9"/>
          <w:szCs w:val="22"/>
        </w:rPr>
      </w:pPr>
      <w:r w:rsidRPr="003709F7">
        <w:rPr>
          <w:rFonts w:ascii="Times New Roman" w:hAnsi="Times New Roman"/>
          <w:color w:val="000000"/>
          <w:spacing w:val="9"/>
          <w:szCs w:val="22"/>
        </w:rPr>
        <w:lastRenderedPageBreak/>
        <w:t>4.</w:t>
      </w:r>
      <w:r w:rsidRPr="003709F7">
        <w:rPr>
          <w:rFonts w:ascii="Times New Roman" w:hAnsi="Times New Roman"/>
          <w:color w:val="000000"/>
          <w:spacing w:val="9"/>
          <w:szCs w:val="22"/>
        </w:rPr>
        <w:tab/>
        <w:t>That the Secretary’s Bureau mark this matter closed.</w:t>
      </w:r>
    </w:p>
    <w:p w14:paraId="5107D140" w14:textId="6FB88F52" w:rsidR="00084C12" w:rsidRPr="003D5076" w:rsidRDefault="00084C12" w:rsidP="00084C12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14:paraId="33F35B8B" w14:textId="6BD6EBBA" w:rsidR="00141506" w:rsidRPr="006977B0" w:rsidRDefault="00CE7549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619126" wp14:editId="1B356E58">
            <wp:simplePos x="0" y="0"/>
            <wp:positionH relativeFrom="column">
              <wp:posOffset>3219450</wp:posOffset>
            </wp:positionH>
            <wp:positionV relativeFrom="paragraph">
              <wp:posOffset>60960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1A0BAE6D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4D2F57A6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426328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E2C5EF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5BD0117A" w14:textId="77777777" w:rsidR="00835BE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583B633D" w14:textId="77777777" w:rsidR="00BB6E06" w:rsidRDefault="00BB6E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5B06E7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3424D3C4" w14:textId="77777777" w:rsidR="00BC0CA3" w:rsidRDefault="00BC0C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DCC5D2" w14:textId="09226360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</w:t>
      </w:r>
      <w:r w:rsidR="00566224">
        <w:rPr>
          <w:rFonts w:ascii="Times New Roman" w:hAnsi="Times New Roman"/>
          <w:spacing w:val="-3"/>
          <w:szCs w:val="24"/>
        </w:rPr>
        <w:t xml:space="preserve">:  </w:t>
      </w:r>
      <w:r w:rsidR="00CE7549">
        <w:rPr>
          <w:rFonts w:ascii="Times New Roman" w:hAnsi="Times New Roman"/>
          <w:spacing w:val="-3"/>
          <w:szCs w:val="24"/>
        </w:rPr>
        <w:t>January 27, 2022</w:t>
      </w:r>
    </w:p>
    <w:sectPr w:rsidR="00141506" w:rsidRPr="006977B0" w:rsidSect="003709F7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F9EF" w14:textId="77777777" w:rsidR="004820A5" w:rsidRDefault="004820A5">
      <w:pPr>
        <w:spacing w:line="20" w:lineRule="exact"/>
      </w:pPr>
    </w:p>
  </w:endnote>
  <w:endnote w:type="continuationSeparator" w:id="0">
    <w:p w14:paraId="7D438838" w14:textId="77777777" w:rsidR="004820A5" w:rsidRDefault="004820A5">
      <w:r>
        <w:t xml:space="preserve"> </w:t>
      </w:r>
    </w:p>
  </w:endnote>
  <w:endnote w:type="continuationNotice" w:id="1">
    <w:p w14:paraId="4B35B3BA" w14:textId="77777777" w:rsidR="004820A5" w:rsidRDefault="004820A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12CA" w14:textId="77777777" w:rsidR="003709F7" w:rsidRPr="003709F7" w:rsidRDefault="003709F7" w:rsidP="003709F7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C4EF" w14:textId="77777777" w:rsidR="004820A5" w:rsidRDefault="004820A5">
      <w:r>
        <w:separator/>
      </w:r>
    </w:p>
  </w:footnote>
  <w:footnote w:type="continuationSeparator" w:id="0">
    <w:p w14:paraId="23418CD9" w14:textId="77777777" w:rsidR="004820A5" w:rsidRDefault="0048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591A"/>
    <w:multiLevelType w:val="hybridMultilevel"/>
    <w:tmpl w:val="39165E2C"/>
    <w:lvl w:ilvl="0" w:tplc="80BA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967F7C"/>
    <w:multiLevelType w:val="hybridMultilevel"/>
    <w:tmpl w:val="7C184550"/>
    <w:lvl w:ilvl="0" w:tplc="A680F93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19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096" w:hanging="360"/>
      </w:pPr>
    </w:lvl>
    <w:lvl w:ilvl="2" w:tplc="0409001B" w:tentative="1">
      <w:start w:val="1"/>
      <w:numFmt w:val="lowerRoman"/>
      <w:lvlText w:val="%3."/>
      <w:lvlJc w:val="right"/>
      <w:pPr>
        <w:ind w:left="-18376" w:hanging="180"/>
      </w:pPr>
    </w:lvl>
    <w:lvl w:ilvl="3" w:tplc="0409000F" w:tentative="1">
      <w:start w:val="1"/>
      <w:numFmt w:val="decimal"/>
      <w:lvlText w:val="%4."/>
      <w:lvlJc w:val="left"/>
      <w:pPr>
        <w:ind w:left="-17656" w:hanging="360"/>
      </w:pPr>
    </w:lvl>
    <w:lvl w:ilvl="4" w:tplc="04090019" w:tentative="1">
      <w:start w:val="1"/>
      <w:numFmt w:val="lowerLetter"/>
      <w:lvlText w:val="%5."/>
      <w:lvlJc w:val="left"/>
      <w:pPr>
        <w:ind w:left="-16936" w:hanging="360"/>
      </w:pPr>
    </w:lvl>
    <w:lvl w:ilvl="5" w:tplc="0409001B" w:tentative="1">
      <w:start w:val="1"/>
      <w:numFmt w:val="lowerRoman"/>
      <w:lvlText w:val="%6."/>
      <w:lvlJc w:val="right"/>
      <w:pPr>
        <w:ind w:left="-16216" w:hanging="180"/>
      </w:pPr>
    </w:lvl>
    <w:lvl w:ilvl="6" w:tplc="0409000F" w:tentative="1">
      <w:start w:val="1"/>
      <w:numFmt w:val="decimal"/>
      <w:lvlText w:val="%7."/>
      <w:lvlJc w:val="left"/>
      <w:pPr>
        <w:ind w:left="-15496" w:hanging="360"/>
      </w:pPr>
    </w:lvl>
    <w:lvl w:ilvl="7" w:tplc="04090019" w:tentative="1">
      <w:start w:val="1"/>
      <w:numFmt w:val="lowerLetter"/>
      <w:lvlText w:val="%8."/>
      <w:lvlJc w:val="left"/>
      <w:pPr>
        <w:ind w:left="-14776" w:hanging="360"/>
      </w:pPr>
    </w:lvl>
    <w:lvl w:ilvl="8" w:tplc="0409001B" w:tentative="1">
      <w:start w:val="1"/>
      <w:numFmt w:val="lowerRoman"/>
      <w:lvlText w:val="%9."/>
      <w:lvlJc w:val="right"/>
      <w:pPr>
        <w:ind w:left="-14056" w:hanging="180"/>
      </w:pPr>
    </w:lvl>
  </w:abstractNum>
  <w:abstractNum w:abstractNumId="9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29585D"/>
    <w:multiLevelType w:val="hybridMultilevel"/>
    <w:tmpl w:val="E0C6B88A"/>
    <w:lvl w:ilvl="0" w:tplc="83E68F5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EA5450"/>
    <w:multiLevelType w:val="hybridMultilevel"/>
    <w:tmpl w:val="45068B40"/>
    <w:lvl w:ilvl="0" w:tplc="B7C6AE82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D364A6"/>
    <w:multiLevelType w:val="multilevel"/>
    <w:tmpl w:val="000AF03C"/>
    <w:lvl w:ilvl="0">
      <w:start w:val="1"/>
      <w:numFmt w:val="decimal"/>
      <w:lvlText w:val="%1."/>
      <w:lvlJc w:val="left"/>
      <w:pPr>
        <w:tabs>
          <w:tab w:val="left" w:pos="792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 w15:restartNumberingAfterBreak="0">
    <w:nsid w:val="6BF27F6E"/>
    <w:multiLevelType w:val="multilevel"/>
    <w:tmpl w:val="D2BAAE78"/>
    <w:lvl w:ilvl="0">
      <w:start w:val="1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0338A"/>
    <w:multiLevelType w:val="hybridMultilevel"/>
    <w:tmpl w:val="9528B86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"/>
  </w:num>
  <w:num w:numId="5">
    <w:abstractNumId w:val="13"/>
  </w:num>
  <w:num w:numId="6">
    <w:abstractNumId w:val="24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15"/>
  </w:num>
  <w:num w:numId="11">
    <w:abstractNumId w:val="31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8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2"/>
  </w:num>
  <w:num w:numId="24">
    <w:abstractNumId w:val="28"/>
  </w:num>
  <w:num w:numId="25">
    <w:abstractNumId w:val="30"/>
  </w:num>
  <w:num w:numId="26">
    <w:abstractNumId w:val="9"/>
  </w:num>
  <w:num w:numId="27">
    <w:abstractNumId w:val="29"/>
  </w:num>
  <w:num w:numId="28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5"/>
  </w:num>
  <w:num w:numId="31">
    <w:abstractNumId w:val="19"/>
  </w:num>
  <w:num w:numId="32">
    <w:abstractNumId w:val="23"/>
  </w:num>
  <w:num w:numId="33">
    <w:abstractNumId w:val="26"/>
  </w:num>
  <w:num w:numId="34">
    <w:abstractNumId w:val="14"/>
  </w:num>
  <w:num w:numId="35">
    <w:abstractNumId w:val="7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077BC"/>
    <w:rsid w:val="00011742"/>
    <w:rsid w:val="000157BF"/>
    <w:rsid w:val="00020A80"/>
    <w:rsid w:val="0002118F"/>
    <w:rsid w:val="00022F46"/>
    <w:rsid w:val="000239CD"/>
    <w:rsid w:val="00025BB2"/>
    <w:rsid w:val="000321F0"/>
    <w:rsid w:val="000360DA"/>
    <w:rsid w:val="0004020C"/>
    <w:rsid w:val="00051B7C"/>
    <w:rsid w:val="00053E75"/>
    <w:rsid w:val="00062645"/>
    <w:rsid w:val="00063FC0"/>
    <w:rsid w:val="0007143A"/>
    <w:rsid w:val="00084C12"/>
    <w:rsid w:val="000878D9"/>
    <w:rsid w:val="000930DB"/>
    <w:rsid w:val="00093E92"/>
    <w:rsid w:val="000A2C50"/>
    <w:rsid w:val="000A66AB"/>
    <w:rsid w:val="000B5100"/>
    <w:rsid w:val="000B5183"/>
    <w:rsid w:val="000B6A6F"/>
    <w:rsid w:val="000B7230"/>
    <w:rsid w:val="000C1A59"/>
    <w:rsid w:val="000C28BA"/>
    <w:rsid w:val="000E0EBB"/>
    <w:rsid w:val="000E3E9B"/>
    <w:rsid w:val="000E4AE2"/>
    <w:rsid w:val="000F2734"/>
    <w:rsid w:val="000F3604"/>
    <w:rsid w:val="000F3C8F"/>
    <w:rsid w:val="00102A0C"/>
    <w:rsid w:val="00105B32"/>
    <w:rsid w:val="001110C0"/>
    <w:rsid w:val="00111D28"/>
    <w:rsid w:val="001144E7"/>
    <w:rsid w:val="00114CA0"/>
    <w:rsid w:val="00121298"/>
    <w:rsid w:val="00127B31"/>
    <w:rsid w:val="00134CC4"/>
    <w:rsid w:val="00136903"/>
    <w:rsid w:val="00137260"/>
    <w:rsid w:val="0014032C"/>
    <w:rsid w:val="00141506"/>
    <w:rsid w:val="00142CD3"/>
    <w:rsid w:val="001440AC"/>
    <w:rsid w:val="00145E92"/>
    <w:rsid w:val="001531B6"/>
    <w:rsid w:val="00155DDC"/>
    <w:rsid w:val="0015684A"/>
    <w:rsid w:val="001614BD"/>
    <w:rsid w:val="00167162"/>
    <w:rsid w:val="00172730"/>
    <w:rsid w:val="001738BC"/>
    <w:rsid w:val="00175CE0"/>
    <w:rsid w:val="00182FEB"/>
    <w:rsid w:val="00190286"/>
    <w:rsid w:val="001A114F"/>
    <w:rsid w:val="001A3F8D"/>
    <w:rsid w:val="001B0D41"/>
    <w:rsid w:val="001B2D5A"/>
    <w:rsid w:val="001B53F5"/>
    <w:rsid w:val="001B6226"/>
    <w:rsid w:val="001C4103"/>
    <w:rsid w:val="001D058B"/>
    <w:rsid w:val="001D209B"/>
    <w:rsid w:val="001E20A4"/>
    <w:rsid w:val="001E7F17"/>
    <w:rsid w:val="001F1093"/>
    <w:rsid w:val="001F40C6"/>
    <w:rsid w:val="001F61F3"/>
    <w:rsid w:val="001F6D66"/>
    <w:rsid w:val="00201E96"/>
    <w:rsid w:val="00202BDA"/>
    <w:rsid w:val="00203AC9"/>
    <w:rsid w:val="00204DEE"/>
    <w:rsid w:val="00205EBA"/>
    <w:rsid w:val="00222A34"/>
    <w:rsid w:val="002241FC"/>
    <w:rsid w:val="0022470B"/>
    <w:rsid w:val="00227A8B"/>
    <w:rsid w:val="00237835"/>
    <w:rsid w:val="002537A9"/>
    <w:rsid w:val="00256E7E"/>
    <w:rsid w:val="00257485"/>
    <w:rsid w:val="00265731"/>
    <w:rsid w:val="002665EF"/>
    <w:rsid w:val="00273251"/>
    <w:rsid w:val="00274040"/>
    <w:rsid w:val="0027733B"/>
    <w:rsid w:val="00282832"/>
    <w:rsid w:val="0028314C"/>
    <w:rsid w:val="002A1034"/>
    <w:rsid w:val="002A5D0D"/>
    <w:rsid w:val="002B73ED"/>
    <w:rsid w:val="002C3EC9"/>
    <w:rsid w:val="002D15B6"/>
    <w:rsid w:val="002D23A7"/>
    <w:rsid w:val="002E1866"/>
    <w:rsid w:val="002E3740"/>
    <w:rsid w:val="002E7611"/>
    <w:rsid w:val="002F05E2"/>
    <w:rsid w:val="002F16E9"/>
    <w:rsid w:val="003041C7"/>
    <w:rsid w:val="0031293C"/>
    <w:rsid w:val="00312DEF"/>
    <w:rsid w:val="0031663E"/>
    <w:rsid w:val="00327A1E"/>
    <w:rsid w:val="003356AD"/>
    <w:rsid w:val="00336D1B"/>
    <w:rsid w:val="00350F0D"/>
    <w:rsid w:val="003566B0"/>
    <w:rsid w:val="00361837"/>
    <w:rsid w:val="003709F7"/>
    <w:rsid w:val="0037209F"/>
    <w:rsid w:val="003733F0"/>
    <w:rsid w:val="00376590"/>
    <w:rsid w:val="00377AFC"/>
    <w:rsid w:val="003818CD"/>
    <w:rsid w:val="00392C46"/>
    <w:rsid w:val="0039308C"/>
    <w:rsid w:val="0039491B"/>
    <w:rsid w:val="00394E49"/>
    <w:rsid w:val="00396DA1"/>
    <w:rsid w:val="003A138C"/>
    <w:rsid w:val="003A2999"/>
    <w:rsid w:val="003A35E3"/>
    <w:rsid w:val="003A55A9"/>
    <w:rsid w:val="003A5C28"/>
    <w:rsid w:val="003B15A2"/>
    <w:rsid w:val="003B7392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3F500B"/>
    <w:rsid w:val="00400EB8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259F8"/>
    <w:rsid w:val="0043104B"/>
    <w:rsid w:val="00441896"/>
    <w:rsid w:val="00441A14"/>
    <w:rsid w:val="0044417D"/>
    <w:rsid w:val="00450DEF"/>
    <w:rsid w:val="00453235"/>
    <w:rsid w:val="0046022C"/>
    <w:rsid w:val="004604CF"/>
    <w:rsid w:val="004628F9"/>
    <w:rsid w:val="00466479"/>
    <w:rsid w:val="0047304C"/>
    <w:rsid w:val="00477621"/>
    <w:rsid w:val="004820A5"/>
    <w:rsid w:val="004850B2"/>
    <w:rsid w:val="004868C4"/>
    <w:rsid w:val="00487028"/>
    <w:rsid w:val="00492794"/>
    <w:rsid w:val="004977A9"/>
    <w:rsid w:val="004A74C1"/>
    <w:rsid w:val="004B0072"/>
    <w:rsid w:val="004B0AD2"/>
    <w:rsid w:val="004B1867"/>
    <w:rsid w:val="004B1EF9"/>
    <w:rsid w:val="004B222D"/>
    <w:rsid w:val="004B3B43"/>
    <w:rsid w:val="004B3CC3"/>
    <w:rsid w:val="004B46F5"/>
    <w:rsid w:val="004B5FC8"/>
    <w:rsid w:val="004C0265"/>
    <w:rsid w:val="004C1545"/>
    <w:rsid w:val="004C4956"/>
    <w:rsid w:val="004C514D"/>
    <w:rsid w:val="004C7597"/>
    <w:rsid w:val="004D2D4C"/>
    <w:rsid w:val="004D7FFE"/>
    <w:rsid w:val="004E069B"/>
    <w:rsid w:val="004E3851"/>
    <w:rsid w:val="004E489D"/>
    <w:rsid w:val="004E64DB"/>
    <w:rsid w:val="004E7735"/>
    <w:rsid w:val="004F1D65"/>
    <w:rsid w:val="004F2C81"/>
    <w:rsid w:val="004F4A46"/>
    <w:rsid w:val="004F5150"/>
    <w:rsid w:val="004F538D"/>
    <w:rsid w:val="004F710F"/>
    <w:rsid w:val="00504DAC"/>
    <w:rsid w:val="00507E98"/>
    <w:rsid w:val="0051225E"/>
    <w:rsid w:val="00513215"/>
    <w:rsid w:val="00513814"/>
    <w:rsid w:val="0051501C"/>
    <w:rsid w:val="00520D3F"/>
    <w:rsid w:val="00527403"/>
    <w:rsid w:val="00527DE4"/>
    <w:rsid w:val="005305C2"/>
    <w:rsid w:val="005308DD"/>
    <w:rsid w:val="0053320F"/>
    <w:rsid w:val="00537FF2"/>
    <w:rsid w:val="00542596"/>
    <w:rsid w:val="0054265B"/>
    <w:rsid w:val="00544CB8"/>
    <w:rsid w:val="00566224"/>
    <w:rsid w:val="005711D5"/>
    <w:rsid w:val="005727E0"/>
    <w:rsid w:val="005742F8"/>
    <w:rsid w:val="005844C2"/>
    <w:rsid w:val="00584E44"/>
    <w:rsid w:val="00585D65"/>
    <w:rsid w:val="005862C1"/>
    <w:rsid w:val="00587391"/>
    <w:rsid w:val="00590791"/>
    <w:rsid w:val="00595D57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063CC"/>
    <w:rsid w:val="0061138C"/>
    <w:rsid w:val="006117E4"/>
    <w:rsid w:val="00617307"/>
    <w:rsid w:val="00621C7D"/>
    <w:rsid w:val="006232D0"/>
    <w:rsid w:val="006256C2"/>
    <w:rsid w:val="0063326D"/>
    <w:rsid w:val="006441A3"/>
    <w:rsid w:val="0064446E"/>
    <w:rsid w:val="0064555A"/>
    <w:rsid w:val="006500E3"/>
    <w:rsid w:val="006539A7"/>
    <w:rsid w:val="00655DB5"/>
    <w:rsid w:val="006620E9"/>
    <w:rsid w:val="006622D7"/>
    <w:rsid w:val="0066250D"/>
    <w:rsid w:val="006638E2"/>
    <w:rsid w:val="00664186"/>
    <w:rsid w:val="00672FF3"/>
    <w:rsid w:val="00675676"/>
    <w:rsid w:val="006768FB"/>
    <w:rsid w:val="0068118E"/>
    <w:rsid w:val="006858C8"/>
    <w:rsid w:val="00691570"/>
    <w:rsid w:val="006943AB"/>
    <w:rsid w:val="006977B0"/>
    <w:rsid w:val="006A0E40"/>
    <w:rsid w:val="006A47CD"/>
    <w:rsid w:val="006C2ED7"/>
    <w:rsid w:val="006C5CF4"/>
    <w:rsid w:val="006C6356"/>
    <w:rsid w:val="006E5580"/>
    <w:rsid w:val="006E5E87"/>
    <w:rsid w:val="006E6B8C"/>
    <w:rsid w:val="006E7BA1"/>
    <w:rsid w:val="006F0253"/>
    <w:rsid w:val="006F096F"/>
    <w:rsid w:val="006F69C7"/>
    <w:rsid w:val="006F7CFA"/>
    <w:rsid w:val="00700209"/>
    <w:rsid w:val="007064D7"/>
    <w:rsid w:val="00710ED8"/>
    <w:rsid w:val="00716C34"/>
    <w:rsid w:val="007201B5"/>
    <w:rsid w:val="0073051D"/>
    <w:rsid w:val="007306C8"/>
    <w:rsid w:val="00734DD5"/>
    <w:rsid w:val="007361EB"/>
    <w:rsid w:val="00736A06"/>
    <w:rsid w:val="007532C4"/>
    <w:rsid w:val="00760676"/>
    <w:rsid w:val="00760CBB"/>
    <w:rsid w:val="00762518"/>
    <w:rsid w:val="00764392"/>
    <w:rsid w:val="00765017"/>
    <w:rsid w:val="00765DB2"/>
    <w:rsid w:val="00767940"/>
    <w:rsid w:val="00767AAA"/>
    <w:rsid w:val="007776D8"/>
    <w:rsid w:val="0078031C"/>
    <w:rsid w:val="00782E1D"/>
    <w:rsid w:val="00783676"/>
    <w:rsid w:val="00785578"/>
    <w:rsid w:val="00785F03"/>
    <w:rsid w:val="0078622A"/>
    <w:rsid w:val="007879EF"/>
    <w:rsid w:val="007952CF"/>
    <w:rsid w:val="007A03F2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2EFE"/>
    <w:rsid w:val="007F3208"/>
    <w:rsid w:val="007F6A61"/>
    <w:rsid w:val="007F74F1"/>
    <w:rsid w:val="00807119"/>
    <w:rsid w:val="00807611"/>
    <w:rsid w:val="00814355"/>
    <w:rsid w:val="00817AAD"/>
    <w:rsid w:val="00822357"/>
    <w:rsid w:val="0082273D"/>
    <w:rsid w:val="00826D37"/>
    <w:rsid w:val="00831BDB"/>
    <w:rsid w:val="0083467D"/>
    <w:rsid w:val="00835B87"/>
    <w:rsid w:val="00835BE4"/>
    <w:rsid w:val="00840475"/>
    <w:rsid w:val="0084115E"/>
    <w:rsid w:val="00844778"/>
    <w:rsid w:val="00845A6F"/>
    <w:rsid w:val="00846484"/>
    <w:rsid w:val="00846A69"/>
    <w:rsid w:val="00856712"/>
    <w:rsid w:val="0086056E"/>
    <w:rsid w:val="008657A5"/>
    <w:rsid w:val="00867060"/>
    <w:rsid w:val="00867246"/>
    <w:rsid w:val="00867510"/>
    <w:rsid w:val="0087333F"/>
    <w:rsid w:val="00877ED8"/>
    <w:rsid w:val="008819D3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8F6225"/>
    <w:rsid w:val="00906315"/>
    <w:rsid w:val="00906FC2"/>
    <w:rsid w:val="009174B8"/>
    <w:rsid w:val="00917811"/>
    <w:rsid w:val="00923FB3"/>
    <w:rsid w:val="009263A9"/>
    <w:rsid w:val="00930851"/>
    <w:rsid w:val="009346B0"/>
    <w:rsid w:val="00940207"/>
    <w:rsid w:val="00942249"/>
    <w:rsid w:val="00942523"/>
    <w:rsid w:val="00942A1C"/>
    <w:rsid w:val="0094318E"/>
    <w:rsid w:val="00952181"/>
    <w:rsid w:val="0095402D"/>
    <w:rsid w:val="00954E82"/>
    <w:rsid w:val="00955337"/>
    <w:rsid w:val="00956A37"/>
    <w:rsid w:val="00964EA6"/>
    <w:rsid w:val="00965E6E"/>
    <w:rsid w:val="0096630B"/>
    <w:rsid w:val="00970865"/>
    <w:rsid w:val="009835C4"/>
    <w:rsid w:val="00986E1E"/>
    <w:rsid w:val="00987969"/>
    <w:rsid w:val="009A4713"/>
    <w:rsid w:val="009A547F"/>
    <w:rsid w:val="009A6DC3"/>
    <w:rsid w:val="009B2233"/>
    <w:rsid w:val="009B2408"/>
    <w:rsid w:val="009B5C17"/>
    <w:rsid w:val="009C4562"/>
    <w:rsid w:val="009E320D"/>
    <w:rsid w:val="009E38CA"/>
    <w:rsid w:val="009E5205"/>
    <w:rsid w:val="009E6116"/>
    <w:rsid w:val="009F6449"/>
    <w:rsid w:val="009F73E1"/>
    <w:rsid w:val="00A01A5E"/>
    <w:rsid w:val="00A02609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342F"/>
    <w:rsid w:val="00A54870"/>
    <w:rsid w:val="00A6786E"/>
    <w:rsid w:val="00A7062E"/>
    <w:rsid w:val="00A70729"/>
    <w:rsid w:val="00A72605"/>
    <w:rsid w:val="00A72C06"/>
    <w:rsid w:val="00A81117"/>
    <w:rsid w:val="00A81DCA"/>
    <w:rsid w:val="00A87E6F"/>
    <w:rsid w:val="00AA556A"/>
    <w:rsid w:val="00AB42F5"/>
    <w:rsid w:val="00AB4B53"/>
    <w:rsid w:val="00AB5CE2"/>
    <w:rsid w:val="00AC3685"/>
    <w:rsid w:val="00AC624C"/>
    <w:rsid w:val="00AC7480"/>
    <w:rsid w:val="00AD10C7"/>
    <w:rsid w:val="00AE0EF5"/>
    <w:rsid w:val="00AE6434"/>
    <w:rsid w:val="00AF175A"/>
    <w:rsid w:val="00AF601F"/>
    <w:rsid w:val="00B0355E"/>
    <w:rsid w:val="00B12541"/>
    <w:rsid w:val="00B145F7"/>
    <w:rsid w:val="00B24243"/>
    <w:rsid w:val="00B326FD"/>
    <w:rsid w:val="00B47415"/>
    <w:rsid w:val="00B50D7E"/>
    <w:rsid w:val="00B525E7"/>
    <w:rsid w:val="00B53E08"/>
    <w:rsid w:val="00B605C5"/>
    <w:rsid w:val="00B65E11"/>
    <w:rsid w:val="00B666F1"/>
    <w:rsid w:val="00B729ED"/>
    <w:rsid w:val="00B7313C"/>
    <w:rsid w:val="00B7780A"/>
    <w:rsid w:val="00B81127"/>
    <w:rsid w:val="00B843DB"/>
    <w:rsid w:val="00B94ECA"/>
    <w:rsid w:val="00BA01EA"/>
    <w:rsid w:val="00BA0462"/>
    <w:rsid w:val="00BA2023"/>
    <w:rsid w:val="00BA6F4C"/>
    <w:rsid w:val="00BB0DEB"/>
    <w:rsid w:val="00BB2522"/>
    <w:rsid w:val="00BB4E5C"/>
    <w:rsid w:val="00BB6E06"/>
    <w:rsid w:val="00BC0CA3"/>
    <w:rsid w:val="00BD18DD"/>
    <w:rsid w:val="00BD4155"/>
    <w:rsid w:val="00BD4D18"/>
    <w:rsid w:val="00BE0CED"/>
    <w:rsid w:val="00BE4578"/>
    <w:rsid w:val="00BE7D03"/>
    <w:rsid w:val="00BE7F2C"/>
    <w:rsid w:val="00BF1572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1C3E"/>
    <w:rsid w:val="00C33222"/>
    <w:rsid w:val="00C36CF9"/>
    <w:rsid w:val="00C41332"/>
    <w:rsid w:val="00C43F50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07F1"/>
    <w:rsid w:val="00C7592E"/>
    <w:rsid w:val="00C76E35"/>
    <w:rsid w:val="00C83E87"/>
    <w:rsid w:val="00C847E0"/>
    <w:rsid w:val="00C946EE"/>
    <w:rsid w:val="00C94A2D"/>
    <w:rsid w:val="00C95E0B"/>
    <w:rsid w:val="00C97865"/>
    <w:rsid w:val="00CA57EF"/>
    <w:rsid w:val="00CB2D7F"/>
    <w:rsid w:val="00CB4E86"/>
    <w:rsid w:val="00CB636A"/>
    <w:rsid w:val="00CC2923"/>
    <w:rsid w:val="00CC4A81"/>
    <w:rsid w:val="00CC4B02"/>
    <w:rsid w:val="00CD1AC8"/>
    <w:rsid w:val="00CD2DEC"/>
    <w:rsid w:val="00CE5ED9"/>
    <w:rsid w:val="00CE7549"/>
    <w:rsid w:val="00CF1137"/>
    <w:rsid w:val="00D127F3"/>
    <w:rsid w:val="00D17118"/>
    <w:rsid w:val="00D2563D"/>
    <w:rsid w:val="00D25B1C"/>
    <w:rsid w:val="00D31F9B"/>
    <w:rsid w:val="00D335DF"/>
    <w:rsid w:val="00D3379D"/>
    <w:rsid w:val="00D36E23"/>
    <w:rsid w:val="00D406C9"/>
    <w:rsid w:val="00D44CB8"/>
    <w:rsid w:val="00D634D0"/>
    <w:rsid w:val="00D63849"/>
    <w:rsid w:val="00D63FCA"/>
    <w:rsid w:val="00D65BB6"/>
    <w:rsid w:val="00D77278"/>
    <w:rsid w:val="00D90B78"/>
    <w:rsid w:val="00D95CD8"/>
    <w:rsid w:val="00D97B01"/>
    <w:rsid w:val="00DA5A7F"/>
    <w:rsid w:val="00DA6AA1"/>
    <w:rsid w:val="00DA73D6"/>
    <w:rsid w:val="00DB339D"/>
    <w:rsid w:val="00DB393A"/>
    <w:rsid w:val="00DB4024"/>
    <w:rsid w:val="00DC0FFE"/>
    <w:rsid w:val="00DC6862"/>
    <w:rsid w:val="00DC7770"/>
    <w:rsid w:val="00DD1AAF"/>
    <w:rsid w:val="00DD2AA3"/>
    <w:rsid w:val="00DD3E06"/>
    <w:rsid w:val="00DD51DC"/>
    <w:rsid w:val="00DD5625"/>
    <w:rsid w:val="00DD5E7F"/>
    <w:rsid w:val="00DE24F3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4FD0"/>
    <w:rsid w:val="00E06D16"/>
    <w:rsid w:val="00E06EC4"/>
    <w:rsid w:val="00E11171"/>
    <w:rsid w:val="00E1182A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47541"/>
    <w:rsid w:val="00E51B5B"/>
    <w:rsid w:val="00E5374F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C467D"/>
    <w:rsid w:val="00ED1610"/>
    <w:rsid w:val="00ED587E"/>
    <w:rsid w:val="00EE1E29"/>
    <w:rsid w:val="00EE39D5"/>
    <w:rsid w:val="00EF0941"/>
    <w:rsid w:val="00EF24E6"/>
    <w:rsid w:val="00EF6CC2"/>
    <w:rsid w:val="00F00E2D"/>
    <w:rsid w:val="00F05B53"/>
    <w:rsid w:val="00F1313E"/>
    <w:rsid w:val="00F132DA"/>
    <w:rsid w:val="00F1545F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8700B"/>
    <w:rsid w:val="00F92F66"/>
    <w:rsid w:val="00F942E2"/>
    <w:rsid w:val="00FA6DD7"/>
    <w:rsid w:val="00FB2609"/>
    <w:rsid w:val="00FB6879"/>
    <w:rsid w:val="00FC1937"/>
    <w:rsid w:val="00FC340D"/>
    <w:rsid w:val="00FC4A8C"/>
    <w:rsid w:val="00FE6952"/>
    <w:rsid w:val="00FF0D09"/>
    <w:rsid w:val="00FF4B18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2CC1D1A9"/>
  <w15:chartTrackingRefBased/>
  <w15:docId w15:val="{B934504A-7132-49D4-BC9D-C86E8A46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2022-01-27T18:50:00Z</dcterms:created>
  <dcterms:modified xsi:type="dcterms:W3CDTF">2022-01-27T18:50:00Z</dcterms:modified>
</cp:coreProperties>
</file>