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002A15" w14:textId="77777777" w:rsidR="00145A0E" w:rsidRDefault="00145A0E" w:rsidP="001415A0">
      <w:pPr>
        <w:tabs>
          <w:tab w:val="center" w:pos="5148"/>
        </w:tabs>
        <w:suppressAutoHyphens/>
        <w:jc w:val="center"/>
        <w:rPr>
          <w:rFonts w:ascii="Arial" w:hAnsi="Arial" w:cs="Arial"/>
          <w:sz w:val="22"/>
          <w:szCs w:val="22"/>
        </w:rPr>
      </w:pPr>
    </w:p>
    <w:p w14:paraId="299C13B7" w14:textId="62ECEAFF"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1C396744" w:rsidR="00F6461B"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0594EF20" w14:textId="77777777" w:rsidR="00360CC9" w:rsidRPr="0006688E" w:rsidRDefault="00360CC9" w:rsidP="001415A0">
      <w:pPr>
        <w:tabs>
          <w:tab w:val="center" w:pos="5148"/>
        </w:tabs>
        <w:suppressAutoHyphens/>
        <w:jc w:val="center"/>
        <w:rPr>
          <w:rFonts w:ascii="Arial" w:hAnsi="Arial" w:cs="Arial"/>
          <w:sz w:val="22"/>
          <w:szCs w:val="22"/>
        </w:rPr>
      </w:pPr>
    </w:p>
    <w:p w14:paraId="50B9EB73" w14:textId="45479391" w:rsidR="00AD4A66" w:rsidRDefault="00AD4A66">
      <w:pPr>
        <w:tabs>
          <w:tab w:val="left" w:pos="-720"/>
        </w:tabs>
        <w:suppressAutoHyphens/>
        <w:rPr>
          <w:rFonts w:ascii="Arial" w:hAnsi="Arial" w:cs="Arial"/>
        </w:rPr>
      </w:pPr>
    </w:p>
    <w:p w14:paraId="078A83D5"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PENNSYLVANIA PUBLIC UTILITY</w:t>
      </w:r>
      <w:r w:rsidR="006760D6" w:rsidRPr="0006688E">
        <w:rPr>
          <w:rFonts w:ascii="Arial" w:hAnsi="Arial" w:cs="Arial"/>
        </w:rPr>
        <w:t xml:space="preserve"> COMMISSION</w:t>
      </w:r>
      <w:r w:rsidRPr="0006688E">
        <w:rPr>
          <w:rFonts w:ascii="Arial" w:hAnsi="Arial" w:cs="Arial"/>
        </w:rPr>
        <w:tab/>
        <w:t>:</w:t>
      </w:r>
    </w:p>
    <w:p w14:paraId="67F028D1"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 xml:space="preserve">BUREAU OF </w:t>
      </w:r>
      <w:r w:rsidR="002C1285" w:rsidRPr="0006688E">
        <w:rPr>
          <w:rFonts w:ascii="Arial" w:hAnsi="Arial" w:cs="Arial"/>
        </w:rPr>
        <w:t>INVESTIGATION AND ENFORCEMENT</w:t>
      </w:r>
      <w:r w:rsidRPr="0006688E">
        <w:rPr>
          <w:rFonts w:ascii="Arial" w:hAnsi="Arial" w:cs="Arial"/>
        </w:rPr>
        <w:tab/>
        <w:t>:</w:t>
      </w:r>
    </w:p>
    <w:p w14:paraId="035ABABD" w14:textId="77777777" w:rsidR="00F6461B" w:rsidRPr="0006688E" w:rsidRDefault="00F6461B" w:rsidP="001415A0">
      <w:pPr>
        <w:tabs>
          <w:tab w:val="left" w:pos="-720"/>
          <w:tab w:val="left" w:pos="5040"/>
        </w:tabs>
        <w:suppressAutoHyphens/>
        <w:rPr>
          <w:rFonts w:ascii="Arial" w:hAnsi="Arial" w:cs="Arial"/>
        </w:rPr>
      </w:pPr>
      <w:r w:rsidRPr="0006688E">
        <w:rPr>
          <w:rFonts w:ascii="Arial" w:hAnsi="Arial" w:cs="Arial"/>
        </w:rPr>
        <w:tab/>
        <w:t>:</w:t>
      </w:r>
    </w:p>
    <w:p w14:paraId="4ABA8BD9" w14:textId="74DB78BF" w:rsidR="008076B3" w:rsidRPr="0006688E" w:rsidRDefault="001415A0" w:rsidP="002F093F">
      <w:pPr>
        <w:tabs>
          <w:tab w:val="left" w:pos="-720"/>
          <w:tab w:val="left" w:pos="1440"/>
          <w:tab w:val="left" w:pos="5040"/>
          <w:tab w:val="left" w:pos="5760"/>
        </w:tabs>
        <w:suppressAutoHyphens/>
        <w:rPr>
          <w:rFonts w:ascii="Arial" w:hAnsi="Arial" w:cs="Arial"/>
          <w:color w:val="000000"/>
        </w:rPr>
      </w:pPr>
      <w:r w:rsidRPr="0006688E">
        <w:rPr>
          <w:rFonts w:ascii="Arial" w:hAnsi="Arial" w:cs="Arial"/>
        </w:rPr>
        <w:tab/>
        <w:t xml:space="preserve"> V.</w:t>
      </w:r>
      <w:r w:rsidRPr="0006688E">
        <w:rPr>
          <w:rFonts w:ascii="Arial" w:hAnsi="Arial" w:cs="Arial"/>
        </w:rPr>
        <w:tab/>
        <w:t>:</w:t>
      </w:r>
      <w:r w:rsidRPr="0006688E">
        <w:rPr>
          <w:rFonts w:ascii="Arial" w:hAnsi="Arial" w:cs="Arial"/>
        </w:rPr>
        <w:tab/>
      </w:r>
      <w:r w:rsidR="00845569" w:rsidRPr="0006688E">
        <w:rPr>
          <w:rFonts w:ascii="Arial" w:hAnsi="Arial" w:cs="Arial"/>
        </w:rPr>
        <w:tab/>
      </w:r>
      <w:r w:rsidR="00F6461B" w:rsidRPr="0006688E">
        <w:rPr>
          <w:rFonts w:ascii="Arial" w:hAnsi="Arial" w:cs="Arial"/>
        </w:rPr>
        <w:t>DOCKET NO</w:t>
      </w:r>
      <w:r w:rsidR="006908B1" w:rsidRPr="0006688E">
        <w:rPr>
          <w:rFonts w:ascii="Arial" w:hAnsi="Arial" w:cs="Arial"/>
        </w:rPr>
        <w:t>. C-2</w:t>
      </w:r>
      <w:bookmarkStart w:id="0" w:name="AppNbr1"/>
      <w:bookmarkEnd w:id="0"/>
      <w:r w:rsidR="00866B04" w:rsidRPr="0006688E">
        <w:rPr>
          <w:rFonts w:ascii="Arial" w:hAnsi="Arial" w:cs="Arial"/>
        </w:rPr>
        <w:t>0</w:t>
      </w:r>
      <w:r w:rsidR="001C40CE">
        <w:rPr>
          <w:rFonts w:ascii="Arial" w:hAnsi="Arial" w:cs="Arial"/>
        </w:rPr>
        <w:t>22</w:t>
      </w:r>
      <w:r w:rsidR="002B4069">
        <w:rPr>
          <w:rFonts w:ascii="Arial" w:hAnsi="Arial" w:cs="Arial"/>
        </w:rPr>
        <w:t>-</w:t>
      </w:r>
      <w:r w:rsidR="005C7589" w:rsidRPr="005C7589">
        <w:rPr>
          <w:rFonts w:ascii="Arial" w:hAnsi="Arial" w:cs="Arial"/>
        </w:rPr>
        <w:t>3028597</w:t>
      </w:r>
    </w:p>
    <w:p w14:paraId="7193DD98" w14:textId="77777777" w:rsidR="00F6461B" w:rsidRPr="0006688E" w:rsidRDefault="008076B3" w:rsidP="002F093F">
      <w:pPr>
        <w:tabs>
          <w:tab w:val="left" w:pos="-720"/>
          <w:tab w:val="left" w:pos="1440"/>
          <w:tab w:val="left" w:pos="5040"/>
          <w:tab w:val="left" w:pos="5760"/>
        </w:tabs>
        <w:suppressAutoHyphens/>
        <w:rPr>
          <w:rFonts w:ascii="Arial" w:hAnsi="Arial" w:cs="Arial"/>
        </w:rPr>
      </w:pPr>
      <w:r w:rsidRPr="0006688E">
        <w:rPr>
          <w:rFonts w:ascii="Arial" w:hAnsi="Arial" w:cs="Arial"/>
          <w:color w:val="000000"/>
        </w:rPr>
        <w:tab/>
      </w:r>
      <w:r w:rsidRPr="0006688E">
        <w:rPr>
          <w:rFonts w:ascii="Arial" w:hAnsi="Arial" w:cs="Arial"/>
          <w:color w:val="000000"/>
        </w:rPr>
        <w:tab/>
      </w:r>
      <w:r w:rsidR="001415A0" w:rsidRPr="0006688E">
        <w:rPr>
          <w:rFonts w:ascii="Arial" w:hAnsi="Arial" w:cs="Arial"/>
        </w:rPr>
        <w:t>:</w:t>
      </w:r>
    </w:p>
    <w:p w14:paraId="50A90149" w14:textId="5DDA83B8" w:rsidR="00866B04" w:rsidRPr="0006688E" w:rsidRDefault="00212F6B" w:rsidP="001415A0">
      <w:pPr>
        <w:tabs>
          <w:tab w:val="left" w:pos="-720"/>
          <w:tab w:val="left" w:pos="5040"/>
        </w:tabs>
        <w:suppressAutoHyphens/>
        <w:rPr>
          <w:rFonts w:ascii="Arial" w:hAnsi="Arial" w:cs="Arial"/>
        </w:rPr>
      </w:pPr>
      <w:bookmarkStart w:id="1" w:name="CompName1"/>
      <w:bookmarkEnd w:id="1"/>
      <w:r w:rsidRPr="00212F6B">
        <w:rPr>
          <w:rFonts w:ascii="Arial" w:hAnsi="Arial" w:cs="Arial"/>
        </w:rPr>
        <w:t>KASHIF TRANS INC</w:t>
      </w:r>
      <w:r w:rsidR="007D7484">
        <w:rPr>
          <w:rFonts w:ascii="Arial" w:hAnsi="Arial" w:cs="Arial"/>
        </w:rPr>
        <w:t xml:space="preserve"> t</w:t>
      </w:r>
      <w:r w:rsidR="00FE1957">
        <w:rPr>
          <w:rFonts w:ascii="Arial" w:hAnsi="Arial" w:cs="Arial"/>
        </w:rPr>
        <w:t xml:space="preserve">/a </w:t>
      </w:r>
      <w:r w:rsidR="00FE1957" w:rsidRPr="00FE1957">
        <w:rPr>
          <w:rFonts w:ascii="Arial" w:hAnsi="Arial" w:cs="Arial"/>
        </w:rPr>
        <w:t>COUNTY CAB CO</w:t>
      </w:r>
      <w:r w:rsidR="00FE1957">
        <w:rPr>
          <w:rFonts w:ascii="Arial" w:hAnsi="Arial" w:cs="Arial"/>
        </w:rPr>
        <w:t>MPANY</w:t>
      </w:r>
      <w:r w:rsidR="00A6298C" w:rsidRPr="0006688E">
        <w:rPr>
          <w:rFonts w:ascii="Arial" w:hAnsi="Arial" w:cs="Arial"/>
        </w:rPr>
        <w:tab/>
        <w:t>:</w:t>
      </w:r>
    </w:p>
    <w:p w14:paraId="7EA32B1A" w14:textId="163788CA" w:rsidR="00F6461B" w:rsidRPr="00E5101B" w:rsidRDefault="00E5101B" w:rsidP="001415A0">
      <w:pPr>
        <w:tabs>
          <w:tab w:val="left" w:pos="-720"/>
          <w:tab w:val="left" w:pos="5040"/>
        </w:tabs>
        <w:suppressAutoHyphens/>
        <w:rPr>
          <w:rFonts w:ascii="Arial" w:hAnsi="Arial" w:cs="Arial"/>
        </w:rPr>
      </w:pPr>
      <w:r w:rsidRPr="00E5101B">
        <w:rPr>
          <w:rFonts w:ascii="Arial" w:hAnsi="Arial" w:cs="Arial"/>
          <w:color w:val="000000"/>
        </w:rPr>
        <w:t xml:space="preserve">604 ADDISON WAY </w:t>
      </w:r>
      <w:r w:rsidR="00F837D9">
        <w:rPr>
          <w:rFonts w:ascii="Arial" w:hAnsi="Arial" w:cs="Arial"/>
          <w:color w:val="000000"/>
        </w:rPr>
        <w:tab/>
        <w:t>:</w:t>
      </w:r>
      <w:r w:rsidR="00F837D9">
        <w:rPr>
          <w:rFonts w:ascii="Arial" w:hAnsi="Arial" w:cs="Arial"/>
          <w:color w:val="000000"/>
        </w:rPr>
        <w:br/>
      </w:r>
      <w:r w:rsidRPr="00E5101B">
        <w:rPr>
          <w:rFonts w:ascii="Arial" w:hAnsi="Arial" w:cs="Arial"/>
          <w:color w:val="000000"/>
        </w:rPr>
        <w:t>WARRINGTON PA 18976</w:t>
      </w:r>
      <w:r w:rsidRPr="00E5101B">
        <w:rPr>
          <w:rFonts w:ascii="Arial" w:hAnsi="Arial" w:cs="Arial"/>
        </w:rPr>
        <w:tab/>
        <w:t>:</w:t>
      </w:r>
    </w:p>
    <w:p w14:paraId="65E5A9F0" w14:textId="779F3647" w:rsidR="001D15F0" w:rsidRPr="0006688E" w:rsidRDefault="00905E7A" w:rsidP="00F501DE">
      <w:pPr>
        <w:tabs>
          <w:tab w:val="left" w:pos="-720"/>
          <w:tab w:val="left" w:pos="5040"/>
        </w:tabs>
        <w:suppressAutoHyphens/>
        <w:rPr>
          <w:rFonts w:ascii="Arial" w:hAnsi="Arial" w:cs="Arial"/>
          <w:sz w:val="22"/>
          <w:szCs w:val="22"/>
          <w:u w:val="single"/>
        </w:rPr>
      </w:pPr>
      <w:r w:rsidRPr="0006688E">
        <w:rPr>
          <w:rFonts w:ascii="Arial" w:hAnsi="Arial" w:cs="Arial"/>
        </w:rPr>
        <w:tab/>
      </w:r>
      <w:bookmarkStart w:id="2" w:name="CompLine4"/>
      <w:bookmarkEnd w:id="2"/>
    </w:p>
    <w:p w14:paraId="2D478569" w14:textId="77777777"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5D29193" w:rsidR="00F6461B" w:rsidRPr="0006688E" w:rsidRDefault="00F6461B" w:rsidP="00415C17">
      <w:pPr>
        <w:pStyle w:val="TOAHeading"/>
        <w:tabs>
          <w:tab w:val="clear" w:pos="9360"/>
        </w:tabs>
        <w:ind w:left="-90" w:firstLine="153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Staff hereby represents as follows:</w:t>
      </w:r>
    </w:p>
    <w:p w14:paraId="30203284" w14:textId="77777777" w:rsidR="00F6461B" w:rsidRPr="0006688E" w:rsidRDefault="00F6461B" w:rsidP="00117B9E">
      <w:pPr>
        <w:tabs>
          <w:tab w:val="left" w:pos="-720"/>
          <w:tab w:val="left" w:pos="9630"/>
        </w:tabs>
        <w:suppressAutoHyphens/>
        <w:ind w:right="936"/>
        <w:rPr>
          <w:rFonts w:ascii="Arial" w:hAnsi="Arial" w:cs="Arial"/>
          <w:sz w:val="22"/>
          <w:szCs w:val="22"/>
        </w:rPr>
      </w:pPr>
    </w:p>
    <w:p w14:paraId="5E3EB5E9" w14:textId="191A173D" w:rsidR="006D0AF4" w:rsidRPr="00296960" w:rsidRDefault="007C7AAD" w:rsidP="001D384E">
      <w:pPr>
        <w:pStyle w:val="ListParagraph"/>
        <w:numPr>
          <w:ilvl w:val="0"/>
          <w:numId w:val="3"/>
        </w:numPr>
        <w:tabs>
          <w:tab w:val="left" w:pos="-720"/>
        </w:tabs>
        <w:suppressAutoHyphens/>
        <w:ind w:left="0" w:firstLine="1440"/>
        <w:rPr>
          <w:rFonts w:ascii="Arial" w:hAnsi="Arial" w:cs="Arial"/>
          <w:sz w:val="22"/>
          <w:szCs w:val="22"/>
        </w:rPr>
      </w:pPr>
      <w:r w:rsidRPr="00296960">
        <w:rPr>
          <w:rFonts w:ascii="Arial" w:hAnsi="Arial" w:cs="Arial"/>
          <w:sz w:val="22"/>
          <w:szCs w:val="22"/>
        </w:rPr>
        <w:t xml:space="preserve">That </w:t>
      </w:r>
      <w:r w:rsidR="00AE5A81">
        <w:rPr>
          <w:rFonts w:ascii="Arial" w:hAnsi="Arial" w:cs="Arial"/>
          <w:sz w:val="22"/>
          <w:szCs w:val="22"/>
        </w:rPr>
        <w:t>Kashif Trans Inc.</w:t>
      </w:r>
      <w:r w:rsidR="00FE1957">
        <w:rPr>
          <w:rFonts w:ascii="Arial" w:hAnsi="Arial" w:cs="Arial"/>
          <w:sz w:val="22"/>
          <w:szCs w:val="22"/>
        </w:rPr>
        <w:t xml:space="preserve"> t/a County Cab Company</w:t>
      </w:r>
      <w:r w:rsidR="00FE42A5" w:rsidRPr="00296960">
        <w:rPr>
          <w:rFonts w:ascii="Arial" w:hAnsi="Arial" w:cs="Arial"/>
          <w:sz w:val="22"/>
          <w:szCs w:val="22"/>
        </w:rPr>
        <w:t xml:space="preserve">, </w:t>
      </w:r>
      <w:r w:rsidR="00813A94" w:rsidRPr="00296960">
        <w:rPr>
          <w:rFonts w:ascii="Arial" w:hAnsi="Arial" w:cs="Arial"/>
          <w:sz w:val="22"/>
          <w:szCs w:val="22"/>
        </w:rPr>
        <w:t>R</w:t>
      </w:r>
      <w:r w:rsidR="00985CB8" w:rsidRPr="00296960">
        <w:rPr>
          <w:rFonts w:ascii="Arial" w:hAnsi="Arial" w:cs="Arial"/>
          <w:sz w:val="22"/>
          <w:szCs w:val="22"/>
        </w:rPr>
        <w:t>espondent</w:t>
      </w:r>
      <w:r w:rsidR="00FE42A5" w:rsidRPr="00296960">
        <w:rPr>
          <w:rFonts w:ascii="Arial" w:hAnsi="Arial" w:cs="Arial"/>
          <w:sz w:val="22"/>
          <w:szCs w:val="22"/>
        </w:rPr>
        <w:t>, m</w:t>
      </w:r>
      <w:r w:rsidR="00240888" w:rsidRPr="00296960">
        <w:rPr>
          <w:rFonts w:ascii="Arial" w:hAnsi="Arial" w:cs="Arial"/>
          <w:sz w:val="22"/>
          <w:szCs w:val="22"/>
        </w:rPr>
        <w:t xml:space="preserve">aintains its principal place of business </w:t>
      </w:r>
      <w:r w:rsidR="004235F1" w:rsidRPr="00296960">
        <w:rPr>
          <w:rFonts w:ascii="Arial" w:hAnsi="Arial" w:cs="Arial"/>
          <w:sz w:val="22"/>
          <w:szCs w:val="22"/>
        </w:rPr>
        <w:t>at</w:t>
      </w:r>
      <w:r w:rsidR="00E45CEA" w:rsidRPr="00296960">
        <w:rPr>
          <w:rFonts w:ascii="Arial" w:hAnsi="Arial" w:cs="Arial"/>
          <w:sz w:val="22"/>
          <w:szCs w:val="22"/>
        </w:rPr>
        <w:t xml:space="preserve"> </w:t>
      </w:r>
      <w:r w:rsidR="00AE5A81">
        <w:rPr>
          <w:rFonts w:ascii="Arial" w:hAnsi="Arial" w:cs="Arial"/>
          <w:sz w:val="22"/>
          <w:szCs w:val="22"/>
        </w:rPr>
        <w:t>604 Addison Way</w:t>
      </w:r>
      <w:r w:rsidR="002B4069" w:rsidRPr="00296960">
        <w:rPr>
          <w:rFonts w:ascii="Arial" w:hAnsi="Arial" w:cs="Arial"/>
          <w:sz w:val="22"/>
          <w:szCs w:val="22"/>
        </w:rPr>
        <w:t xml:space="preserve">, </w:t>
      </w:r>
      <w:r w:rsidR="00AE5A81">
        <w:rPr>
          <w:rFonts w:ascii="Arial" w:hAnsi="Arial" w:cs="Arial"/>
          <w:sz w:val="22"/>
          <w:szCs w:val="22"/>
        </w:rPr>
        <w:t>Warrington</w:t>
      </w:r>
      <w:r w:rsidR="003742AC">
        <w:rPr>
          <w:rFonts w:ascii="Arial" w:hAnsi="Arial" w:cs="Arial"/>
          <w:sz w:val="22"/>
          <w:szCs w:val="22"/>
        </w:rPr>
        <w:t xml:space="preserve">, PA </w:t>
      </w:r>
      <w:r w:rsidR="00AE5A81">
        <w:rPr>
          <w:rFonts w:ascii="Arial" w:hAnsi="Arial" w:cs="Arial"/>
          <w:sz w:val="22"/>
          <w:szCs w:val="22"/>
        </w:rPr>
        <w:t>18976.</w:t>
      </w:r>
    </w:p>
    <w:p w14:paraId="26D5A22F" w14:textId="77777777" w:rsidR="0038101C" w:rsidRPr="0006688E" w:rsidRDefault="0038101C" w:rsidP="00296960">
      <w:pPr>
        <w:tabs>
          <w:tab w:val="left" w:pos="-720"/>
        </w:tabs>
        <w:suppressAutoHyphens/>
        <w:ind w:firstLine="1440"/>
        <w:rPr>
          <w:rFonts w:ascii="Arial" w:hAnsi="Arial" w:cs="Arial"/>
          <w:sz w:val="22"/>
          <w:szCs w:val="22"/>
        </w:rPr>
      </w:pPr>
    </w:p>
    <w:p w14:paraId="75E3535B" w14:textId="2678D89E" w:rsidR="00A950E6" w:rsidRDefault="00257447" w:rsidP="00A377F3">
      <w:pPr>
        <w:pStyle w:val="ListParagraph"/>
        <w:numPr>
          <w:ilvl w:val="0"/>
          <w:numId w:val="3"/>
        </w:numPr>
        <w:tabs>
          <w:tab w:val="left" w:pos="-720"/>
        </w:tabs>
        <w:suppressAutoHyphens/>
        <w:ind w:left="-90" w:right="180" w:firstLine="1530"/>
        <w:rPr>
          <w:rFonts w:ascii="Arial" w:hAnsi="Arial" w:cs="Arial"/>
          <w:sz w:val="22"/>
          <w:szCs w:val="22"/>
        </w:rPr>
      </w:pPr>
      <w:r w:rsidRPr="00415C17">
        <w:rPr>
          <w:rFonts w:ascii="Arial" w:hAnsi="Arial" w:cs="Arial"/>
          <w:sz w:val="22"/>
          <w:szCs w:val="22"/>
        </w:rPr>
        <w:t xml:space="preserve">That Respondent was issued a certificate of public convenience authorizing transportation </w:t>
      </w:r>
      <w:r w:rsidR="002B7E56">
        <w:rPr>
          <w:rFonts w:ascii="Arial" w:hAnsi="Arial" w:cs="Arial"/>
          <w:sz w:val="22"/>
          <w:szCs w:val="22"/>
        </w:rPr>
        <w:t xml:space="preserve">of </w:t>
      </w:r>
      <w:r w:rsidR="00A93FBE">
        <w:rPr>
          <w:rFonts w:ascii="Arial" w:hAnsi="Arial" w:cs="Arial"/>
          <w:sz w:val="22"/>
          <w:szCs w:val="22"/>
        </w:rPr>
        <w:t>passengers</w:t>
      </w:r>
      <w:r w:rsidRPr="00415C17">
        <w:rPr>
          <w:rFonts w:ascii="Arial" w:hAnsi="Arial" w:cs="Arial"/>
          <w:sz w:val="22"/>
          <w:szCs w:val="22"/>
        </w:rPr>
        <w:t xml:space="preserve"> </w:t>
      </w:r>
      <w:r w:rsidR="00F47120">
        <w:rPr>
          <w:rFonts w:ascii="Arial" w:hAnsi="Arial" w:cs="Arial"/>
          <w:sz w:val="22"/>
          <w:szCs w:val="22"/>
        </w:rPr>
        <w:t xml:space="preserve">in taxi </w:t>
      </w:r>
      <w:r w:rsidR="00B06356">
        <w:rPr>
          <w:rFonts w:ascii="Arial" w:hAnsi="Arial" w:cs="Arial"/>
          <w:sz w:val="22"/>
          <w:szCs w:val="22"/>
        </w:rPr>
        <w:t xml:space="preserve">service </w:t>
      </w:r>
      <w:r w:rsidRPr="00415C17">
        <w:rPr>
          <w:rFonts w:ascii="Arial" w:hAnsi="Arial" w:cs="Arial"/>
          <w:sz w:val="22"/>
          <w:szCs w:val="22"/>
        </w:rPr>
        <w:t xml:space="preserve">by this Commission on </w:t>
      </w:r>
      <w:r w:rsidR="00A377F3">
        <w:rPr>
          <w:rFonts w:ascii="Arial" w:hAnsi="Arial" w:cs="Arial"/>
          <w:sz w:val="22"/>
          <w:szCs w:val="22"/>
        </w:rPr>
        <w:t xml:space="preserve">July </w:t>
      </w:r>
      <w:r w:rsidR="00F47120">
        <w:rPr>
          <w:rFonts w:ascii="Arial" w:hAnsi="Arial" w:cs="Arial"/>
          <w:sz w:val="22"/>
          <w:szCs w:val="22"/>
        </w:rPr>
        <w:t>5</w:t>
      </w:r>
      <w:r w:rsidRPr="00415C17">
        <w:rPr>
          <w:rFonts w:ascii="Arial" w:hAnsi="Arial" w:cs="Arial"/>
          <w:sz w:val="22"/>
          <w:szCs w:val="22"/>
        </w:rPr>
        <w:t>, 20</w:t>
      </w:r>
      <w:r w:rsidR="00F47120">
        <w:rPr>
          <w:rFonts w:ascii="Arial" w:hAnsi="Arial" w:cs="Arial"/>
          <w:sz w:val="22"/>
          <w:szCs w:val="22"/>
        </w:rPr>
        <w:t>18</w:t>
      </w:r>
      <w:r w:rsidRPr="00415C17">
        <w:rPr>
          <w:rFonts w:ascii="Arial" w:hAnsi="Arial" w:cs="Arial"/>
          <w:sz w:val="22"/>
          <w:szCs w:val="22"/>
        </w:rPr>
        <w:t>, at Pa. PUC utility code</w:t>
      </w:r>
      <w:r w:rsidR="003A596E">
        <w:rPr>
          <w:rFonts w:ascii="Arial" w:hAnsi="Arial" w:cs="Arial"/>
          <w:sz w:val="22"/>
          <w:szCs w:val="22"/>
        </w:rPr>
        <w:t xml:space="preserve"> no.</w:t>
      </w:r>
      <w:r w:rsidRPr="00415C17">
        <w:rPr>
          <w:rFonts w:ascii="Arial" w:hAnsi="Arial" w:cs="Arial"/>
          <w:sz w:val="22"/>
          <w:szCs w:val="22"/>
        </w:rPr>
        <w:t xml:space="preserve"> </w:t>
      </w:r>
      <w:r w:rsidR="003A596E" w:rsidRPr="003A596E">
        <w:rPr>
          <w:rFonts w:ascii="Arial" w:hAnsi="Arial" w:cs="Arial"/>
          <w:sz w:val="22"/>
          <w:szCs w:val="22"/>
        </w:rPr>
        <w:t>6320505</w:t>
      </w:r>
      <w:r w:rsidR="00B06356">
        <w:rPr>
          <w:rFonts w:ascii="Arial" w:hAnsi="Arial" w:cs="Arial"/>
          <w:sz w:val="22"/>
          <w:szCs w:val="22"/>
        </w:rPr>
        <w:t>.</w:t>
      </w:r>
    </w:p>
    <w:p w14:paraId="70A65A9E" w14:textId="77777777" w:rsidR="00A377F3" w:rsidRPr="00A377F3" w:rsidRDefault="00A377F3" w:rsidP="00A377F3">
      <w:pPr>
        <w:pStyle w:val="ListParagraph"/>
        <w:tabs>
          <w:tab w:val="left" w:pos="-720"/>
        </w:tabs>
        <w:suppressAutoHyphens/>
        <w:ind w:left="1440" w:right="180"/>
        <w:rPr>
          <w:rFonts w:ascii="Arial" w:hAnsi="Arial" w:cs="Arial"/>
          <w:sz w:val="22"/>
          <w:szCs w:val="22"/>
        </w:rPr>
      </w:pPr>
    </w:p>
    <w:p w14:paraId="05FCA8EF" w14:textId="33816513" w:rsidR="00D25B20" w:rsidRPr="007C5B46" w:rsidRDefault="003769F3" w:rsidP="001D384E">
      <w:pPr>
        <w:pStyle w:val="ListParagraph"/>
        <w:numPr>
          <w:ilvl w:val="0"/>
          <w:numId w:val="3"/>
        </w:numPr>
        <w:tabs>
          <w:tab w:val="left" w:pos="-720"/>
        </w:tabs>
        <w:suppressAutoHyphens/>
        <w:ind w:left="0" w:firstLine="1440"/>
        <w:rPr>
          <w:rFonts w:ascii="Arial" w:hAnsi="Arial" w:cs="Arial"/>
          <w:sz w:val="22"/>
          <w:szCs w:val="22"/>
        </w:rPr>
      </w:pPr>
      <w:r>
        <w:rPr>
          <w:rFonts w:ascii="Arial" w:hAnsi="Arial" w:cs="Arial"/>
          <w:sz w:val="22"/>
          <w:szCs w:val="22"/>
        </w:rPr>
        <w:t xml:space="preserve">That </w:t>
      </w:r>
      <w:r w:rsidR="00563573">
        <w:rPr>
          <w:rFonts w:ascii="Arial" w:hAnsi="Arial" w:cs="Arial"/>
          <w:sz w:val="22"/>
          <w:szCs w:val="22"/>
        </w:rPr>
        <w:t xml:space="preserve">on </w:t>
      </w:r>
      <w:r w:rsidR="00D70943">
        <w:rPr>
          <w:rFonts w:ascii="Arial" w:hAnsi="Arial" w:cs="Arial"/>
          <w:sz w:val="22"/>
          <w:szCs w:val="22"/>
        </w:rPr>
        <w:t xml:space="preserve">October </w:t>
      </w:r>
      <w:r w:rsidR="00AD63C5">
        <w:rPr>
          <w:rFonts w:ascii="Arial" w:hAnsi="Arial" w:cs="Arial"/>
          <w:sz w:val="22"/>
          <w:szCs w:val="22"/>
        </w:rPr>
        <w:t>21</w:t>
      </w:r>
      <w:r w:rsidR="00D70943">
        <w:rPr>
          <w:rFonts w:ascii="Arial" w:hAnsi="Arial" w:cs="Arial"/>
          <w:sz w:val="22"/>
          <w:szCs w:val="22"/>
        </w:rPr>
        <w:t>, 2021</w:t>
      </w:r>
      <w:r w:rsidR="00563573">
        <w:rPr>
          <w:rFonts w:ascii="Arial" w:hAnsi="Arial" w:cs="Arial"/>
          <w:sz w:val="22"/>
          <w:szCs w:val="22"/>
        </w:rPr>
        <w:t xml:space="preserve">, </w:t>
      </w:r>
      <w:r>
        <w:rPr>
          <w:rFonts w:ascii="Arial" w:hAnsi="Arial" w:cs="Arial"/>
          <w:sz w:val="22"/>
          <w:szCs w:val="22"/>
        </w:rPr>
        <w:t xml:space="preserve">Motor Carrier Enforcement Officer </w:t>
      </w:r>
      <w:r w:rsidR="00AD63C5">
        <w:rPr>
          <w:rFonts w:ascii="Arial" w:hAnsi="Arial" w:cs="Arial"/>
          <w:sz w:val="22"/>
          <w:szCs w:val="22"/>
        </w:rPr>
        <w:t>Melissa Vickers met with</w:t>
      </w:r>
      <w:r w:rsidR="00080806">
        <w:rPr>
          <w:rFonts w:ascii="Arial" w:hAnsi="Arial" w:cs="Arial"/>
          <w:sz w:val="22"/>
          <w:szCs w:val="22"/>
        </w:rPr>
        <w:t xml:space="preserve"> </w:t>
      </w:r>
      <w:r w:rsidR="00080806" w:rsidRPr="00080806">
        <w:rPr>
          <w:rFonts w:ascii="Arial" w:hAnsi="Arial" w:cs="Arial"/>
          <w:sz w:val="22"/>
          <w:szCs w:val="22"/>
        </w:rPr>
        <w:t>Kashif Khokhar</w:t>
      </w:r>
      <w:r w:rsidR="00080806">
        <w:rPr>
          <w:rFonts w:ascii="Arial" w:hAnsi="Arial" w:cs="Arial"/>
          <w:sz w:val="22"/>
          <w:szCs w:val="22"/>
        </w:rPr>
        <w:t xml:space="preserve">, </w:t>
      </w:r>
      <w:r w:rsidR="006F4F39">
        <w:rPr>
          <w:rFonts w:ascii="Arial" w:hAnsi="Arial" w:cs="Arial"/>
          <w:sz w:val="22"/>
          <w:szCs w:val="22"/>
        </w:rPr>
        <w:t xml:space="preserve">owner, </w:t>
      </w:r>
      <w:r w:rsidR="00A361F4" w:rsidRPr="00080806">
        <w:rPr>
          <w:rFonts w:ascii="Arial" w:hAnsi="Arial" w:cs="Arial"/>
          <w:bCs/>
          <w:sz w:val="22"/>
          <w:szCs w:val="22"/>
        </w:rPr>
        <w:t>to</w:t>
      </w:r>
      <w:r w:rsidR="00A361F4">
        <w:rPr>
          <w:rFonts w:ascii="Arial" w:hAnsi="Arial" w:cs="Arial"/>
          <w:bCs/>
          <w:sz w:val="22"/>
          <w:szCs w:val="22"/>
        </w:rPr>
        <w:t xml:space="preserve"> perform an annual vehicle inspection</w:t>
      </w:r>
      <w:r w:rsidR="00C0677D">
        <w:rPr>
          <w:rFonts w:ascii="Arial" w:hAnsi="Arial" w:cs="Arial"/>
          <w:color w:val="000000"/>
          <w:sz w:val="22"/>
          <w:szCs w:val="22"/>
        </w:rPr>
        <w:t xml:space="preserve">.  </w:t>
      </w:r>
    </w:p>
    <w:p w14:paraId="604E3D98" w14:textId="77777777" w:rsidR="00D25B20" w:rsidRPr="00D25B20" w:rsidRDefault="00D25B20" w:rsidP="00D25B20">
      <w:pPr>
        <w:pStyle w:val="ListParagraph"/>
        <w:rPr>
          <w:rFonts w:ascii="Arial" w:hAnsi="Arial" w:cs="Arial"/>
          <w:sz w:val="22"/>
          <w:szCs w:val="22"/>
        </w:rPr>
      </w:pPr>
    </w:p>
    <w:p w14:paraId="26420800" w14:textId="784D8914" w:rsidR="00060E0F" w:rsidRPr="00C346CE" w:rsidRDefault="00093D9E" w:rsidP="00C346CE">
      <w:pPr>
        <w:pStyle w:val="ListParagraph"/>
        <w:numPr>
          <w:ilvl w:val="0"/>
          <w:numId w:val="3"/>
        </w:numPr>
        <w:tabs>
          <w:tab w:val="left" w:pos="-720"/>
        </w:tabs>
        <w:suppressAutoHyphens/>
        <w:ind w:left="0" w:firstLine="1440"/>
        <w:rPr>
          <w:rFonts w:ascii="Arial" w:hAnsi="Arial" w:cs="Arial"/>
          <w:sz w:val="22"/>
          <w:szCs w:val="22"/>
        </w:rPr>
      </w:pPr>
      <w:r>
        <w:rPr>
          <w:rFonts w:ascii="Arial" w:hAnsi="Arial" w:cs="Arial"/>
          <w:sz w:val="22"/>
          <w:szCs w:val="22"/>
        </w:rPr>
        <w:t>Th</w:t>
      </w:r>
      <w:r w:rsidR="002F7A76">
        <w:rPr>
          <w:rFonts w:ascii="Arial" w:hAnsi="Arial" w:cs="Arial"/>
          <w:sz w:val="22"/>
          <w:szCs w:val="22"/>
        </w:rPr>
        <w:t xml:space="preserve">at Officer </w:t>
      </w:r>
      <w:r w:rsidR="00F654EF">
        <w:rPr>
          <w:rFonts w:ascii="Arial" w:hAnsi="Arial" w:cs="Arial"/>
          <w:sz w:val="22"/>
          <w:szCs w:val="22"/>
        </w:rPr>
        <w:t>Vickers</w:t>
      </w:r>
      <w:r w:rsidR="002F7A76">
        <w:rPr>
          <w:rFonts w:ascii="Arial" w:hAnsi="Arial" w:cs="Arial"/>
          <w:sz w:val="22"/>
          <w:szCs w:val="22"/>
        </w:rPr>
        <w:t xml:space="preserve"> performed an inspection on </w:t>
      </w:r>
      <w:r w:rsidR="00B85082">
        <w:rPr>
          <w:rFonts w:ascii="Arial" w:hAnsi="Arial" w:cs="Arial"/>
          <w:sz w:val="22"/>
          <w:szCs w:val="22"/>
        </w:rPr>
        <w:t xml:space="preserve">a </w:t>
      </w:r>
      <w:r w:rsidR="00B35619">
        <w:rPr>
          <w:rFonts w:ascii="Arial" w:hAnsi="Arial" w:cs="Arial"/>
          <w:sz w:val="22"/>
          <w:szCs w:val="22"/>
        </w:rPr>
        <w:t>2014 Toyota</w:t>
      </w:r>
      <w:r w:rsidR="00D04BC0">
        <w:rPr>
          <w:rFonts w:ascii="Arial" w:hAnsi="Arial" w:cs="Arial"/>
          <w:sz w:val="22"/>
          <w:szCs w:val="22"/>
        </w:rPr>
        <w:t xml:space="preserve"> </w:t>
      </w:r>
      <w:r w:rsidR="00E5163B">
        <w:rPr>
          <w:rFonts w:ascii="Arial" w:hAnsi="Arial" w:cs="Arial"/>
          <w:sz w:val="22"/>
          <w:szCs w:val="22"/>
        </w:rPr>
        <w:t xml:space="preserve">bearing Pennsylvania </w:t>
      </w:r>
      <w:r w:rsidR="006A154C" w:rsidRPr="00093D9E">
        <w:rPr>
          <w:rFonts w:ascii="Arial" w:hAnsi="Arial" w:cs="Arial"/>
          <w:sz w:val="22"/>
          <w:szCs w:val="22"/>
        </w:rPr>
        <w:t xml:space="preserve">license No. </w:t>
      </w:r>
      <w:r w:rsidR="00F25181" w:rsidRPr="00F25181">
        <w:rPr>
          <w:rFonts w:ascii="Arial" w:hAnsi="Arial" w:cs="Arial"/>
          <w:color w:val="000000"/>
          <w:sz w:val="22"/>
          <w:szCs w:val="22"/>
        </w:rPr>
        <w:t>TX49897</w:t>
      </w:r>
      <w:r w:rsidR="006A154C" w:rsidRPr="00093D9E">
        <w:rPr>
          <w:rFonts w:ascii="Arial" w:hAnsi="Arial" w:cs="Arial"/>
          <w:sz w:val="22"/>
          <w:szCs w:val="22"/>
        </w:rPr>
        <w:t xml:space="preserve"> and Vehicle Identification No. </w:t>
      </w:r>
      <w:r w:rsidR="008D4C99" w:rsidRPr="008D4C99">
        <w:rPr>
          <w:rFonts w:ascii="Arial" w:hAnsi="Arial" w:cs="Arial"/>
          <w:color w:val="000000"/>
          <w:sz w:val="22"/>
          <w:szCs w:val="22"/>
        </w:rPr>
        <w:t>4T1BD1FK5EU141346</w:t>
      </w:r>
      <w:r>
        <w:rPr>
          <w:rFonts w:ascii="Arial" w:hAnsi="Arial" w:cs="Arial"/>
          <w:sz w:val="22"/>
          <w:szCs w:val="22"/>
        </w:rPr>
        <w:t xml:space="preserve">, </w:t>
      </w:r>
      <w:r w:rsidR="006E736C">
        <w:rPr>
          <w:rFonts w:ascii="Arial" w:hAnsi="Arial" w:cs="Arial"/>
          <w:sz w:val="22"/>
          <w:szCs w:val="22"/>
        </w:rPr>
        <w:t xml:space="preserve">which </w:t>
      </w:r>
      <w:r>
        <w:rPr>
          <w:rFonts w:ascii="Arial" w:hAnsi="Arial" w:cs="Arial"/>
          <w:sz w:val="22"/>
          <w:szCs w:val="22"/>
        </w:rPr>
        <w:t xml:space="preserve">was </w:t>
      </w:r>
      <w:r w:rsidR="007576D6">
        <w:rPr>
          <w:rFonts w:ascii="Arial" w:hAnsi="Arial" w:cs="Arial"/>
          <w:sz w:val="22"/>
          <w:szCs w:val="22"/>
        </w:rPr>
        <w:t>registered</w:t>
      </w:r>
      <w:r>
        <w:rPr>
          <w:rFonts w:ascii="Arial" w:hAnsi="Arial" w:cs="Arial"/>
          <w:sz w:val="22"/>
          <w:szCs w:val="22"/>
        </w:rPr>
        <w:t xml:space="preserve"> to Respondent</w:t>
      </w:r>
      <w:r w:rsidR="006E0E4A" w:rsidRPr="00093D9E">
        <w:rPr>
          <w:rFonts w:ascii="Arial" w:hAnsi="Arial" w:cs="Arial"/>
          <w:sz w:val="22"/>
          <w:szCs w:val="22"/>
        </w:rPr>
        <w:t xml:space="preserve">.  </w:t>
      </w:r>
      <w:r w:rsidR="00C93EF6" w:rsidRPr="00C346CE">
        <w:rPr>
          <w:rFonts w:ascii="Arial" w:hAnsi="Arial" w:cs="Arial"/>
          <w:sz w:val="22"/>
          <w:szCs w:val="22"/>
          <w:shd w:val="clear" w:color="auto" w:fill="FFFFFF"/>
        </w:rPr>
        <w:t xml:space="preserve">The </w:t>
      </w:r>
      <w:r w:rsidR="00DE4099" w:rsidRPr="00C346CE">
        <w:rPr>
          <w:rFonts w:ascii="Arial" w:hAnsi="Arial" w:cs="Arial"/>
          <w:sz w:val="22"/>
          <w:szCs w:val="22"/>
          <w:shd w:val="clear" w:color="auto" w:fill="FFFFFF"/>
        </w:rPr>
        <w:t>car was</w:t>
      </w:r>
      <w:r w:rsidR="00D003F8" w:rsidRPr="00C346CE">
        <w:rPr>
          <w:rFonts w:ascii="Arial" w:hAnsi="Arial" w:cs="Arial"/>
          <w:sz w:val="22"/>
          <w:szCs w:val="22"/>
          <w:shd w:val="clear" w:color="auto" w:fill="FFFFFF"/>
        </w:rPr>
        <w:t xml:space="preserve"> littered</w:t>
      </w:r>
      <w:r w:rsidR="000D05DD" w:rsidRPr="00C346CE">
        <w:rPr>
          <w:rFonts w:ascii="Arial" w:hAnsi="Arial" w:cs="Arial"/>
          <w:sz w:val="22"/>
          <w:szCs w:val="22"/>
          <w:shd w:val="clear" w:color="auto" w:fill="FFFFFF"/>
        </w:rPr>
        <w:t xml:space="preserve"> and unclean</w:t>
      </w:r>
      <w:r w:rsidR="00C65CA0" w:rsidRPr="00C346CE">
        <w:rPr>
          <w:rFonts w:ascii="Arial" w:hAnsi="Arial"/>
          <w:sz w:val="22"/>
          <w:szCs w:val="22"/>
        </w:rPr>
        <w:t>.</w:t>
      </w:r>
    </w:p>
    <w:p w14:paraId="5A8CF766" w14:textId="77777777" w:rsidR="00F8292A" w:rsidRPr="00F8292A" w:rsidRDefault="00F8292A" w:rsidP="00F8292A">
      <w:pPr>
        <w:pStyle w:val="ListParagraph"/>
        <w:ind w:left="2700"/>
        <w:rPr>
          <w:rFonts w:ascii="Arial" w:hAnsi="Arial"/>
          <w:sz w:val="22"/>
          <w:szCs w:val="22"/>
        </w:rPr>
      </w:pPr>
    </w:p>
    <w:p w14:paraId="37B4D855" w14:textId="53E6FEEF" w:rsidR="00730B8D" w:rsidRPr="00E3395F" w:rsidRDefault="0005230D" w:rsidP="00841A77">
      <w:pPr>
        <w:pStyle w:val="ListParagraph"/>
        <w:numPr>
          <w:ilvl w:val="0"/>
          <w:numId w:val="3"/>
        </w:numPr>
        <w:suppressAutoHyphens/>
        <w:ind w:left="0" w:firstLine="1260"/>
        <w:rPr>
          <w:rFonts w:ascii="Arial" w:hAnsi="Arial"/>
          <w:sz w:val="22"/>
          <w:szCs w:val="22"/>
        </w:rPr>
      </w:pPr>
      <w:r>
        <w:rPr>
          <w:rFonts w:ascii="Arial" w:hAnsi="Arial"/>
          <w:sz w:val="22"/>
          <w:szCs w:val="22"/>
        </w:rPr>
        <w:t>That Respondent, by permitting a</w:t>
      </w:r>
      <w:r w:rsidR="00A06C33">
        <w:rPr>
          <w:rFonts w:ascii="Arial" w:hAnsi="Arial"/>
          <w:sz w:val="22"/>
          <w:szCs w:val="22"/>
        </w:rPr>
        <w:t>n</w:t>
      </w:r>
      <w:r>
        <w:rPr>
          <w:rFonts w:ascii="Arial" w:hAnsi="Arial"/>
          <w:sz w:val="22"/>
          <w:szCs w:val="22"/>
        </w:rPr>
        <w:t xml:space="preserve"> </w:t>
      </w:r>
      <w:r w:rsidR="00C46EC8">
        <w:rPr>
          <w:rFonts w:ascii="Arial" w:hAnsi="Arial"/>
          <w:sz w:val="22"/>
          <w:szCs w:val="22"/>
        </w:rPr>
        <w:t xml:space="preserve">unclean </w:t>
      </w:r>
      <w:r>
        <w:rPr>
          <w:rFonts w:ascii="Arial" w:hAnsi="Arial"/>
          <w:sz w:val="22"/>
          <w:szCs w:val="22"/>
        </w:rPr>
        <w:t>vehicle to be operated</w:t>
      </w:r>
      <w:r w:rsidR="00BB2F3D">
        <w:rPr>
          <w:rFonts w:ascii="Arial" w:hAnsi="Arial" w:cs="Arial"/>
          <w:sz w:val="22"/>
          <w:szCs w:val="22"/>
        </w:rPr>
        <w:t xml:space="preserve">, </w:t>
      </w:r>
      <w:r>
        <w:rPr>
          <w:rFonts w:ascii="Arial" w:hAnsi="Arial" w:cs="Arial"/>
          <w:sz w:val="22"/>
          <w:szCs w:val="22"/>
        </w:rPr>
        <w:t>violated 52 Pa. Code § 29.</w:t>
      </w:r>
      <w:r w:rsidR="00A06C33">
        <w:rPr>
          <w:rFonts w:ascii="Arial" w:hAnsi="Arial" w:cs="Arial"/>
          <w:sz w:val="22"/>
          <w:szCs w:val="22"/>
        </w:rPr>
        <w:t>403</w:t>
      </w:r>
      <w:r>
        <w:rPr>
          <w:rFonts w:ascii="Arial" w:hAnsi="Arial" w:cs="Arial"/>
          <w:sz w:val="22"/>
          <w:szCs w:val="22"/>
        </w:rPr>
        <w:t>(</w:t>
      </w:r>
      <w:r w:rsidR="00A06C33">
        <w:rPr>
          <w:rFonts w:ascii="Arial" w:hAnsi="Arial" w:cs="Arial"/>
          <w:sz w:val="22"/>
          <w:szCs w:val="22"/>
        </w:rPr>
        <w:t>2</w:t>
      </w:r>
      <w:r>
        <w:rPr>
          <w:rFonts w:ascii="Arial" w:hAnsi="Arial" w:cs="Arial"/>
          <w:sz w:val="22"/>
          <w:szCs w:val="22"/>
        </w:rPr>
        <w:t>).  The penalty for this violation is $</w:t>
      </w:r>
      <w:r w:rsidR="00A06C33">
        <w:rPr>
          <w:rFonts w:ascii="Arial" w:hAnsi="Arial" w:cs="Arial"/>
          <w:sz w:val="22"/>
          <w:szCs w:val="22"/>
        </w:rPr>
        <w:t>1</w:t>
      </w:r>
      <w:r>
        <w:rPr>
          <w:rFonts w:ascii="Arial" w:hAnsi="Arial" w:cs="Arial"/>
          <w:sz w:val="22"/>
          <w:szCs w:val="22"/>
        </w:rPr>
        <w:t>00.00</w:t>
      </w:r>
      <w:r w:rsidR="00BB2F3D">
        <w:rPr>
          <w:rFonts w:ascii="Arial" w:hAnsi="Arial" w:cs="Arial"/>
          <w:sz w:val="22"/>
          <w:szCs w:val="22"/>
        </w:rPr>
        <w:t>.</w:t>
      </w:r>
    </w:p>
    <w:p w14:paraId="37EC82A1" w14:textId="77777777" w:rsidR="00E3395F" w:rsidRPr="00E3395F" w:rsidRDefault="00E3395F" w:rsidP="00E3395F">
      <w:pPr>
        <w:pStyle w:val="ListParagraph"/>
        <w:rPr>
          <w:rFonts w:ascii="Arial" w:hAnsi="Arial"/>
          <w:sz w:val="22"/>
          <w:szCs w:val="22"/>
        </w:rPr>
      </w:pPr>
    </w:p>
    <w:p w14:paraId="685AD25D" w14:textId="6CCE3FB0" w:rsidR="00F6461B" w:rsidRDefault="00EF3770" w:rsidP="00C346CE">
      <w:pPr>
        <w:rPr>
          <w:rFonts w:ascii="Arial" w:hAnsi="Arial" w:cs="Arial"/>
          <w:sz w:val="22"/>
          <w:szCs w:val="22"/>
        </w:rPr>
      </w:pPr>
      <w:r>
        <w:rPr>
          <w:rFonts w:ascii="Arial" w:hAnsi="Arial" w:cs="Arial"/>
          <w:sz w:val="22"/>
          <w:szCs w:val="22"/>
        </w:rPr>
        <w:tab/>
      </w:r>
      <w:r w:rsidR="004228D8">
        <w:rPr>
          <w:rFonts w:ascii="Arial" w:hAnsi="Arial" w:cs="Arial"/>
          <w:sz w:val="22"/>
          <w:szCs w:val="22"/>
        </w:rPr>
        <w:tab/>
      </w:r>
      <w:r w:rsidR="00F6461B" w:rsidRPr="0095281A">
        <w:rPr>
          <w:rFonts w:ascii="Arial" w:hAnsi="Arial" w:cs="Arial"/>
          <w:sz w:val="22"/>
          <w:szCs w:val="22"/>
        </w:rPr>
        <w:t xml:space="preserve">WHEREFORE, the Bureau of </w:t>
      </w:r>
      <w:r w:rsidR="00B52985" w:rsidRPr="0095281A">
        <w:rPr>
          <w:rFonts w:ascii="Arial" w:hAnsi="Arial" w:cs="Arial"/>
          <w:sz w:val="22"/>
          <w:szCs w:val="22"/>
        </w:rPr>
        <w:t>Investigation and Enforcement</w:t>
      </w:r>
      <w:r w:rsidR="00F6461B" w:rsidRPr="0095281A">
        <w:rPr>
          <w:rFonts w:ascii="Arial" w:hAnsi="Arial" w:cs="Arial"/>
          <w:sz w:val="22"/>
          <w:szCs w:val="22"/>
        </w:rPr>
        <w:t xml:space="preserve"> Staff </w:t>
      </w:r>
      <w:r w:rsidR="00554E3C" w:rsidRPr="0095281A">
        <w:rPr>
          <w:rFonts w:ascii="Arial" w:hAnsi="Arial" w:cs="Arial"/>
          <w:sz w:val="22"/>
          <w:szCs w:val="22"/>
        </w:rPr>
        <w:t xml:space="preserve">hereby requests that the Commission fine the </w:t>
      </w:r>
      <w:r w:rsidR="00913FA0">
        <w:rPr>
          <w:rFonts w:ascii="Arial" w:hAnsi="Arial" w:cs="Arial"/>
          <w:sz w:val="22"/>
          <w:szCs w:val="22"/>
        </w:rPr>
        <w:t xml:space="preserve">Respondent, </w:t>
      </w:r>
      <w:r w:rsidR="00913FA0" w:rsidRPr="00A63669">
        <w:rPr>
          <w:rFonts w:ascii="Arial" w:hAnsi="Arial" w:cs="Arial"/>
          <w:sz w:val="22"/>
          <w:szCs w:val="22"/>
        </w:rPr>
        <w:t>Kashif Trans Inc t/a County Cab Company</w:t>
      </w:r>
      <w:r w:rsidR="00913FA0" w:rsidRPr="0095281A">
        <w:rPr>
          <w:rFonts w:ascii="Arial" w:hAnsi="Arial" w:cs="Arial"/>
          <w:sz w:val="22"/>
          <w:szCs w:val="22"/>
        </w:rPr>
        <w:t xml:space="preserve"> </w:t>
      </w:r>
      <w:r w:rsidR="00913FA0">
        <w:rPr>
          <w:rFonts w:ascii="Arial" w:hAnsi="Arial" w:cs="Arial"/>
          <w:sz w:val="22"/>
          <w:szCs w:val="22"/>
        </w:rPr>
        <w:t>the s</w:t>
      </w:r>
      <w:r w:rsidR="00554E3C" w:rsidRPr="0095281A">
        <w:rPr>
          <w:rFonts w:ascii="Arial" w:hAnsi="Arial" w:cs="Arial"/>
          <w:sz w:val="22"/>
          <w:szCs w:val="22"/>
        </w:rPr>
        <w:t>um of</w:t>
      </w:r>
      <w:r w:rsidR="00024CEB">
        <w:rPr>
          <w:rFonts w:ascii="Arial" w:hAnsi="Arial" w:cs="Arial"/>
          <w:sz w:val="22"/>
          <w:szCs w:val="22"/>
        </w:rPr>
        <w:t xml:space="preserve"> </w:t>
      </w:r>
      <w:r w:rsidR="004228D8">
        <w:rPr>
          <w:rFonts w:ascii="Arial" w:hAnsi="Arial" w:cs="Arial"/>
          <w:sz w:val="22"/>
          <w:szCs w:val="22"/>
        </w:rPr>
        <w:t>one</w:t>
      </w:r>
      <w:r w:rsidR="00024CEB">
        <w:rPr>
          <w:rFonts w:ascii="Arial" w:hAnsi="Arial" w:cs="Arial"/>
          <w:sz w:val="22"/>
          <w:szCs w:val="22"/>
        </w:rPr>
        <w:t xml:space="preserve"> hundred dollars </w:t>
      </w:r>
      <w:r w:rsidR="00554E3C" w:rsidRPr="0095281A">
        <w:rPr>
          <w:rFonts w:ascii="Arial" w:hAnsi="Arial" w:cs="Arial"/>
          <w:sz w:val="22"/>
          <w:szCs w:val="22"/>
        </w:rPr>
        <w:t>($</w:t>
      </w:r>
      <w:r w:rsidR="004228D8">
        <w:rPr>
          <w:rFonts w:ascii="Arial" w:hAnsi="Arial" w:cs="Arial"/>
          <w:sz w:val="22"/>
          <w:szCs w:val="22"/>
        </w:rPr>
        <w:t>1</w:t>
      </w:r>
      <w:r w:rsidR="00B1455D">
        <w:rPr>
          <w:rFonts w:ascii="Arial" w:hAnsi="Arial" w:cs="Arial"/>
          <w:sz w:val="22"/>
          <w:szCs w:val="22"/>
        </w:rPr>
        <w:t>00</w:t>
      </w:r>
      <w:r w:rsidR="00554E3C" w:rsidRPr="0095281A">
        <w:rPr>
          <w:rFonts w:ascii="Arial" w:hAnsi="Arial" w:cs="Arial"/>
          <w:sz w:val="22"/>
          <w:szCs w:val="22"/>
        </w:rPr>
        <w:t>.00) for the illegal activity described in th</w:t>
      </w:r>
      <w:r w:rsidR="003E5E98" w:rsidRPr="0095281A">
        <w:rPr>
          <w:rFonts w:ascii="Arial" w:hAnsi="Arial" w:cs="Arial"/>
          <w:sz w:val="22"/>
          <w:szCs w:val="22"/>
        </w:rPr>
        <w:t>is</w:t>
      </w:r>
      <w:r w:rsidR="00554E3C" w:rsidRPr="0095281A">
        <w:rPr>
          <w:rFonts w:ascii="Arial" w:hAnsi="Arial" w:cs="Arial"/>
          <w:sz w:val="22"/>
          <w:szCs w:val="22"/>
        </w:rPr>
        <w:t xml:space="preserve"> </w:t>
      </w:r>
      <w:r w:rsidR="003E5E98" w:rsidRPr="0095281A">
        <w:rPr>
          <w:rFonts w:ascii="Arial" w:hAnsi="Arial" w:cs="Arial"/>
          <w:sz w:val="22"/>
          <w:szCs w:val="22"/>
        </w:rPr>
        <w:t>C</w:t>
      </w:r>
      <w:r w:rsidR="00554E3C" w:rsidRPr="0095281A">
        <w:rPr>
          <w:rFonts w:ascii="Arial" w:hAnsi="Arial" w:cs="Arial"/>
          <w:sz w:val="22"/>
          <w:szCs w:val="22"/>
        </w:rPr>
        <w:t>omplaint and order such other remedy as the Commissi</w:t>
      </w:r>
      <w:r w:rsidR="0004020C" w:rsidRPr="0095281A">
        <w:rPr>
          <w:rFonts w:ascii="Arial" w:hAnsi="Arial" w:cs="Arial"/>
          <w:sz w:val="22"/>
          <w:szCs w:val="22"/>
        </w:rPr>
        <w:t>o</w:t>
      </w:r>
      <w:r w:rsidR="00554E3C" w:rsidRPr="0095281A">
        <w:rPr>
          <w:rFonts w:ascii="Arial" w:hAnsi="Arial" w:cs="Arial"/>
          <w:sz w:val="22"/>
          <w:szCs w:val="22"/>
        </w:rPr>
        <w:t>n may de</w:t>
      </w:r>
      <w:r w:rsidR="00470BD9" w:rsidRPr="0095281A">
        <w:rPr>
          <w:rFonts w:ascii="Arial" w:hAnsi="Arial" w:cs="Arial"/>
          <w:sz w:val="22"/>
          <w:szCs w:val="22"/>
        </w:rPr>
        <w:t>e</w:t>
      </w:r>
      <w:r w:rsidR="00554E3C" w:rsidRPr="0095281A">
        <w:rPr>
          <w:rFonts w:ascii="Arial" w:hAnsi="Arial" w:cs="Arial"/>
          <w:sz w:val="22"/>
          <w:szCs w:val="22"/>
        </w:rPr>
        <w:t>m to be appropriate.</w:t>
      </w:r>
    </w:p>
    <w:p w14:paraId="173FABF1" w14:textId="77777777" w:rsidR="00517C38" w:rsidRPr="0006688E" w:rsidRDefault="00517C38" w:rsidP="001B1EEB">
      <w:pPr>
        <w:tabs>
          <w:tab w:val="left" w:pos="-720"/>
        </w:tabs>
        <w:suppressAutoHyphens/>
        <w:rPr>
          <w:rFonts w:ascii="Arial" w:hAnsi="Arial" w:cs="Arial"/>
          <w:sz w:val="22"/>
          <w:szCs w:val="22"/>
        </w:rPr>
      </w:pPr>
    </w:p>
    <w:p w14:paraId="7F4534AA" w14:textId="77777777" w:rsidR="00F6461B" w:rsidRPr="0006688E" w:rsidRDefault="00F6461B" w:rsidP="00117B9E">
      <w:pPr>
        <w:tabs>
          <w:tab w:val="left" w:pos="-720"/>
        </w:tabs>
        <w:suppressAutoHyphens/>
        <w:rPr>
          <w:rFonts w:ascii="Arial" w:hAnsi="Arial" w:cs="Arial"/>
          <w:sz w:val="22"/>
          <w:szCs w:val="22"/>
        </w:rPr>
      </w:pPr>
    </w:p>
    <w:p w14:paraId="1D0259C4" w14:textId="5026F95F" w:rsidR="000A4804" w:rsidRPr="0006688E" w:rsidRDefault="00F6461B" w:rsidP="00117B9E">
      <w:pPr>
        <w:tabs>
          <w:tab w:val="left" w:pos="-720"/>
          <w:tab w:val="left" w:pos="0"/>
        </w:tabs>
        <w:suppressAutoHyphens/>
        <w:rPr>
          <w:rFonts w:ascii="Arial" w:hAnsi="Arial" w:cs="Arial"/>
          <w:noProof/>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A2381D" w:rsidRPr="0006688E">
        <w:rPr>
          <w:rFonts w:ascii="Arial" w:hAnsi="Arial" w:cs="Arial"/>
          <w:sz w:val="22"/>
          <w:szCs w:val="22"/>
        </w:rPr>
        <w:tab/>
      </w:r>
      <w:r w:rsidR="001B1EEB">
        <w:rPr>
          <w:rFonts w:ascii="Arial" w:hAnsi="Arial" w:cs="Arial"/>
          <w:sz w:val="22"/>
          <w:szCs w:val="22"/>
        </w:rPr>
        <w:tab/>
      </w:r>
      <w:r w:rsidR="001B1EEB">
        <w:rPr>
          <w:rFonts w:ascii="Arial" w:hAnsi="Arial" w:cs="Arial"/>
          <w:sz w:val="22"/>
          <w:szCs w:val="22"/>
        </w:rPr>
        <w:tab/>
      </w:r>
      <w:r w:rsidR="000A4804" w:rsidRPr="0006688E">
        <w:rPr>
          <w:rFonts w:ascii="Arial" w:hAnsi="Arial" w:cs="Arial"/>
          <w:sz w:val="22"/>
          <w:szCs w:val="22"/>
        </w:rPr>
        <w:t>Respectfully submitted,</w:t>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3F3F0C" w:rsidRPr="0006688E">
        <w:rPr>
          <w:rFonts w:ascii="Arial" w:hAnsi="Arial" w:cs="Arial"/>
          <w:sz w:val="22"/>
          <w:szCs w:val="22"/>
        </w:rPr>
        <w:tab/>
      </w:r>
      <w:r w:rsidR="002C1285" w:rsidRPr="0006688E">
        <w:rPr>
          <w:rFonts w:ascii="Arial" w:hAnsi="Arial" w:cs="Arial"/>
          <w:noProof/>
          <w:sz w:val="22"/>
          <w:szCs w:val="22"/>
        </w:rPr>
        <w:t xml:space="preserve"> </w:t>
      </w:r>
    </w:p>
    <w:p w14:paraId="7E3A7F5A" w14:textId="0230089F" w:rsidR="002C1285" w:rsidRDefault="00704562" w:rsidP="00117B9E">
      <w:pPr>
        <w:tabs>
          <w:tab w:val="left" w:pos="-720"/>
          <w:tab w:val="left" w:pos="0"/>
        </w:tabs>
        <w:suppressAutoHyphens/>
        <w:rPr>
          <w:rFonts w:ascii="Arial" w:hAnsi="Arial" w:cs="Arial"/>
          <w:noProof/>
          <w:sz w:val="22"/>
          <w:szCs w:val="22"/>
        </w:rPr>
      </w:pPr>
      <w:r>
        <w:rPr>
          <w:noProof/>
        </w:rPr>
        <w:drawing>
          <wp:anchor distT="0" distB="0" distL="114300" distR="114300" simplePos="0" relativeHeight="251659264" behindDoc="1" locked="0" layoutInCell="1" allowOverlap="1" wp14:anchorId="1D1953CA" wp14:editId="32EA8EAD">
            <wp:simplePos x="0" y="0"/>
            <wp:positionH relativeFrom="margin">
              <wp:posOffset>2506980</wp:posOffset>
            </wp:positionH>
            <wp:positionV relativeFrom="paragraph">
              <wp:posOffset>8255</wp:posOffset>
            </wp:positionV>
            <wp:extent cx="3234363" cy="939165"/>
            <wp:effectExtent l="0" t="0" r="4445" b="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236745" cy="9398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34A705" w14:textId="5A797FFE" w:rsidR="009D1AB0" w:rsidRPr="0006688E" w:rsidRDefault="009D1AB0" w:rsidP="00117B9E">
      <w:pPr>
        <w:tabs>
          <w:tab w:val="left" w:pos="-720"/>
          <w:tab w:val="left" w:pos="0"/>
        </w:tabs>
        <w:suppressAutoHyphens/>
        <w:rPr>
          <w:rFonts w:ascii="Arial" w:hAnsi="Arial" w:cs="Arial"/>
          <w:noProof/>
          <w:sz w:val="22"/>
          <w:szCs w:val="22"/>
        </w:rPr>
      </w:pPr>
    </w:p>
    <w:p w14:paraId="6FF82016" w14:textId="7B051596" w:rsidR="00A6298C" w:rsidRPr="0006688E" w:rsidRDefault="003372F4" w:rsidP="00117B9E">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1CF3F1D1" w14:textId="77777777" w:rsidR="00671A11" w:rsidRPr="0006688E" w:rsidRDefault="00671A11" w:rsidP="00117B9E">
      <w:pPr>
        <w:tabs>
          <w:tab w:val="left" w:pos="-720"/>
          <w:tab w:val="left" w:pos="0"/>
        </w:tabs>
        <w:suppressAutoHyphens/>
        <w:rPr>
          <w:rFonts w:ascii="Arial" w:hAnsi="Arial" w:cs="Arial"/>
          <w:noProof/>
          <w:sz w:val="22"/>
          <w:szCs w:val="22"/>
        </w:rPr>
      </w:pPr>
    </w:p>
    <w:p w14:paraId="5590A249" w14:textId="77777777" w:rsidR="00671A11" w:rsidRPr="0006688E" w:rsidRDefault="00671A11" w:rsidP="00117B9E">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0299B8DD" w14:textId="48DDAA4B" w:rsidR="00E22EB2" w:rsidRPr="0006688E" w:rsidRDefault="00E22EB2" w:rsidP="00E22EB2">
      <w:pPr>
        <w:tabs>
          <w:tab w:val="left" w:pos="-720"/>
          <w:tab w:val="left" w:pos="0"/>
        </w:tabs>
        <w:suppressAutoHyphens/>
        <w:ind w:left="4320"/>
        <w:rPr>
          <w:rFonts w:ascii="Arial" w:hAnsi="Arial" w:cs="Arial"/>
          <w:sz w:val="22"/>
          <w:szCs w:val="22"/>
        </w:rPr>
      </w:pPr>
      <w:r>
        <w:rPr>
          <w:rFonts w:ascii="Arial" w:hAnsi="Arial" w:cs="Arial"/>
          <w:sz w:val="22"/>
          <w:szCs w:val="22"/>
        </w:rPr>
        <w:t>Andrew Turriziani,</w:t>
      </w:r>
      <w:r w:rsidRPr="0006688E">
        <w:rPr>
          <w:rFonts w:ascii="Arial" w:hAnsi="Arial" w:cs="Arial"/>
          <w:sz w:val="22"/>
          <w:szCs w:val="22"/>
        </w:rPr>
        <w:t xml:space="preserve"> Chief </w:t>
      </w:r>
      <w:r>
        <w:rPr>
          <w:rFonts w:ascii="Arial" w:hAnsi="Arial" w:cs="Arial"/>
          <w:sz w:val="22"/>
          <w:szCs w:val="22"/>
        </w:rPr>
        <w:br/>
      </w:r>
      <w:r w:rsidRPr="0006688E">
        <w:rPr>
          <w:rFonts w:ascii="Arial" w:hAnsi="Arial" w:cs="Arial"/>
          <w:sz w:val="22"/>
          <w:szCs w:val="22"/>
        </w:rPr>
        <w:t>Bureau of Investigation and Enforcement</w:t>
      </w:r>
    </w:p>
    <w:p w14:paraId="5E55B603" w14:textId="77777777" w:rsidR="00E22EB2" w:rsidRPr="0006688E" w:rsidRDefault="00E22EB2" w:rsidP="00E22EB2">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r>
        <w:rPr>
          <w:rFonts w:ascii="Arial" w:hAnsi="Arial" w:cs="Arial"/>
          <w:sz w:val="22"/>
          <w:szCs w:val="22"/>
        </w:rPr>
        <w:t>Division</w:t>
      </w:r>
    </w:p>
    <w:p w14:paraId="19346A5F" w14:textId="3DD83D37" w:rsidR="00E22EB2" w:rsidRPr="0006688E" w:rsidRDefault="00E22EB2" w:rsidP="00E22EB2">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00866056">
        <w:rPr>
          <w:rFonts w:ascii="Arial" w:hAnsi="Arial" w:cs="Arial"/>
          <w:sz w:val="22"/>
          <w:szCs w:val="22"/>
        </w:rPr>
        <w:t>400 North Street</w:t>
      </w:r>
    </w:p>
    <w:p w14:paraId="5D688A86" w14:textId="6CCF0F33" w:rsidR="002F1A61" w:rsidRPr="0006688E" w:rsidRDefault="00E22EB2" w:rsidP="00E22EB2">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Harrisburg, PA  </w:t>
      </w:r>
      <w:r w:rsidR="007C1DBE">
        <w:rPr>
          <w:rFonts w:ascii="Arial" w:hAnsi="Arial" w:cs="Arial"/>
          <w:sz w:val="22"/>
          <w:szCs w:val="22"/>
        </w:rPr>
        <w:t>17120</w:t>
      </w:r>
      <w:r w:rsidR="00F6461B" w:rsidRPr="0006688E">
        <w:rPr>
          <w:rFonts w:ascii="Arial" w:hAnsi="Arial" w:cs="Arial"/>
          <w:sz w:val="22"/>
          <w:szCs w:val="22"/>
        </w:rPr>
        <w:br w:type="page"/>
      </w:r>
    </w:p>
    <w:p w14:paraId="0E97250D" w14:textId="77777777" w:rsidR="00B61985" w:rsidRPr="0006688E" w:rsidRDefault="00B61985" w:rsidP="0081519A">
      <w:pPr>
        <w:tabs>
          <w:tab w:val="center" w:pos="5148"/>
        </w:tabs>
        <w:suppressAutoHyphens/>
        <w:jc w:val="center"/>
        <w:rPr>
          <w:rFonts w:ascii="Arial" w:hAnsi="Arial" w:cs="Arial"/>
          <w:sz w:val="22"/>
          <w:szCs w:val="22"/>
        </w:rPr>
      </w:pPr>
    </w:p>
    <w:p w14:paraId="57752C8D" w14:textId="77777777" w:rsidR="00DB07A5" w:rsidRDefault="00DB07A5" w:rsidP="0081519A">
      <w:pPr>
        <w:tabs>
          <w:tab w:val="center" w:pos="5148"/>
        </w:tabs>
        <w:suppressAutoHyphens/>
        <w:jc w:val="center"/>
        <w:rPr>
          <w:rFonts w:ascii="Arial" w:hAnsi="Arial" w:cs="Arial"/>
          <w:sz w:val="22"/>
          <w:szCs w:val="22"/>
        </w:rPr>
      </w:pPr>
    </w:p>
    <w:p w14:paraId="453B0C57" w14:textId="77777777" w:rsidR="00F6461B" w:rsidRPr="0006688E" w:rsidRDefault="00F6461B" w:rsidP="0081519A">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5554DC2" w14:textId="77777777" w:rsidR="00F6461B" w:rsidRPr="0006688E" w:rsidRDefault="00F6461B" w:rsidP="00150564">
      <w:pPr>
        <w:tabs>
          <w:tab w:val="left" w:pos="-720"/>
        </w:tabs>
        <w:suppressAutoHyphens/>
        <w:rPr>
          <w:rFonts w:ascii="Arial" w:hAnsi="Arial" w:cs="Arial"/>
          <w:sz w:val="22"/>
          <w:szCs w:val="22"/>
        </w:rPr>
      </w:pPr>
    </w:p>
    <w:p w14:paraId="3494D163" w14:textId="28823D68" w:rsidR="00DB467F" w:rsidRPr="0006688E" w:rsidRDefault="00DB467F" w:rsidP="00DB467F">
      <w:pPr>
        <w:ind w:right="90"/>
        <w:jc w:val="both"/>
        <w:rPr>
          <w:rFonts w:ascii="Arial" w:hAnsi="Arial" w:cs="Arial"/>
          <w:sz w:val="22"/>
          <w:szCs w:val="22"/>
        </w:rPr>
      </w:pPr>
      <w:r w:rsidRPr="0006688E">
        <w:rPr>
          <w:rFonts w:ascii="Arial" w:hAnsi="Arial" w:cs="Arial"/>
          <w:sz w:val="22"/>
          <w:szCs w:val="22"/>
        </w:rPr>
        <w:t xml:space="preserve">I, </w:t>
      </w:r>
      <w:r w:rsidR="00E22EB2">
        <w:rPr>
          <w:rFonts w:ascii="Arial" w:hAnsi="Arial" w:cs="Arial"/>
          <w:sz w:val="22"/>
          <w:szCs w:val="22"/>
        </w:rPr>
        <w:t>Andrew Turriziani</w:t>
      </w:r>
      <w:r w:rsidRPr="0006688E">
        <w:rPr>
          <w:rFonts w:ascii="Arial" w:hAnsi="Arial" w:cs="Arial"/>
          <w:sz w:val="22"/>
          <w:szCs w:val="22"/>
        </w:rPr>
        <w:t>,</w:t>
      </w:r>
      <w:r w:rsidR="00BD2DC2" w:rsidRPr="0006688E">
        <w:rPr>
          <w:rFonts w:ascii="Arial" w:hAnsi="Arial" w:cs="Arial"/>
          <w:sz w:val="22"/>
          <w:szCs w:val="22"/>
        </w:rPr>
        <w:t xml:space="preserve"> </w:t>
      </w:r>
      <w:r w:rsidRPr="0006688E">
        <w:rPr>
          <w:rFonts w:ascii="Arial" w:hAnsi="Arial" w:cs="Arial"/>
          <w:sz w:val="22"/>
          <w:szCs w:val="22"/>
        </w:rPr>
        <w:t>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Pa. C.S. §4904 relating to unsworn falsification to authorities.</w:t>
      </w:r>
    </w:p>
    <w:p w14:paraId="4C31887F" w14:textId="77777777" w:rsidR="00DB467F" w:rsidRPr="0006688E" w:rsidRDefault="00DB467F" w:rsidP="00DB467F">
      <w:pPr>
        <w:ind w:right="90"/>
        <w:rPr>
          <w:rFonts w:ascii="Arial" w:hAnsi="Arial" w:cs="Arial"/>
          <w:sz w:val="22"/>
          <w:szCs w:val="22"/>
        </w:rPr>
      </w:pPr>
    </w:p>
    <w:p w14:paraId="234E5F8F" w14:textId="529A0B0F" w:rsidR="00BD2DC2" w:rsidRPr="0006688E" w:rsidRDefault="00000AA2" w:rsidP="00DB467F">
      <w:pPr>
        <w:ind w:right="90"/>
        <w:rPr>
          <w:rFonts w:ascii="Arial" w:hAnsi="Arial" w:cs="Arial"/>
          <w:sz w:val="22"/>
          <w:szCs w:val="22"/>
        </w:rPr>
      </w:pPr>
      <w:r>
        <w:rPr>
          <w:noProof/>
        </w:rPr>
        <w:drawing>
          <wp:anchor distT="0" distB="0" distL="114300" distR="114300" simplePos="0" relativeHeight="251661312" behindDoc="1" locked="0" layoutInCell="1" allowOverlap="1" wp14:anchorId="13C8A5A1" wp14:editId="291121E4">
            <wp:simplePos x="0" y="0"/>
            <wp:positionH relativeFrom="margin">
              <wp:posOffset>2447459</wp:posOffset>
            </wp:positionH>
            <wp:positionV relativeFrom="paragraph">
              <wp:posOffset>162298</wp:posOffset>
            </wp:positionV>
            <wp:extent cx="3634878" cy="938530"/>
            <wp:effectExtent l="0" t="0" r="3810" b="0"/>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7" cstate="print">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3643194" cy="9406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B4A840" w14:textId="110D9F04" w:rsidR="00BD2DC2" w:rsidRPr="0006688E" w:rsidRDefault="00BD2DC2" w:rsidP="00DB467F">
      <w:pPr>
        <w:ind w:right="90"/>
        <w:rPr>
          <w:rFonts w:ascii="Arial" w:hAnsi="Arial" w:cs="Arial"/>
          <w:sz w:val="22"/>
          <w:szCs w:val="22"/>
        </w:rPr>
      </w:pPr>
    </w:p>
    <w:p w14:paraId="7DA754AC" w14:textId="77777777" w:rsidR="00BB5F42" w:rsidRPr="0006688E" w:rsidRDefault="00BB5F42" w:rsidP="00DB467F">
      <w:pPr>
        <w:ind w:right="90"/>
        <w:rPr>
          <w:rFonts w:ascii="Arial" w:hAnsi="Arial" w:cs="Arial"/>
          <w:sz w:val="22"/>
          <w:szCs w:val="22"/>
        </w:rPr>
      </w:pPr>
    </w:p>
    <w:p w14:paraId="176837E2" w14:textId="77777777" w:rsidR="00FC7EB0" w:rsidRPr="0006688E" w:rsidRDefault="00FC7EB0" w:rsidP="00DB467F">
      <w:pPr>
        <w:ind w:right="90"/>
        <w:rPr>
          <w:rFonts w:ascii="Arial" w:hAnsi="Arial" w:cs="Arial"/>
          <w:sz w:val="22"/>
          <w:szCs w:val="22"/>
        </w:rPr>
      </w:pPr>
    </w:p>
    <w:p w14:paraId="14349413" w14:textId="77777777" w:rsidR="00BD2DC2" w:rsidRPr="0006688E" w:rsidRDefault="00BD2DC2" w:rsidP="00DB467F">
      <w:pPr>
        <w:ind w:right="90"/>
        <w:rPr>
          <w:rFonts w:ascii="Arial" w:hAnsi="Arial" w:cs="Arial"/>
          <w:sz w:val="22"/>
          <w:szCs w:val="22"/>
        </w:rPr>
      </w:pPr>
    </w:p>
    <w:p w14:paraId="40214E81" w14:textId="43FF5A73" w:rsidR="002C1285" w:rsidRPr="0006688E" w:rsidRDefault="00333CB4" w:rsidP="00862743">
      <w:pPr>
        <w:tabs>
          <w:tab w:val="left" w:pos="4950"/>
        </w:tabs>
        <w:ind w:right="90"/>
        <w:rPr>
          <w:rFonts w:ascii="Arial" w:hAnsi="Arial" w:cs="Arial"/>
          <w:sz w:val="22"/>
          <w:szCs w:val="22"/>
        </w:rPr>
      </w:pPr>
      <w:r w:rsidRPr="0006688E">
        <w:rPr>
          <w:rFonts w:ascii="Arial" w:hAnsi="Arial" w:cs="Arial"/>
          <w:sz w:val="22"/>
          <w:szCs w:val="22"/>
        </w:rPr>
        <w:t>Date:</w:t>
      </w:r>
      <w:r w:rsidR="00451D85" w:rsidRPr="0006688E">
        <w:rPr>
          <w:rFonts w:ascii="Arial" w:hAnsi="Arial" w:cs="Arial"/>
          <w:sz w:val="22"/>
          <w:szCs w:val="22"/>
        </w:rPr>
        <w:t xml:space="preserve">  ___</w:t>
      </w:r>
      <w:r w:rsidR="00000AA2">
        <w:rPr>
          <w:rFonts w:ascii="Arial" w:hAnsi="Arial" w:cs="Arial"/>
          <w:sz w:val="22"/>
          <w:szCs w:val="22"/>
          <w:u w:val="single"/>
        </w:rPr>
        <w:t>January 2</w:t>
      </w:r>
      <w:r w:rsidR="006434A9">
        <w:rPr>
          <w:rFonts w:ascii="Arial" w:hAnsi="Arial" w:cs="Arial"/>
          <w:sz w:val="22"/>
          <w:szCs w:val="22"/>
          <w:u w:val="single"/>
        </w:rPr>
        <w:t>8</w:t>
      </w:r>
      <w:r w:rsidR="00000AA2">
        <w:rPr>
          <w:rFonts w:ascii="Arial" w:hAnsi="Arial" w:cs="Arial"/>
          <w:sz w:val="22"/>
          <w:szCs w:val="22"/>
          <w:u w:val="single"/>
        </w:rPr>
        <w:t>, 2022</w:t>
      </w:r>
      <w:r w:rsidR="00451D85" w:rsidRPr="0006688E">
        <w:rPr>
          <w:rFonts w:ascii="Arial" w:hAnsi="Arial" w:cs="Arial"/>
          <w:sz w:val="22"/>
          <w:szCs w:val="22"/>
        </w:rPr>
        <w:t>_____</w:t>
      </w:r>
      <w:r w:rsidRPr="0006688E">
        <w:rPr>
          <w:rFonts w:ascii="Arial" w:hAnsi="Arial" w:cs="Arial"/>
          <w:sz w:val="22"/>
          <w:szCs w:val="22"/>
        </w:rPr>
        <w:tab/>
      </w:r>
      <w:r w:rsidR="00FC7EB0" w:rsidRPr="0006688E">
        <w:rPr>
          <w:rFonts w:ascii="Arial" w:hAnsi="Arial" w:cs="Arial"/>
          <w:noProof/>
          <w:sz w:val="22"/>
          <w:szCs w:val="22"/>
        </w:rPr>
        <w:t>____________________________</w:t>
      </w:r>
    </w:p>
    <w:p w14:paraId="58CD8E24" w14:textId="4D080CBE"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r>
      <w:r w:rsidR="00E22EB2">
        <w:rPr>
          <w:rFonts w:ascii="Arial" w:hAnsi="Arial" w:cs="Arial"/>
          <w:sz w:val="22"/>
          <w:szCs w:val="22"/>
        </w:rPr>
        <w:t>Andrew Turriziani</w:t>
      </w:r>
      <w:r w:rsidR="00C549E7" w:rsidRPr="0006688E">
        <w:rPr>
          <w:rFonts w:ascii="Arial" w:hAnsi="Arial" w:cs="Arial"/>
          <w:sz w:val="22"/>
          <w:szCs w:val="22"/>
        </w:rPr>
        <w:t xml:space="preserve">, Chief </w:t>
      </w:r>
    </w:p>
    <w:p w14:paraId="60D2EEC4"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171EC06E" w14:textId="77777777" w:rsidR="00DB467F" w:rsidRPr="0006688E" w:rsidRDefault="00DB467F" w:rsidP="00862743">
      <w:pPr>
        <w:tabs>
          <w:tab w:val="left" w:pos="4950"/>
        </w:tabs>
        <w:ind w:right="90"/>
        <w:rPr>
          <w:rFonts w:ascii="Arial" w:hAnsi="Arial" w:cs="Arial"/>
          <w:sz w:val="22"/>
          <w:szCs w:val="22"/>
        </w:rPr>
      </w:pPr>
      <w:r w:rsidRPr="0006688E">
        <w:rPr>
          <w:rFonts w:ascii="Arial" w:hAnsi="Arial" w:cs="Arial"/>
          <w:sz w:val="22"/>
          <w:szCs w:val="22"/>
        </w:rPr>
        <w:tab/>
        <w:t xml:space="preserve">Bureau of </w:t>
      </w:r>
      <w:r w:rsidR="00C549E7" w:rsidRPr="0006688E">
        <w:rPr>
          <w:rFonts w:ascii="Arial" w:hAnsi="Arial" w:cs="Arial"/>
          <w:sz w:val="22"/>
          <w:szCs w:val="22"/>
        </w:rPr>
        <w:t>Investigation and Enforcement</w:t>
      </w:r>
    </w:p>
    <w:p w14:paraId="11C8ECAB" w14:textId="77777777" w:rsidR="00F6461B" w:rsidRPr="0006688E" w:rsidRDefault="00F6461B" w:rsidP="00DB467F">
      <w:pPr>
        <w:tabs>
          <w:tab w:val="left" w:pos="-720"/>
        </w:tabs>
        <w:suppressAutoHyphens/>
        <w:ind w:right="90"/>
        <w:rPr>
          <w:rFonts w:ascii="Arial" w:hAnsi="Arial" w:cs="Arial"/>
          <w:sz w:val="22"/>
          <w:szCs w:val="22"/>
        </w:rPr>
      </w:pPr>
    </w:p>
    <w:p w14:paraId="23C5228C" w14:textId="77777777" w:rsidR="00392C51" w:rsidRDefault="00BD6010" w:rsidP="00392C51">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00392C51" w:rsidRPr="0006688E">
        <w:rPr>
          <w:rFonts w:ascii="Arial" w:hAnsi="Arial" w:cs="Arial"/>
          <w:b/>
          <w:sz w:val="22"/>
          <w:szCs w:val="22"/>
          <w:u w:val="single"/>
        </w:rPr>
        <w:lastRenderedPageBreak/>
        <w:t>NOTICE</w:t>
      </w:r>
    </w:p>
    <w:p w14:paraId="5CCB21A9" w14:textId="77777777" w:rsidR="00392C51" w:rsidRPr="0006688E" w:rsidRDefault="00392C51" w:rsidP="00392C51">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35BEC921" w14:textId="77777777" w:rsidR="00CA07B4" w:rsidRPr="00965E32" w:rsidRDefault="00CA07B4" w:rsidP="00CA07B4">
      <w:pPr>
        <w:pStyle w:val="ListParagraph"/>
        <w:numPr>
          <w:ilvl w:val="0"/>
          <w:numId w:val="2"/>
        </w:numPr>
        <w:suppressAutoHyphens/>
        <w:ind w:left="540" w:hanging="540"/>
        <w:rPr>
          <w:rFonts w:ascii="Arial" w:hAnsi="Arial" w:cs="Arial"/>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t>
      </w:r>
      <w:r w:rsidRPr="00965E32">
        <w:rPr>
          <w:rFonts w:ascii="Arial" w:hAnsi="Arial" w:cs="Arial"/>
          <w:sz w:val="22"/>
          <w:szCs w:val="22"/>
        </w:rPr>
        <w:t xml:space="preserve">wished to be considered in determining the outcome.  The Answer shall raise all factual and legal arguments that you wish to claim in your defense and must include the reference number of this Complaint.  Your Answer must be verified, and the original </w:t>
      </w:r>
      <w:r w:rsidRPr="00965E32">
        <w:rPr>
          <w:rFonts w:ascii="Arial" w:hAnsi="Arial" w:cs="Arial"/>
          <w:b/>
          <w:sz w:val="22"/>
          <w:szCs w:val="22"/>
        </w:rPr>
        <w:t>shall be mailed to:</w:t>
      </w:r>
    </w:p>
    <w:p w14:paraId="7336BE9E" w14:textId="77777777" w:rsidR="00CA07B4" w:rsidRPr="00965E32" w:rsidRDefault="00CA07B4" w:rsidP="00CA07B4">
      <w:pPr>
        <w:tabs>
          <w:tab w:val="left" w:pos="-720"/>
        </w:tabs>
        <w:suppressAutoHyphens/>
        <w:ind w:left="540" w:hanging="540"/>
        <w:rPr>
          <w:rFonts w:ascii="Arial" w:hAnsi="Arial" w:cs="Arial"/>
          <w:sz w:val="22"/>
          <w:szCs w:val="22"/>
        </w:rPr>
      </w:pPr>
    </w:p>
    <w:p w14:paraId="163BA61E" w14:textId="77777777" w:rsidR="00CA07B4" w:rsidRPr="00965E32" w:rsidRDefault="00CA07B4" w:rsidP="00CA07B4">
      <w:pPr>
        <w:tabs>
          <w:tab w:val="left" w:pos="-720"/>
        </w:tabs>
        <w:suppressAutoHyphens/>
        <w:ind w:left="540" w:firstLine="3060"/>
        <w:rPr>
          <w:rFonts w:ascii="Arial" w:hAnsi="Arial" w:cs="Arial"/>
          <w:sz w:val="22"/>
          <w:szCs w:val="22"/>
        </w:rPr>
      </w:pPr>
      <w:r w:rsidRPr="00965E32">
        <w:rPr>
          <w:rFonts w:ascii="Arial" w:hAnsi="Arial" w:cs="Arial"/>
          <w:sz w:val="22"/>
          <w:szCs w:val="22"/>
        </w:rPr>
        <w:t>Rosemary Chiavetta, Secretary</w:t>
      </w:r>
    </w:p>
    <w:p w14:paraId="096083F9" w14:textId="77777777" w:rsidR="00CA07B4" w:rsidRPr="00965E32" w:rsidRDefault="00CA07B4" w:rsidP="00CA07B4">
      <w:pPr>
        <w:tabs>
          <w:tab w:val="left" w:pos="-720"/>
        </w:tabs>
        <w:suppressAutoHyphens/>
        <w:ind w:left="540" w:firstLine="3060"/>
        <w:rPr>
          <w:rFonts w:ascii="Arial" w:hAnsi="Arial" w:cs="Arial"/>
          <w:sz w:val="22"/>
          <w:szCs w:val="22"/>
        </w:rPr>
      </w:pPr>
      <w:r w:rsidRPr="00965E32">
        <w:rPr>
          <w:rFonts w:ascii="Arial" w:hAnsi="Arial" w:cs="Arial"/>
          <w:sz w:val="22"/>
          <w:szCs w:val="22"/>
        </w:rPr>
        <w:t>Pennsylvania Public Utility Commission</w:t>
      </w:r>
    </w:p>
    <w:p w14:paraId="56B3AE57" w14:textId="77777777" w:rsidR="00CA07B4" w:rsidRPr="00965E32" w:rsidRDefault="00CA07B4" w:rsidP="00CA07B4">
      <w:pPr>
        <w:tabs>
          <w:tab w:val="left" w:pos="-720"/>
        </w:tabs>
        <w:suppressAutoHyphens/>
        <w:ind w:left="540" w:firstLine="3060"/>
        <w:rPr>
          <w:rFonts w:ascii="Arial" w:hAnsi="Arial" w:cs="Arial"/>
          <w:sz w:val="22"/>
          <w:szCs w:val="22"/>
        </w:rPr>
      </w:pPr>
      <w:r w:rsidRPr="00965E32">
        <w:rPr>
          <w:rFonts w:ascii="Arial" w:hAnsi="Arial" w:cs="Arial"/>
          <w:sz w:val="22"/>
          <w:szCs w:val="22"/>
        </w:rPr>
        <w:t>400 North Street, 2</w:t>
      </w:r>
      <w:r w:rsidRPr="00965E32">
        <w:rPr>
          <w:rFonts w:ascii="Arial" w:hAnsi="Arial" w:cs="Arial"/>
          <w:sz w:val="22"/>
          <w:szCs w:val="22"/>
          <w:vertAlign w:val="superscript"/>
        </w:rPr>
        <w:t>nd</w:t>
      </w:r>
      <w:r w:rsidRPr="00965E32">
        <w:rPr>
          <w:rFonts w:ascii="Arial" w:hAnsi="Arial" w:cs="Arial"/>
          <w:sz w:val="22"/>
          <w:szCs w:val="22"/>
        </w:rPr>
        <w:t xml:space="preserve"> Floor</w:t>
      </w:r>
    </w:p>
    <w:p w14:paraId="46341300" w14:textId="77777777" w:rsidR="00CA07B4" w:rsidRPr="00965E32" w:rsidRDefault="00CA07B4" w:rsidP="00CA07B4">
      <w:pPr>
        <w:tabs>
          <w:tab w:val="left" w:pos="-720"/>
        </w:tabs>
        <w:suppressAutoHyphens/>
        <w:ind w:left="540" w:firstLine="3060"/>
        <w:rPr>
          <w:rFonts w:ascii="Arial" w:hAnsi="Arial" w:cs="Arial"/>
          <w:sz w:val="22"/>
          <w:szCs w:val="22"/>
        </w:rPr>
      </w:pPr>
      <w:r w:rsidRPr="00965E32">
        <w:rPr>
          <w:rFonts w:ascii="Arial" w:hAnsi="Arial" w:cs="Arial"/>
          <w:sz w:val="22"/>
          <w:szCs w:val="22"/>
        </w:rPr>
        <w:t>Harrisburg, Pennsylvania 17120</w:t>
      </w:r>
    </w:p>
    <w:p w14:paraId="56C9C735" w14:textId="77777777" w:rsidR="00CA07B4" w:rsidRPr="00965E32" w:rsidRDefault="00CA07B4" w:rsidP="00CA07B4">
      <w:pPr>
        <w:ind w:left="720" w:hanging="360"/>
        <w:rPr>
          <w:rFonts w:ascii="Arial" w:hAnsi="Arial" w:cs="Arial"/>
          <w:sz w:val="22"/>
          <w:szCs w:val="22"/>
        </w:rPr>
      </w:pPr>
    </w:p>
    <w:p w14:paraId="15EC1ECA" w14:textId="77777777" w:rsidR="00CA07B4" w:rsidRPr="00965E32" w:rsidRDefault="00CA07B4" w:rsidP="00CA07B4">
      <w:pPr>
        <w:ind w:left="360"/>
        <w:rPr>
          <w:rFonts w:ascii="Arial" w:hAnsi="Arial" w:cs="Arial"/>
          <w:sz w:val="22"/>
          <w:szCs w:val="22"/>
        </w:rPr>
      </w:pPr>
      <w:r w:rsidRPr="00965E32">
        <w:rPr>
          <w:rFonts w:ascii="Arial" w:hAnsi="Arial" w:cs="Arial"/>
          <w:sz w:val="22"/>
          <w:szCs w:val="22"/>
        </w:rPr>
        <w:t xml:space="preserve">Or you may eFile your Answer using the Commission’s website at </w:t>
      </w:r>
      <w:hyperlink r:id="rId9" w:history="1">
        <w:r w:rsidRPr="00965E32">
          <w:rPr>
            <w:rStyle w:val="Hyperlink"/>
            <w:rFonts w:ascii="Arial" w:hAnsi="Arial" w:cs="Arial"/>
            <w:sz w:val="22"/>
            <w:szCs w:val="22"/>
          </w:rPr>
          <w:t>www.puc.pa.gov</w:t>
        </w:r>
      </w:hyperlink>
      <w:r w:rsidRPr="00965E32">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1E65D964" w14:textId="77777777" w:rsidR="00CA07B4" w:rsidRPr="00965E32" w:rsidRDefault="00CA07B4" w:rsidP="00CA07B4">
      <w:pPr>
        <w:tabs>
          <w:tab w:val="left" w:pos="3336"/>
        </w:tabs>
        <w:ind w:left="360" w:hanging="360"/>
        <w:rPr>
          <w:rFonts w:ascii="Arial" w:hAnsi="Arial" w:cs="Arial"/>
          <w:sz w:val="22"/>
          <w:szCs w:val="22"/>
        </w:rPr>
      </w:pPr>
    </w:p>
    <w:p w14:paraId="44519909" w14:textId="77777777" w:rsidR="00CA07B4" w:rsidRPr="00965E32" w:rsidRDefault="00CA07B4" w:rsidP="00CA07B4">
      <w:pPr>
        <w:tabs>
          <w:tab w:val="left" w:pos="3336"/>
        </w:tabs>
        <w:ind w:left="360"/>
        <w:rPr>
          <w:rFonts w:ascii="Arial" w:hAnsi="Arial" w:cs="Arial"/>
          <w:sz w:val="22"/>
          <w:szCs w:val="22"/>
        </w:rPr>
      </w:pPr>
      <w:r w:rsidRPr="00965E32">
        <w:rPr>
          <w:rFonts w:ascii="Arial" w:hAnsi="Arial" w:cs="Arial"/>
          <w:sz w:val="22"/>
          <w:szCs w:val="22"/>
        </w:rPr>
        <w:t xml:space="preserve">Additionally, a copy should either be mailed to: </w:t>
      </w:r>
      <w:r w:rsidRPr="00965E32">
        <w:rPr>
          <w:rFonts w:ascii="Arial" w:hAnsi="Arial" w:cs="Arial"/>
          <w:sz w:val="22"/>
          <w:szCs w:val="22"/>
        </w:rPr>
        <w:tab/>
      </w:r>
    </w:p>
    <w:p w14:paraId="0968C198" w14:textId="77777777" w:rsidR="00CA07B4" w:rsidRPr="00965E32" w:rsidRDefault="00CA07B4" w:rsidP="00CA07B4">
      <w:pPr>
        <w:tabs>
          <w:tab w:val="left" w:pos="3336"/>
        </w:tabs>
        <w:ind w:left="360"/>
        <w:rPr>
          <w:rFonts w:ascii="Arial" w:hAnsi="Arial" w:cs="Arial"/>
          <w:sz w:val="22"/>
          <w:szCs w:val="22"/>
        </w:rPr>
      </w:pPr>
      <w:r w:rsidRPr="00965E32">
        <w:rPr>
          <w:rFonts w:ascii="Arial" w:hAnsi="Arial" w:cs="Arial"/>
          <w:sz w:val="22"/>
          <w:szCs w:val="22"/>
        </w:rPr>
        <w:tab/>
      </w:r>
    </w:p>
    <w:p w14:paraId="12D79719" w14:textId="77777777" w:rsidR="00CA07B4" w:rsidRPr="00965E32" w:rsidRDefault="00CA07B4" w:rsidP="00CA07B4">
      <w:pPr>
        <w:tabs>
          <w:tab w:val="left" w:pos="3336"/>
        </w:tabs>
        <w:ind w:left="360"/>
        <w:rPr>
          <w:rFonts w:ascii="Arial" w:hAnsi="Arial" w:cs="Arial"/>
          <w:sz w:val="22"/>
          <w:szCs w:val="22"/>
        </w:rPr>
      </w:pPr>
      <w:r w:rsidRPr="00965E32">
        <w:rPr>
          <w:rFonts w:ascii="Arial" w:hAnsi="Arial" w:cs="Arial"/>
          <w:sz w:val="22"/>
          <w:szCs w:val="22"/>
        </w:rPr>
        <w:tab/>
        <w:t xml:space="preserve">     Michael L. Swindler, Deputy Chief Prosecutor</w:t>
      </w:r>
    </w:p>
    <w:p w14:paraId="73CC5A5E" w14:textId="77777777" w:rsidR="00CA07B4" w:rsidRPr="00965E32" w:rsidRDefault="00CA07B4" w:rsidP="00CA07B4">
      <w:pPr>
        <w:tabs>
          <w:tab w:val="left" w:pos="3336"/>
        </w:tabs>
        <w:ind w:left="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t>Pennsylvania Public Utility Commission</w:t>
      </w:r>
    </w:p>
    <w:p w14:paraId="01B3C283" w14:textId="77777777" w:rsidR="00CA07B4" w:rsidRPr="00965E32" w:rsidRDefault="00CA07B4" w:rsidP="00CA07B4">
      <w:pPr>
        <w:ind w:left="36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Bureau of Investigation and Enforcement</w:t>
      </w:r>
    </w:p>
    <w:p w14:paraId="6839C087" w14:textId="77777777" w:rsidR="00CA07B4" w:rsidRPr="00965E32" w:rsidRDefault="00CA07B4" w:rsidP="00CA07B4">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400 North Street</w:t>
      </w:r>
    </w:p>
    <w:p w14:paraId="0A9BE9F1" w14:textId="77777777" w:rsidR="00CA07B4" w:rsidRPr="00965E32" w:rsidRDefault="00CA07B4" w:rsidP="00CA07B4">
      <w:pPr>
        <w:ind w:left="720" w:hanging="360"/>
        <w:rPr>
          <w:rFonts w:ascii="Arial" w:hAnsi="Arial" w:cs="Arial"/>
          <w:sz w:val="22"/>
          <w:szCs w:val="22"/>
        </w:rPr>
      </w:pP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r>
      <w:r w:rsidRPr="00965E32">
        <w:rPr>
          <w:rFonts w:ascii="Arial" w:hAnsi="Arial" w:cs="Arial"/>
          <w:sz w:val="22"/>
          <w:szCs w:val="22"/>
        </w:rPr>
        <w:tab/>
        <w:t xml:space="preserve">       </w:t>
      </w:r>
      <w:r w:rsidRPr="00965E32">
        <w:rPr>
          <w:rFonts w:ascii="Arial" w:hAnsi="Arial" w:cs="Arial"/>
          <w:sz w:val="22"/>
          <w:szCs w:val="22"/>
        </w:rPr>
        <w:tab/>
        <w:t>Harrisburg, PA  17120</w:t>
      </w:r>
    </w:p>
    <w:p w14:paraId="1A6A8670" w14:textId="77777777" w:rsidR="00CA07B4" w:rsidRPr="00965E32" w:rsidRDefault="00CA07B4" w:rsidP="00CA07B4">
      <w:pPr>
        <w:ind w:left="360" w:hanging="360"/>
        <w:rPr>
          <w:rFonts w:ascii="Arial" w:hAnsi="Arial" w:cs="Arial"/>
          <w:sz w:val="22"/>
          <w:szCs w:val="22"/>
        </w:rPr>
      </w:pPr>
    </w:p>
    <w:p w14:paraId="093AF939" w14:textId="43BF77BE" w:rsidR="00500248" w:rsidRDefault="00CA07B4" w:rsidP="00CA07B4">
      <w:pPr>
        <w:tabs>
          <w:tab w:val="left" w:pos="-720"/>
        </w:tabs>
        <w:suppressAutoHyphens/>
        <w:ind w:left="540" w:hanging="540"/>
        <w:rPr>
          <w:rFonts w:ascii="Arial" w:hAnsi="Arial" w:cs="Arial"/>
          <w:sz w:val="22"/>
          <w:szCs w:val="22"/>
          <w:u w:val="single"/>
        </w:rPr>
      </w:pPr>
      <w:r w:rsidRPr="00965E32">
        <w:rPr>
          <w:rFonts w:ascii="Arial" w:hAnsi="Arial" w:cs="Arial"/>
          <w:sz w:val="22"/>
          <w:szCs w:val="22"/>
        </w:rPr>
        <w:tab/>
        <w:t>Or, e-mailed to Mr. Swindler at:</w:t>
      </w:r>
      <w:r w:rsidRPr="00965E32">
        <w:rPr>
          <w:rFonts w:ascii="Arial" w:hAnsi="Arial" w:cs="Arial"/>
          <w:sz w:val="22"/>
          <w:szCs w:val="22"/>
        </w:rPr>
        <w:tab/>
      </w:r>
      <w:hyperlink r:id="rId10" w:history="1">
        <w:r w:rsidR="00500248" w:rsidRPr="003F5529">
          <w:rPr>
            <w:rStyle w:val="Hyperlink"/>
            <w:rFonts w:ascii="Arial" w:hAnsi="Arial" w:cs="Arial"/>
            <w:sz w:val="22"/>
            <w:szCs w:val="22"/>
          </w:rPr>
          <w:t>RA-PCCmplntResp@pa.gov</w:t>
        </w:r>
      </w:hyperlink>
    </w:p>
    <w:p w14:paraId="3503F96D" w14:textId="77777777" w:rsidR="00CA07B4" w:rsidRPr="00965E32" w:rsidRDefault="00CA07B4" w:rsidP="00CA07B4">
      <w:pPr>
        <w:tabs>
          <w:tab w:val="left" w:pos="-720"/>
        </w:tabs>
        <w:suppressAutoHyphens/>
        <w:ind w:left="540" w:hanging="540"/>
        <w:rPr>
          <w:rFonts w:ascii="Arial" w:hAnsi="Arial" w:cs="Arial"/>
          <w:sz w:val="22"/>
          <w:szCs w:val="22"/>
        </w:rPr>
      </w:pPr>
    </w:p>
    <w:p w14:paraId="74849E24" w14:textId="77777777" w:rsidR="00CA07B4" w:rsidRPr="00CF46BC"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965E32">
        <w:rPr>
          <w:rFonts w:ascii="Arial" w:hAnsi="Arial" w:cs="Arial"/>
          <w:sz w:val="22"/>
          <w:szCs w:val="22"/>
        </w:rPr>
        <w:t>If you fail to answer</w:t>
      </w:r>
      <w:r w:rsidRPr="00CF46BC">
        <w:rPr>
          <w:rFonts w:ascii="Arial" w:hAnsi="Arial" w:cs="Arial"/>
          <w:sz w:val="22"/>
          <w:szCs w:val="22"/>
        </w:rPr>
        <w:t xml:space="preserve">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1EB3B93A" w14:textId="77777777" w:rsidR="00CA07B4" w:rsidRPr="0006688E" w:rsidRDefault="00CA07B4" w:rsidP="00CA07B4">
      <w:pPr>
        <w:tabs>
          <w:tab w:val="left" w:pos="-720"/>
        </w:tabs>
        <w:suppressAutoHyphens/>
        <w:ind w:left="540" w:hanging="540"/>
        <w:rPr>
          <w:rFonts w:ascii="Arial" w:hAnsi="Arial" w:cs="Arial"/>
          <w:sz w:val="22"/>
          <w:szCs w:val="22"/>
        </w:rPr>
      </w:pPr>
    </w:p>
    <w:p w14:paraId="6FD59A25" w14:textId="77777777" w:rsidR="00CA07B4" w:rsidRPr="00CF46BC" w:rsidRDefault="00CA07B4" w:rsidP="00CA07B4">
      <w:pPr>
        <w:pStyle w:val="ListParagraph"/>
        <w:numPr>
          <w:ilvl w:val="0"/>
          <w:numId w:val="2"/>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7087607E" w14:textId="77777777" w:rsidR="00CA07B4" w:rsidRPr="0006688E" w:rsidRDefault="00CA07B4" w:rsidP="00CA07B4">
      <w:pPr>
        <w:tabs>
          <w:tab w:val="left" w:pos="-720"/>
        </w:tabs>
        <w:suppressAutoHyphens/>
        <w:ind w:left="540" w:hanging="540"/>
        <w:rPr>
          <w:rFonts w:ascii="Arial" w:hAnsi="Arial" w:cs="Arial"/>
          <w:sz w:val="22"/>
          <w:szCs w:val="22"/>
        </w:rPr>
      </w:pPr>
    </w:p>
    <w:p w14:paraId="148DC713" w14:textId="77777777" w:rsidR="00CA07B4" w:rsidRPr="00D06324" w:rsidRDefault="00CA07B4" w:rsidP="00CA07B4">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1E1ADCC6" w14:textId="77777777" w:rsidR="00CA07B4" w:rsidRPr="00D06324" w:rsidRDefault="00CA07B4" w:rsidP="00CA07B4">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07946C9A" w14:textId="77777777" w:rsidR="00CA07B4" w:rsidRPr="00D06324" w:rsidRDefault="00CA07B4" w:rsidP="00CA07B4">
      <w:pPr>
        <w:tabs>
          <w:tab w:val="left" w:pos="-720"/>
          <w:tab w:val="left" w:pos="2160"/>
        </w:tabs>
        <w:suppressAutoHyphens/>
        <w:ind w:left="540" w:firstLine="3060"/>
        <w:rPr>
          <w:rFonts w:ascii="Arial" w:hAnsi="Arial" w:cs="Arial"/>
          <w:sz w:val="22"/>
          <w:szCs w:val="22"/>
        </w:rPr>
      </w:pPr>
      <w:r>
        <w:rPr>
          <w:rFonts w:ascii="Arial" w:hAnsi="Arial" w:cs="Arial"/>
          <w:sz w:val="22"/>
          <w:szCs w:val="22"/>
        </w:rPr>
        <w:t>400 North Street</w:t>
      </w:r>
    </w:p>
    <w:p w14:paraId="64170D29" w14:textId="77777777" w:rsidR="00CA07B4" w:rsidRPr="00D06324" w:rsidRDefault="00CA07B4" w:rsidP="00CA07B4">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Harrisburg, PA  171</w:t>
      </w:r>
      <w:r>
        <w:rPr>
          <w:rFonts w:ascii="Arial" w:hAnsi="Arial" w:cs="Arial"/>
          <w:sz w:val="22"/>
          <w:szCs w:val="22"/>
        </w:rPr>
        <w:t>20</w:t>
      </w:r>
    </w:p>
    <w:p w14:paraId="6360C718" w14:textId="77777777" w:rsidR="00CA07B4" w:rsidRPr="0006688E" w:rsidRDefault="00CA07B4" w:rsidP="00CA07B4">
      <w:pPr>
        <w:tabs>
          <w:tab w:val="left" w:pos="-720"/>
          <w:tab w:val="left" w:pos="2160"/>
        </w:tabs>
        <w:suppressAutoHyphens/>
        <w:ind w:left="540" w:hanging="540"/>
        <w:rPr>
          <w:rFonts w:ascii="Arial" w:hAnsi="Arial" w:cs="Arial"/>
          <w:sz w:val="22"/>
          <w:szCs w:val="22"/>
        </w:rPr>
      </w:pPr>
    </w:p>
    <w:p w14:paraId="12C2BE76" w14:textId="77777777" w:rsidR="00CA07B4" w:rsidRPr="00CF46BC"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54116711" w14:textId="77777777" w:rsidR="00CA07B4" w:rsidRPr="0006688E" w:rsidRDefault="00CA07B4" w:rsidP="00CA07B4">
      <w:pPr>
        <w:tabs>
          <w:tab w:val="left" w:pos="-720"/>
        </w:tabs>
        <w:suppressAutoHyphens/>
        <w:ind w:left="540" w:hanging="540"/>
        <w:rPr>
          <w:rFonts w:ascii="Arial" w:hAnsi="Arial" w:cs="Arial"/>
          <w:sz w:val="22"/>
          <w:szCs w:val="22"/>
        </w:rPr>
      </w:pPr>
    </w:p>
    <w:p w14:paraId="3AABEBD7" w14:textId="77777777" w:rsidR="00CA07B4" w:rsidRPr="008506F2"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708369D3" w14:textId="77777777" w:rsidR="00CA07B4" w:rsidRPr="0006688E" w:rsidRDefault="00CA07B4" w:rsidP="00CA07B4">
      <w:pPr>
        <w:tabs>
          <w:tab w:val="left" w:pos="-720"/>
        </w:tabs>
        <w:suppressAutoHyphens/>
        <w:ind w:left="540" w:hanging="540"/>
        <w:rPr>
          <w:rFonts w:ascii="Arial" w:hAnsi="Arial" w:cs="Arial"/>
          <w:sz w:val="22"/>
          <w:szCs w:val="22"/>
        </w:rPr>
      </w:pPr>
    </w:p>
    <w:p w14:paraId="7C7FB1DE" w14:textId="77777777" w:rsidR="00CA07B4" w:rsidRPr="00816AFA"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D79958" w14:textId="77777777" w:rsidR="00CA07B4" w:rsidRPr="0006688E" w:rsidRDefault="00CA07B4" w:rsidP="00CA07B4">
      <w:pPr>
        <w:tabs>
          <w:tab w:val="left" w:pos="-720"/>
        </w:tabs>
        <w:suppressAutoHyphens/>
        <w:ind w:left="540" w:hanging="540"/>
        <w:rPr>
          <w:rFonts w:ascii="Arial" w:hAnsi="Arial" w:cs="Arial"/>
          <w:sz w:val="22"/>
          <w:szCs w:val="22"/>
        </w:rPr>
      </w:pPr>
    </w:p>
    <w:p w14:paraId="642C1224" w14:textId="40370EFF" w:rsidR="00F6461B" w:rsidRPr="00CA07B4" w:rsidRDefault="00CA07B4" w:rsidP="00CA07B4">
      <w:pPr>
        <w:pStyle w:val="ListParagraph"/>
        <w:numPr>
          <w:ilvl w:val="0"/>
          <w:numId w:val="2"/>
        </w:numPr>
        <w:tabs>
          <w:tab w:val="left" w:pos="-720"/>
        </w:tabs>
        <w:suppressAutoHyphens/>
        <w:ind w:left="540" w:hanging="540"/>
        <w:rPr>
          <w:rFonts w:ascii="Arial" w:hAnsi="Arial" w:cs="Arial"/>
          <w:sz w:val="22"/>
          <w:szCs w:val="22"/>
        </w:rPr>
      </w:pPr>
      <w:r w:rsidRPr="008506F2">
        <w:rPr>
          <w:rFonts w:ascii="Arial" w:hAnsi="Arial" w:cs="Arial"/>
          <w:sz w:val="22"/>
          <w:szCs w:val="22"/>
        </w:rPr>
        <w:t>Alternative formats of this material are available for persons with disabilities by contacting the Commission’s ADA Coordinator at 717-787-8714.</w:t>
      </w:r>
    </w:p>
    <w:sectPr w:rsidR="00F6461B" w:rsidRPr="00CA07B4" w:rsidSect="00B93579">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4C7CD" w14:textId="77777777" w:rsidR="008E742C" w:rsidRDefault="008E742C">
      <w:pPr>
        <w:spacing w:line="20" w:lineRule="exact"/>
        <w:rPr>
          <w:sz w:val="24"/>
        </w:rPr>
      </w:pPr>
    </w:p>
  </w:endnote>
  <w:endnote w:type="continuationSeparator" w:id="0">
    <w:p w14:paraId="607C411E" w14:textId="77777777" w:rsidR="008E742C" w:rsidRDefault="008E742C">
      <w:r>
        <w:rPr>
          <w:sz w:val="24"/>
        </w:rPr>
        <w:t xml:space="preserve"> </w:t>
      </w:r>
    </w:p>
  </w:endnote>
  <w:endnote w:type="continuationNotice" w:id="1">
    <w:p w14:paraId="022E8D06" w14:textId="77777777" w:rsidR="008E742C" w:rsidRDefault="008E742C">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34C5E" w14:textId="77777777" w:rsidR="008E742C" w:rsidRDefault="008E742C">
      <w:r>
        <w:rPr>
          <w:sz w:val="24"/>
        </w:rPr>
        <w:separator/>
      </w:r>
    </w:p>
  </w:footnote>
  <w:footnote w:type="continuationSeparator" w:id="0">
    <w:p w14:paraId="0771866A" w14:textId="77777777" w:rsidR="008E742C" w:rsidRDefault="008E742C">
      <w:r>
        <w:continuationSeparator/>
      </w:r>
    </w:p>
  </w:footnote>
  <w:footnote w:type="continuationNotice" w:id="1">
    <w:p w14:paraId="53729B59" w14:textId="77777777" w:rsidR="008E742C" w:rsidRDefault="008E742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754BB"/>
    <w:multiLevelType w:val="hybridMultilevel"/>
    <w:tmpl w:val="9C7E1E9A"/>
    <w:lvl w:ilvl="0" w:tplc="D1845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ED287B"/>
    <w:multiLevelType w:val="hybridMultilevel"/>
    <w:tmpl w:val="126C2996"/>
    <w:lvl w:ilvl="0" w:tplc="B1209532">
      <w:start w:val="1"/>
      <w:numFmt w:val="decimal"/>
      <w:lvlText w:val="%1."/>
      <w:lvlJc w:val="left"/>
      <w:pPr>
        <w:ind w:left="19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1B44BC"/>
    <w:multiLevelType w:val="hybridMultilevel"/>
    <w:tmpl w:val="58646F9E"/>
    <w:lvl w:ilvl="0" w:tplc="D1845ED8">
      <w:start w:val="1"/>
      <w:numFmt w:val="decimal"/>
      <w:lvlText w:val="%1."/>
      <w:lvlJc w:val="left"/>
      <w:pPr>
        <w:ind w:left="216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C0465D"/>
    <w:multiLevelType w:val="hybridMultilevel"/>
    <w:tmpl w:val="B98A630C"/>
    <w:lvl w:ilvl="0" w:tplc="A26ED950">
      <w:start w:val="1"/>
      <w:numFmt w:val="decimal"/>
      <w:lvlText w:val="%1."/>
      <w:lvlJc w:val="left"/>
      <w:pPr>
        <w:ind w:left="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4F897E98"/>
    <w:multiLevelType w:val="hybridMultilevel"/>
    <w:tmpl w:val="B724755A"/>
    <w:lvl w:ilvl="0" w:tplc="C7489102">
      <w:start w:val="4"/>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7FE50E1"/>
    <w:multiLevelType w:val="hybridMultilevel"/>
    <w:tmpl w:val="F6DAA05A"/>
    <w:lvl w:ilvl="0" w:tplc="C7B88BEC">
      <w:start w:val="1"/>
      <w:numFmt w:val="lowerLetter"/>
      <w:lvlText w:val="(%1)"/>
      <w:lvlJc w:val="left"/>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4"/>
  </w:num>
  <w:num w:numId="4">
    <w:abstractNumId w:val="5"/>
  </w:num>
  <w:num w:numId="5">
    <w:abstractNumId w:val="1"/>
  </w:num>
  <w:num w:numId="6">
    <w:abstractNumId w:val="2"/>
  </w:num>
  <w:num w:numId="7">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AA2"/>
    <w:rsid w:val="00000EE0"/>
    <w:rsid w:val="000170A5"/>
    <w:rsid w:val="000233F0"/>
    <w:rsid w:val="00024CEB"/>
    <w:rsid w:val="0002506D"/>
    <w:rsid w:val="00025F47"/>
    <w:rsid w:val="00026658"/>
    <w:rsid w:val="00026B72"/>
    <w:rsid w:val="00027E44"/>
    <w:rsid w:val="00031DA7"/>
    <w:rsid w:val="00032CCC"/>
    <w:rsid w:val="000342FA"/>
    <w:rsid w:val="00035292"/>
    <w:rsid w:val="0004020C"/>
    <w:rsid w:val="000518F6"/>
    <w:rsid w:val="000519E8"/>
    <w:rsid w:val="0005230D"/>
    <w:rsid w:val="00053E42"/>
    <w:rsid w:val="00056D81"/>
    <w:rsid w:val="0006055E"/>
    <w:rsid w:val="00060E0F"/>
    <w:rsid w:val="00061234"/>
    <w:rsid w:val="000636C7"/>
    <w:rsid w:val="00066109"/>
    <w:rsid w:val="0006688E"/>
    <w:rsid w:val="00066BC3"/>
    <w:rsid w:val="00071633"/>
    <w:rsid w:val="000760D7"/>
    <w:rsid w:val="00077366"/>
    <w:rsid w:val="00080806"/>
    <w:rsid w:val="000854FC"/>
    <w:rsid w:val="00091733"/>
    <w:rsid w:val="00093D13"/>
    <w:rsid w:val="00093D87"/>
    <w:rsid w:val="00093D9E"/>
    <w:rsid w:val="00095866"/>
    <w:rsid w:val="00095FD9"/>
    <w:rsid w:val="000A4804"/>
    <w:rsid w:val="000A49DE"/>
    <w:rsid w:val="000B03CE"/>
    <w:rsid w:val="000B3738"/>
    <w:rsid w:val="000B6CCA"/>
    <w:rsid w:val="000D05DD"/>
    <w:rsid w:val="000E1570"/>
    <w:rsid w:val="000F116E"/>
    <w:rsid w:val="000F11A6"/>
    <w:rsid w:val="000F12F3"/>
    <w:rsid w:val="000F29F4"/>
    <w:rsid w:val="000F7CDB"/>
    <w:rsid w:val="00100A93"/>
    <w:rsid w:val="00102183"/>
    <w:rsid w:val="00103C88"/>
    <w:rsid w:val="0011092A"/>
    <w:rsid w:val="0011166F"/>
    <w:rsid w:val="00116B7C"/>
    <w:rsid w:val="00117B9E"/>
    <w:rsid w:val="00126D3B"/>
    <w:rsid w:val="00136A3E"/>
    <w:rsid w:val="00137A9F"/>
    <w:rsid w:val="0014128C"/>
    <w:rsid w:val="001415A0"/>
    <w:rsid w:val="00145A0E"/>
    <w:rsid w:val="00150564"/>
    <w:rsid w:val="00151629"/>
    <w:rsid w:val="00154B2C"/>
    <w:rsid w:val="001628B1"/>
    <w:rsid w:val="0016513D"/>
    <w:rsid w:val="00166ED2"/>
    <w:rsid w:val="00172440"/>
    <w:rsid w:val="001738DA"/>
    <w:rsid w:val="00175580"/>
    <w:rsid w:val="0017747D"/>
    <w:rsid w:val="001824ED"/>
    <w:rsid w:val="00191D4B"/>
    <w:rsid w:val="00192826"/>
    <w:rsid w:val="001929A4"/>
    <w:rsid w:val="00194325"/>
    <w:rsid w:val="001952A4"/>
    <w:rsid w:val="001A1EA2"/>
    <w:rsid w:val="001B09F3"/>
    <w:rsid w:val="001B1EEB"/>
    <w:rsid w:val="001B21DB"/>
    <w:rsid w:val="001B40EB"/>
    <w:rsid w:val="001B5852"/>
    <w:rsid w:val="001B5C19"/>
    <w:rsid w:val="001B75AD"/>
    <w:rsid w:val="001B7F52"/>
    <w:rsid w:val="001C066A"/>
    <w:rsid w:val="001C0DF3"/>
    <w:rsid w:val="001C2F44"/>
    <w:rsid w:val="001C40CE"/>
    <w:rsid w:val="001C76FF"/>
    <w:rsid w:val="001D0C74"/>
    <w:rsid w:val="001D15F0"/>
    <w:rsid w:val="001D384E"/>
    <w:rsid w:val="001D3CD4"/>
    <w:rsid w:val="001D6EE5"/>
    <w:rsid w:val="001E2808"/>
    <w:rsid w:val="001E5B38"/>
    <w:rsid w:val="001E79E1"/>
    <w:rsid w:val="001E7BA1"/>
    <w:rsid w:val="001F0B67"/>
    <w:rsid w:val="001F1282"/>
    <w:rsid w:val="001F17C0"/>
    <w:rsid w:val="001F2509"/>
    <w:rsid w:val="001F3881"/>
    <w:rsid w:val="001F418F"/>
    <w:rsid w:val="0020260F"/>
    <w:rsid w:val="00202AFF"/>
    <w:rsid w:val="002048F7"/>
    <w:rsid w:val="00205DF6"/>
    <w:rsid w:val="00211465"/>
    <w:rsid w:val="00212F6B"/>
    <w:rsid w:val="0021369C"/>
    <w:rsid w:val="00215AFF"/>
    <w:rsid w:val="0023163F"/>
    <w:rsid w:val="00232E1D"/>
    <w:rsid w:val="00240888"/>
    <w:rsid w:val="00240B6D"/>
    <w:rsid w:val="002427FC"/>
    <w:rsid w:val="00253C11"/>
    <w:rsid w:val="00257447"/>
    <w:rsid w:val="00266DC1"/>
    <w:rsid w:val="002671FD"/>
    <w:rsid w:val="002674A2"/>
    <w:rsid w:val="00277D95"/>
    <w:rsid w:val="002826D6"/>
    <w:rsid w:val="00285648"/>
    <w:rsid w:val="00290CE1"/>
    <w:rsid w:val="00296960"/>
    <w:rsid w:val="00296AB3"/>
    <w:rsid w:val="002B023B"/>
    <w:rsid w:val="002B2662"/>
    <w:rsid w:val="002B33A9"/>
    <w:rsid w:val="002B4069"/>
    <w:rsid w:val="002B479D"/>
    <w:rsid w:val="002B7CAF"/>
    <w:rsid w:val="002B7E56"/>
    <w:rsid w:val="002C1285"/>
    <w:rsid w:val="002D2BEA"/>
    <w:rsid w:val="002D48BC"/>
    <w:rsid w:val="002D5AC4"/>
    <w:rsid w:val="002F093F"/>
    <w:rsid w:val="002F1A61"/>
    <w:rsid w:val="002F6E60"/>
    <w:rsid w:val="002F7A76"/>
    <w:rsid w:val="003026F5"/>
    <w:rsid w:val="0030337A"/>
    <w:rsid w:val="0030442F"/>
    <w:rsid w:val="00306685"/>
    <w:rsid w:val="00322E58"/>
    <w:rsid w:val="003279AB"/>
    <w:rsid w:val="00333CB4"/>
    <w:rsid w:val="00334CE2"/>
    <w:rsid w:val="003372F4"/>
    <w:rsid w:val="00345FEB"/>
    <w:rsid w:val="00354651"/>
    <w:rsid w:val="003546A2"/>
    <w:rsid w:val="00354E87"/>
    <w:rsid w:val="0035531B"/>
    <w:rsid w:val="00356CFD"/>
    <w:rsid w:val="00357E81"/>
    <w:rsid w:val="00360766"/>
    <w:rsid w:val="00360CC9"/>
    <w:rsid w:val="00365F0E"/>
    <w:rsid w:val="003742AC"/>
    <w:rsid w:val="00374C48"/>
    <w:rsid w:val="003769F3"/>
    <w:rsid w:val="00380302"/>
    <w:rsid w:val="0038101C"/>
    <w:rsid w:val="003855A8"/>
    <w:rsid w:val="00387EE2"/>
    <w:rsid w:val="00390A98"/>
    <w:rsid w:val="00392C51"/>
    <w:rsid w:val="003948F4"/>
    <w:rsid w:val="00397077"/>
    <w:rsid w:val="00397D71"/>
    <w:rsid w:val="003A1062"/>
    <w:rsid w:val="003A596E"/>
    <w:rsid w:val="003B69EC"/>
    <w:rsid w:val="003B77F5"/>
    <w:rsid w:val="003C316A"/>
    <w:rsid w:val="003C59EC"/>
    <w:rsid w:val="003D525C"/>
    <w:rsid w:val="003E3ED7"/>
    <w:rsid w:val="003E45AB"/>
    <w:rsid w:val="003E5E98"/>
    <w:rsid w:val="003F3F0C"/>
    <w:rsid w:val="00402F2F"/>
    <w:rsid w:val="0040302A"/>
    <w:rsid w:val="00403883"/>
    <w:rsid w:val="0040464B"/>
    <w:rsid w:val="0041452B"/>
    <w:rsid w:val="00415C17"/>
    <w:rsid w:val="00416093"/>
    <w:rsid w:val="0041700B"/>
    <w:rsid w:val="0042013C"/>
    <w:rsid w:val="004228D8"/>
    <w:rsid w:val="00423446"/>
    <w:rsid w:val="004235F1"/>
    <w:rsid w:val="0042630B"/>
    <w:rsid w:val="004306B8"/>
    <w:rsid w:val="00450FCE"/>
    <w:rsid w:val="00451D85"/>
    <w:rsid w:val="004560E6"/>
    <w:rsid w:val="004564A4"/>
    <w:rsid w:val="00462FCE"/>
    <w:rsid w:val="00470993"/>
    <w:rsid w:val="00470BD9"/>
    <w:rsid w:val="00471C91"/>
    <w:rsid w:val="004722D0"/>
    <w:rsid w:val="00472AD6"/>
    <w:rsid w:val="00474B41"/>
    <w:rsid w:val="00477DEC"/>
    <w:rsid w:val="00487AC3"/>
    <w:rsid w:val="00490092"/>
    <w:rsid w:val="004951AA"/>
    <w:rsid w:val="00495D99"/>
    <w:rsid w:val="004A519A"/>
    <w:rsid w:val="004B01F6"/>
    <w:rsid w:val="004B2C5C"/>
    <w:rsid w:val="004C4A5D"/>
    <w:rsid w:val="004C59EF"/>
    <w:rsid w:val="004D6441"/>
    <w:rsid w:val="004E501A"/>
    <w:rsid w:val="004E5438"/>
    <w:rsid w:val="004E759D"/>
    <w:rsid w:val="004F46E2"/>
    <w:rsid w:val="004F520E"/>
    <w:rsid w:val="004F5AC3"/>
    <w:rsid w:val="004F7BEC"/>
    <w:rsid w:val="00500248"/>
    <w:rsid w:val="005022DD"/>
    <w:rsid w:val="00502B00"/>
    <w:rsid w:val="00505E35"/>
    <w:rsid w:val="00515994"/>
    <w:rsid w:val="00517C38"/>
    <w:rsid w:val="0052254E"/>
    <w:rsid w:val="005255AC"/>
    <w:rsid w:val="00525C1B"/>
    <w:rsid w:val="00526B74"/>
    <w:rsid w:val="005305D3"/>
    <w:rsid w:val="00532B99"/>
    <w:rsid w:val="00534855"/>
    <w:rsid w:val="0053631A"/>
    <w:rsid w:val="005410CA"/>
    <w:rsid w:val="00541D42"/>
    <w:rsid w:val="00541D8C"/>
    <w:rsid w:val="00542087"/>
    <w:rsid w:val="0054530D"/>
    <w:rsid w:val="00550F07"/>
    <w:rsid w:val="00554ABC"/>
    <w:rsid w:val="00554E3C"/>
    <w:rsid w:val="00555248"/>
    <w:rsid w:val="00563573"/>
    <w:rsid w:val="00563899"/>
    <w:rsid w:val="00566B3F"/>
    <w:rsid w:val="005730F0"/>
    <w:rsid w:val="0057603B"/>
    <w:rsid w:val="00576823"/>
    <w:rsid w:val="00577689"/>
    <w:rsid w:val="00580533"/>
    <w:rsid w:val="005A0021"/>
    <w:rsid w:val="005A2D14"/>
    <w:rsid w:val="005A7B19"/>
    <w:rsid w:val="005A7F4E"/>
    <w:rsid w:val="005B0132"/>
    <w:rsid w:val="005C6CFD"/>
    <w:rsid w:val="005C7589"/>
    <w:rsid w:val="005E570F"/>
    <w:rsid w:val="005E62EE"/>
    <w:rsid w:val="005F118B"/>
    <w:rsid w:val="005F41E9"/>
    <w:rsid w:val="005F49D5"/>
    <w:rsid w:val="005F5B85"/>
    <w:rsid w:val="005F7081"/>
    <w:rsid w:val="005F7521"/>
    <w:rsid w:val="00604132"/>
    <w:rsid w:val="00604181"/>
    <w:rsid w:val="00605FBE"/>
    <w:rsid w:val="00606CCC"/>
    <w:rsid w:val="00614D6C"/>
    <w:rsid w:val="00621812"/>
    <w:rsid w:val="006222F1"/>
    <w:rsid w:val="00622C0C"/>
    <w:rsid w:val="00624785"/>
    <w:rsid w:val="00625AF9"/>
    <w:rsid w:val="00627FBC"/>
    <w:rsid w:val="00635B52"/>
    <w:rsid w:val="006365A6"/>
    <w:rsid w:val="006434A9"/>
    <w:rsid w:val="006477F5"/>
    <w:rsid w:val="006620D6"/>
    <w:rsid w:val="006622AF"/>
    <w:rsid w:val="00667C72"/>
    <w:rsid w:val="006719CB"/>
    <w:rsid w:val="00671A11"/>
    <w:rsid w:val="006728D1"/>
    <w:rsid w:val="00674E9F"/>
    <w:rsid w:val="006760D6"/>
    <w:rsid w:val="0068011E"/>
    <w:rsid w:val="00682025"/>
    <w:rsid w:val="006828A3"/>
    <w:rsid w:val="00683A2B"/>
    <w:rsid w:val="006908B1"/>
    <w:rsid w:val="00691335"/>
    <w:rsid w:val="00694B61"/>
    <w:rsid w:val="006A154C"/>
    <w:rsid w:val="006A2075"/>
    <w:rsid w:val="006B4518"/>
    <w:rsid w:val="006B78C5"/>
    <w:rsid w:val="006C4D40"/>
    <w:rsid w:val="006C615A"/>
    <w:rsid w:val="006C6627"/>
    <w:rsid w:val="006D0AF4"/>
    <w:rsid w:val="006E0E4A"/>
    <w:rsid w:val="006E1C2F"/>
    <w:rsid w:val="006E5D5D"/>
    <w:rsid w:val="006E736C"/>
    <w:rsid w:val="006F452E"/>
    <w:rsid w:val="006F4F39"/>
    <w:rsid w:val="00701105"/>
    <w:rsid w:val="0070430A"/>
    <w:rsid w:val="00704562"/>
    <w:rsid w:val="007078FE"/>
    <w:rsid w:val="00715D3F"/>
    <w:rsid w:val="00730B8D"/>
    <w:rsid w:val="00736EA3"/>
    <w:rsid w:val="0074121D"/>
    <w:rsid w:val="0074390D"/>
    <w:rsid w:val="00745097"/>
    <w:rsid w:val="007452F2"/>
    <w:rsid w:val="007528C7"/>
    <w:rsid w:val="007576D6"/>
    <w:rsid w:val="007738B3"/>
    <w:rsid w:val="00776167"/>
    <w:rsid w:val="00782C34"/>
    <w:rsid w:val="007833F1"/>
    <w:rsid w:val="00784029"/>
    <w:rsid w:val="00786348"/>
    <w:rsid w:val="007864B0"/>
    <w:rsid w:val="00786717"/>
    <w:rsid w:val="00787DE9"/>
    <w:rsid w:val="00796357"/>
    <w:rsid w:val="007969AB"/>
    <w:rsid w:val="00796FEF"/>
    <w:rsid w:val="007A0CCB"/>
    <w:rsid w:val="007A0EE8"/>
    <w:rsid w:val="007A0F09"/>
    <w:rsid w:val="007A3E9F"/>
    <w:rsid w:val="007B26ED"/>
    <w:rsid w:val="007B3B92"/>
    <w:rsid w:val="007B7AA8"/>
    <w:rsid w:val="007C1DBE"/>
    <w:rsid w:val="007C1F21"/>
    <w:rsid w:val="007C2D54"/>
    <w:rsid w:val="007C3036"/>
    <w:rsid w:val="007C5B46"/>
    <w:rsid w:val="007C7AAD"/>
    <w:rsid w:val="007C7D32"/>
    <w:rsid w:val="007D2414"/>
    <w:rsid w:val="007D245A"/>
    <w:rsid w:val="007D7484"/>
    <w:rsid w:val="007E1E44"/>
    <w:rsid w:val="007F02FF"/>
    <w:rsid w:val="007F23B6"/>
    <w:rsid w:val="00804394"/>
    <w:rsid w:val="008076B3"/>
    <w:rsid w:val="008113B1"/>
    <w:rsid w:val="00812C0A"/>
    <w:rsid w:val="00813A94"/>
    <w:rsid w:val="0081519A"/>
    <w:rsid w:val="00830139"/>
    <w:rsid w:val="00830811"/>
    <w:rsid w:val="0083551E"/>
    <w:rsid w:val="008355B1"/>
    <w:rsid w:val="00841A77"/>
    <w:rsid w:val="00841FC7"/>
    <w:rsid w:val="008424A4"/>
    <w:rsid w:val="00845569"/>
    <w:rsid w:val="008455FC"/>
    <w:rsid w:val="00862743"/>
    <w:rsid w:val="008659C1"/>
    <w:rsid w:val="00866056"/>
    <w:rsid w:val="00866B04"/>
    <w:rsid w:val="008701F5"/>
    <w:rsid w:val="00870D40"/>
    <w:rsid w:val="008727E4"/>
    <w:rsid w:val="008749A1"/>
    <w:rsid w:val="00885BE2"/>
    <w:rsid w:val="00893AC6"/>
    <w:rsid w:val="00893EF3"/>
    <w:rsid w:val="00897746"/>
    <w:rsid w:val="008A18CC"/>
    <w:rsid w:val="008A3041"/>
    <w:rsid w:val="008A3814"/>
    <w:rsid w:val="008A4862"/>
    <w:rsid w:val="008A64C5"/>
    <w:rsid w:val="008C2155"/>
    <w:rsid w:val="008C3CDA"/>
    <w:rsid w:val="008C4E06"/>
    <w:rsid w:val="008D4C99"/>
    <w:rsid w:val="008D68DF"/>
    <w:rsid w:val="008D785E"/>
    <w:rsid w:val="008E297A"/>
    <w:rsid w:val="008E3577"/>
    <w:rsid w:val="008E55A4"/>
    <w:rsid w:val="008E742C"/>
    <w:rsid w:val="008E7611"/>
    <w:rsid w:val="008F0CA0"/>
    <w:rsid w:val="008F1EF9"/>
    <w:rsid w:val="008F657D"/>
    <w:rsid w:val="00905A82"/>
    <w:rsid w:val="00905E7A"/>
    <w:rsid w:val="00912834"/>
    <w:rsid w:val="00913FA0"/>
    <w:rsid w:val="00915E59"/>
    <w:rsid w:val="00917626"/>
    <w:rsid w:val="00922CCA"/>
    <w:rsid w:val="009248E7"/>
    <w:rsid w:val="00925DCD"/>
    <w:rsid w:val="00931489"/>
    <w:rsid w:val="009325E3"/>
    <w:rsid w:val="009365FA"/>
    <w:rsid w:val="009510F2"/>
    <w:rsid w:val="009512E8"/>
    <w:rsid w:val="0095281A"/>
    <w:rsid w:val="0096191F"/>
    <w:rsid w:val="00963181"/>
    <w:rsid w:val="009638A3"/>
    <w:rsid w:val="00984C9D"/>
    <w:rsid w:val="00985CB8"/>
    <w:rsid w:val="00991A4F"/>
    <w:rsid w:val="00992DE7"/>
    <w:rsid w:val="0099718E"/>
    <w:rsid w:val="009A5805"/>
    <w:rsid w:val="009B4551"/>
    <w:rsid w:val="009C48D3"/>
    <w:rsid w:val="009C5737"/>
    <w:rsid w:val="009D144E"/>
    <w:rsid w:val="009D1AB0"/>
    <w:rsid w:val="009D5BE6"/>
    <w:rsid w:val="009E1C5F"/>
    <w:rsid w:val="00A05979"/>
    <w:rsid w:val="00A066DA"/>
    <w:rsid w:val="00A06C33"/>
    <w:rsid w:val="00A12775"/>
    <w:rsid w:val="00A145E5"/>
    <w:rsid w:val="00A21187"/>
    <w:rsid w:val="00A2381D"/>
    <w:rsid w:val="00A2451F"/>
    <w:rsid w:val="00A305DB"/>
    <w:rsid w:val="00A3350A"/>
    <w:rsid w:val="00A361F4"/>
    <w:rsid w:val="00A377F3"/>
    <w:rsid w:val="00A40879"/>
    <w:rsid w:val="00A417CC"/>
    <w:rsid w:val="00A44622"/>
    <w:rsid w:val="00A45343"/>
    <w:rsid w:val="00A46B17"/>
    <w:rsid w:val="00A5271F"/>
    <w:rsid w:val="00A6298C"/>
    <w:rsid w:val="00A62DED"/>
    <w:rsid w:val="00A63669"/>
    <w:rsid w:val="00A67978"/>
    <w:rsid w:val="00A70D29"/>
    <w:rsid w:val="00A71BCC"/>
    <w:rsid w:val="00A8048F"/>
    <w:rsid w:val="00A868A7"/>
    <w:rsid w:val="00A86EF3"/>
    <w:rsid w:val="00A90174"/>
    <w:rsid w:val="00A932E0"/>
    <w:rsid w:val="00A93E0D"/>
    <w:rsid w:val="00A93FBE"/>
    <w:rsid w:val="00A950E6"/>
    <w:rsid w:val="00AA2C79"/>
    <w:rsid w:val="00AA424C"/>
    <w:rsid w:val="00AB1765"/>
    <w:rsid w:val="00AB4391"/>
    <w:rsid w:val="00AC020C"/>
    <w:rsid w:val="00AD3CBF"/>
    <w:rsid w:val="00AD4A66"/>
    <w:rsid w:val="00AD63C5"/>
    <w:rsid w:val="00AE39CF"/>
    <w:rsid w:val="00AE5A81"/>
    <w:rsid w:val="00AF2721"/>
    <w:rsid w:val="00B0007D"/>
    <w:rsid w:val="00B06356"/>
    <w:rsid w:val="00B0659D"/>
    <w:rsid w:val="00B07DCB"/>
    <w:rsid w:val="00B1455D"/>
    <w:rsid w:val="00B169E6"/>
    <w:rsid w:val="00B201DB"/>
    <w:rsid w:val="00B23FE4"/>
    <w:rsid w:val="00B35619"/>
    <w:rsid w:val="00B35F06"/>
    <w:rsid w:val="00B36FBC"/>
    <w:rsid w:val="00B45200"/>
    <w:rsid w:val="00B45647"/>
    <w:rsid w:val="00B503E3"/>
    <w:rsid w:val="00B5115E"/>
    <w:rsid w:val="00B52985"/>
    <w:rsid w:val="00B5549B"/>
    <w:rsid w:val="00B57569"/>
    <w:rsid w:val="00B61983"/>
    <w:rsid w:val="00B61985"/>
    <w:rsid w:val="00B81007"/>
    <w:rsid w:val="00B85082"/>
    <w:rsid w:val="00B85379"/>
    <w:rsid w:val="00B86284"/>
    <w:rsid w:val="00B91EA9"/>
    <w:rsid w:val="00B93579"/>
    <w:rsid w:val="00B94227"/>
    <w:rsid w:val="00BA05E1"/>
    <w:rsid w:val="00BA1BCC"/>
    <w:rsid w:val="00BB2F3D"/>
    <w:rsid w:val="00BB3C81"/>
    <w:rsid w:val="00BB5345"/>
    <w:rsid w:val="00BB560C"/>
    <w:rsid w:val="00BB5F42"/>
    <w:rsid w:val="00BC602D"/>
    <w:rsid w:val="00BC779A"/>
    <w:rsid w:val="00BD2DC2"/>
    <w:rsid w:val="00BD3B07"/>
    <w:rsid w:val="00BD6010"/>
    <w:rsid w:val="00BD6146"/>
    <w:rsid w:val="00BE4025"/>
    <w:rsid w:val="00BF19BE"/>
    <w:rsid w:val="00C042A1"/>
    <w:rsid w:val="00C0677D"/>
    <w:rsid w:val="00C100D1"/>
    <w:rsid w:val="00C13B2D"/>
    <w:rsid w:val="00C1475B"/>
    <w:rsid w:val="00C156C8"/>
    <w:rsid w:val="00C22315"/>
    <w:rsid w:val="00C32608"/>
    <w:rsid w:val="00C335E4"/>
    <w:rsid w:val="00C34165"/>
    <w:rsid w:val="00C346CE"/>
    <w:rsid w:val="00C36EB0"/>
    <w:rsid w:val="00C4246F"/>
    <w:rsid w:val="00C43080"/>
    <w:rsid w:val="00C46162"/>
    <w:rsid w:val="00C46EC8"/>
    <w:rsid w:val="00C526B7"/>
    <w:rsid w:val="00C549E7"/>
    <w:rsid w:val="00C54CC2"/>
    <w:rsid w:val="00C57AF6"/>
    <w:rsid w:val="00C603CA"/>
    <w:rsid w:val="00C61284"/>
    <w:rsid w:val="00C62E49"/>
    <w:rsid w:val="00C634A0"/>
    <w:rsid w:val="00C63AF5"/>
    <w:rsid w:val="00C65CA0"/>
    <w:rsid w:val="00C66073"/>
    <w:rsid w:val="00C71A7B"/>
    <w:rsid w:val="00C76182"/>
    <w:rsid w:val="00C8242C"/>
    <w:rsid w:val="00C8430F"/>
    <w:rsid w:val="00C93937"/>
    <w:rsid w:val="00C93EF6"/>
    <w:rsid w:val="00CA07B4"/>
    <w:rsid w:val="00CB10A8"/>
    <w:rsid w:val="00CB2641"/>
    <w:rsid w:val="00CB4C06"/>
    <w:rsid w:val="00CB7327"/>
    <w:rsid w:val="00CD200B"/>
    <w:rsid w:val="00CD290D"/>
    <w:rsid w:val="00CD3985"/>
    <w:rsid w:val="00CD3D4F"/>
    <w:rsid w:val="00CD4BEB"/>
    <w:rsid w:val="00CE0C92"/>
    <w:rsid w:val="00CF1250"/>
    <w:rsid w:val="00CF37A0"/>
    <w:rsid w:val="00D003F8"/>
    <w:rsid w:val="00D01B48"/>
    <w:rsid w:val="00D02AC5"/>
    <w:rsid w:val="00D04B8A"/>
    <w:rsid w:val="00D04BC0"/>
    <w:rsid w:val="00D04FA9"/>
    <w:rsid w:val="00D05C9E"/>
    <w:rsid w:val="00D13B17"/>
    <w:rsid w:val="00D171CC"/>
    <w:rsid w:val="00D2058C"/>
    <w:rsid w:val="00D25B20"/>
    <w:rsid w:val="00D27A7F"/>
    <w:rsid w:val="00D3300A"/>
    <w:rsid w:val="00D33A36"/>
    <w:rsid w:val="00D33F14"/>
    <w:rsid w:val="00D36871"/>
    <w:rsid w:val="00D435B4"/>
    <w:rsid w:val="00D47121"/>
    <w:rsid w:val="00D5340F"/>
    <w:rsid w:val="00D53788"/>
    <w:rsid w:val="00D55CD5"/>
    <w:rsid w:val="00D638C1"/>
    <w:rsid w:val="00D638F2"/>
    <w:rsid w:val="00D70943"/>
    <w:rsid w:val="00D82686"/>
    <w:rsid w:val="00D82D30"/>
    <w:rsid w:val="00D851FF"/>
    <w:rsid w:val="00D914E7"/>
    <w:rsid w:val="00D9178B"/>
    <w:rsid w:val="00D93C13"/>
    <w:rsid w:val="00D9408D"/>
    <w:rsid w:val="00D95017"/>
    <w:rsid w:val="00DA2706"/>
    <w:rsid w:val="00DA453F"/>
    <w:rsid w:val="00DB07A5"/>
    <w:rsid w:val="00DB1570"/>
    <w:rsid w:val="00DB467F"/>
    <w:rsid w:val="00DC115B"/>
    <w:rsid w:val="00DC18CD"/>
    <w:rsid w:val="00DD2250"/>
    <w:rsid w:val="00DD6F37"/>
    <w:rsid w:val="00DD7740"/>
    <w:rsid w:val="00DE37A2"/>
    <w:rsid w:val="00DE4099"/>
    <w:rsid w:val="00DE5845"/>
    <w:rsid w:val="00DF6BA5"/>
    <w:rsid w:val="00E02BC1"/>
    <w:rsid w:val="00E1129D"/>
    <w:rsid w:val="00E22EB2"/>
    <w:rsid w:val="00E23663"/>
    <w:rsid w:val="00E240E2"/>
    <w:rsid w:val="00E24AB6"/>
    <w:rsid w:val="00E3395F"/>
    <w:rsid w:val="00E4265A"/>
    <w:rsid w:val="00E45CEA"/>
    <w:rsid w:val="00E5006C"/>
    <w:rsid w:val="00E5101B"/>
    <w:rsid w:val="00E5163B"/>
    <w:rsid w:val="00E53415"/>
    <w:rsid w:val="00E56161"/>
    <w:rsid w:val="00E57ABE"/>
    <w:rsid w:val="00E64FAF"/>
    <w:rsid w:val="00E654B5"/>
    <w:rsid w:val="00E6597B"/>
    <w:rsid w:val="00E74457"/>
    <w:rsid w:val="00E756F3"/>
    <w:rsid w:val="00E80F0F"/>
    <w:rsid w:val="00E81FB7"/>
    <w:rsid w:val="00E82E7F"/>
    <w:rsid w:val="00E86433"/>
    <w:rsid w:val="00E91254"/>
    <w:rsid w:val="00E936EB"/>
    <w:rsid w:val="00EA3179"/>
    <w:rsid w:val="00EA3922"/>
    <w:rsid w:val="00EB62F8"/>
    <w:rsid w:val="00ED4729"/>
    <w:rsid w:val="00ED79F7"/>
    <w:rsid w:val="00EE3DFC"/>
    <w:rsid w:val="00EE6D56"/>
    <w:rsid w:val="00EF27FF"/>
    <w:rsid w:val="00EF3770"/>
    <w:rsid w:val="00F00FEC"/>
    <w:rsid w:val="00F02359"/>
    <w:rsid w:val="00F05E4B"/>
    <w:rsid w:val="00F05E4E"/>
    <w:rsid w:val="00F10C50"/>
    <w:rsid w:val="00F15624"/>
    <w:rsid w:val="00F16DF2"/>
    <w:rsid w:val="00F172B4"/>
    <w:rsid w:val="00F17DA5"/>
    <w:rsid w:val="00F20B59"/>
    <w:rsid w:val="00F2144E"/>
    <w:rsid w:val="00F216D6"/>
    <w:rsid w:val="00F25181"/>
    <w:rsid w:val="00F32F6C"/>
    <w:rsid w:val="00F44FD6"/>
    <w:rsid w:val="00F47120"/>
    <w:rsid w:val="00F47AE5"/>
    <w:rsid w:val="00F501DE"/>
    <w:rsid w:val="00F50B4F"/>
    <w:rsid w:val="00F55E90"/>
    <w:rsid w:val="00F623F1"/>
    <w:rsid w:val="00F63431"/>
    <w:rsid w:val="00F6461B"/>
    <w:rsid w:val="00F654EF"/>
    <w:rsid w:val="00F67284"/>
    <w:rsid w:val="00F8292A"/>
    <w:rsid w:val="00F837D9"/>
    <w:rsid w:val="00F842C1"/>
    <w:rsid w:val="00F8491C"/>
    <w:rsid w:val="00F9058B"/>
    <w:rsid w:val="00F95C87"/>
    <w:rsid w:val="00F97541"/>
    <w:rsid w:val="00FA611C"/>
    <w:rsid w:val="00FA6D20"/>
    <w:rsid w:val="00FB14E9"/>
    <w:rsid w:val="00FB2F60"/>
    <w:rsid w:val="00FB3990"/>
    <w:rsid w:val="00FB5DAD"/>
    <w:rsid w:val="00FB75C6"/>
    <w:rsid w:val="00FC56D2"/>
    <w:rsid w:val="00FC78F7"/>
    <w:rsid w:val="00FC7EB0"/>
    <w:rsid w:val="00FD1EDA"/>
    <w:rsid w:val="00FD3202"/>
    <w:rsid w:val="00FE08B6"/>
    <w:rsid w:val="00FE1957"/>
    <w:rsid w:val="00FE326E"/>
    <w:rsid w:val="00FE42A5"/>
    <w:rsid w:val="00FF30FF"/>
    <w:rsid w:val="00FF35D7"/>
    <w:rsid w:val="00FF41F9"/>
    <w:rsid w:val="00FF5066"/>
    <w:rsid w:val="00FF636A"/>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2E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uiPriority w:val="99"/>
    <w:unhideWhenUsed/>
    <w:rsid w:val="00CA07B4"/>
    <w:rPr>
      <w:color w:val="0000FF"/>
      <w:u w:val="single"/>
    </w:rPr>
  </w:style>
  <w:style w:type="character" w:styleId="UnresolvedMention">
    <w:name w:val="Unresolved Mention"/>
    <w:basedOn w:val="DefaultParagraphFont"/>
    <w:uiPriority w:val="99"/>
    <w:semiHidden/>
    <w:unhideWhenUsed/>
    <w:rsid w:val="00500248"/>
    <w:rPr>
      <w:color w:val="605E5C"/>
      <w:shd w:val="clear" w:color="auto" w:fill="E1DFDD"/>
    </w:rPr>
  </w:style>
  <w:style w:type="paragraph" w:styleId="Revision">
    <w:name w:val="Revision"/>
    <w:hidden/>
    <w:uiPriority w:val="99"/>
    <w:semiHidden/>
    <w:rsid w:val="001E5B38"/>
    <w:rPr>
      <w:rFonts w:ascii="Courier" w:hAnsi="Courier"/>
    </w:rPr>
  </w:style>
  <w:style w:type="character" w:styleId="CommentReference">
    <w:name w:val="annotation reference"/>
    <w:basedOn w:val="DefaultParagraphFont"/>
    <w:semiHidden/>
    <w:unhideWhenUsed/>
    <w:rsid w:val="00024CEB"/>
    <w:rPr>
      <w:sz w:val="16"/>
      <w:szCs w:val="16"/>
    </w:rPr>
  </w:style>
  <w:style w:type="paragraph" w:styleId="CommentText">
    <w:name w:val="annotation text"/>
    <w:basedOn w:val="Normal"/>
    <w:link w:val="CommentTextChar"/>
    <w:semiHidden/>
    <w:unhideWhenUsed/>
    <w:rsid w:val="00024CEB"/>
  </w:style>
  <w:style w:type="character" w:customStyle="1" w:styleId="CommentTextChar">
    <w:name w:val="Comment Text Char"/>
    <w:basedOn w:val="DefaultParagraphFont"/>
    <w:link w:val="CommentText"/>
    <w:semiHidden/>
    <w:rsid w:val="00024CEB"/>
    <w:rPr>
      <w:rFonts w:ascii="Courier" w:hAnsi="Courier"/>
    </w:rPr>
  </w:style>
  <w:style w:type="paragraph" w:styleId="CommentSubject">
    <w:name w:val="annotation subject"/>
    <w:basedOn w:val="CommentText"/>
    <w:next w:val="CommentText"/>
    <w:link w:val="CommentSubjectChar"/>
    <w:semiHidden/>
    <w:unhideWhenUsed/>
    <w:rsid w:val="00024CEB"/>
    <w:rPr>
      <w:b/>
      <w:bCs/>
    </w:rPr>
  </w:style>
  <w:style w:type="character" w:customStyle="1" w:styleId="CommentSubjectChar">
    <w:name w:val="Comment Subject Char"/>
    <w:basedOn w:val="CommentTextChar"/>
    <w:link w:val="CommentSubject"/>
    <w:semiHidden/>
    <w:rsid w:val="00024CEB"/>
    <w:rPr>
      <w:rFonts w:ascii="Courier" w:hAnsi="Courie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839</Words>
  <Characters>4815</Characters>
  <Application>Microsoft Office Word</Application>
  <DocSecurity>0</DocSecurity>
  <Lines>40</Lines>
  <Paragraphs>11</Paragraphs>
  <ScaleCrop>false</ScaleCrop>
  <Company/>
  <LinksUpToDate>false</LinksUpToDate>
  <CharactersWithSpaces>5643</CharactersWithSpaces>
  <SharedDoc>false</SharedDoc>
  <HLinks>
    <vt:vector size="12" baseType="variant">
      <vt:variant>
        <vt:i4>983137</vt:i4>
      </vt:variant>
      <vt:variant>
        <vt:i4>3</vt:i4>
      </vt:variant>
      <vt:variant>
        <vt:i4>0</vt:i4>
      </vt:variant>
      <vt:variant>
        <vt:i4>5</vt:i4>
      </vt:variant>
      <vt:variant>
        <vt:lpwstr>mailto:RA-PCCmplntResp@pa.gov</vt:lpwstr>
      </vt:variant>
      <vt:variant>
        <vt:lpwstr/>
      </vt:variant>
      <vt:variant>
        <vt:i4>2490491</vt:i4>
      </vt:variant>
      <vt:variant>
        <vt:i4>0</vt:i4>
      </vt:variant>
      <vt:variant>
        <vt:i4>0</vt:i4>
      </vt:variant>
      <vt:variant>
        <vt:i4>5</vt:i4>
      </vt:variant>
      <vt:variant>
        <vt:lpwstr>http://www.puc.pa.gov/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2022-01-21T20:49:00Z</dcterms:created>
  <dcterms:modified xsi:type="dcterms:W3CDTF">2022-01-28T15:11:00Z</dcterms:modified>
</cp:coreProperties>
</file>