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D9F8FD3" w:rsidR="00CF1D2B" w:rsidRPr="007A4C3A" w:rsidRDefault="00815C4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Melody Shaw</w:t>
      </w:r>
      <w:r>
        <w:rPr>
          <w:rFonts w:ascii="Times New Roman" w:hAnsi="Times New Roman" w:cs="Times New Roman"/>
          <w:spacing w:val="-3"/>
        </w:rPr>
        <w:tab/>
      </w:r>
      <w:r w:rsidR="000356F6">
        <w:rPr>
          <w:rFonts w:ascii="Times New Roman" w:hAnsi="Times New Roman" w:cs="Times New Roman"/>
          <w:spacing w:val="-3"/>
        </w:rPr>
        <w:tab/>
      </w:r>
      <w:r w:rsidR="000356F6">
        <w:rPr>
          <w:rFonts w:ascii="Times New Roman" w:hAnsi="Times New Roman" w:cs="Times New Roman"/>
          <w:spacing w:val="-3"/>
        </w:rPr>
        <w:tab/>
      </w:r>
      <w:r w:rsidR="009B0E9A">
        <w:rPr>
          <w:rFonts w:ascii="Times New Roman" w:hAnsi="Times New Roman" w:cs="Times New Roman"/>
          <w:spacing w:val="-3"/>
        </w:rPr>
        <w:tab/>
      </w:r>
      <w:r w:rsidR="00A13F14">
        <w:rPr>
          <w:rFonts w:ascii="Times New Roman" w:hAnsi="Times New Roman" w:cs="Times New Roman"/>
          <w:spacing w:val="-3"/>
        </w:rPr>
        <w:tab/>
      </w:r>
      <w:r w:rsidR="00A13F14">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2C6C3ED3"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1280165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815C45">
        <w:rPr>
          <w:rFonts w:ascii="Times New Roman" w:hAnsi="Times New Roman" w:cs="Times New Roman"/>
          <w:spacing w:val="-3"/>
        </w:rPr>
        <w:t>F-2021-3029827</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A2AA1A5" w:rsidR="00CF1D2B" w:rsidRPr="007A4C3A" w:rsidRDefault="00815C45"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DDBAE5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D5184E">
        <w:rPr>
          <w:rFonts w:ascii="Times New Roman" w:hAnsi="Times New Roman" w:cs="Times New Roman"/>
        </w:rPr>
        <w:t>3</w:t>
      </w:r>
      <w:r w:rsidR="00D5184E" w:rsidRPr="00D5184E">
        <w:rPr>
          <w:rFonts w:ascii="Times New Roman" w:hAnsi="Times New Roman" w:cs="Times New Roman"/>
          <w:vertAlign w:val="superscript"/>
        </w:rPr>
        <w:t>rd</w:t>
      </w:r>
      <w:r w:rsidR="00D5184E">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r w:rsidR="00D5184E">
        <w:rPr>
          <w:rFonts w:ascii="Times New Roman" w:hAnsi="Times New Roman" w:cs="Times New Roman"/>
        </w:rPr>
        <w:t xml:space="preserve">February </w:t>
      </w:r>
      <w:r w:rsidR="000356F6">
        <w:rPr>
          <w:rFonts w:ascii="Times New Roman" w:hAnsi="Times New Roman" w:cs="Times New Roman"/>
        </w:rPr>
        <w:t>2022,</w:t>
      </w:r>
      <w:r w:rsidR="007A4C3A" w:rsidRPr="007A4C3A">
        <w:rPr>
          <w:rFonts w:ascii="Times New Roman" w:hAnsi="Times New Roman" w:cs="Times New Roman"/>
        </w:rPr>
        <w:t xml:space="preserve">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061E51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37751">
        <w:rPr>
          <w:rFonts w:ascii="Times New Roman" w:hAnsi="Times New Roman" w:cs="Times New Roman"/>
        </w:rPr>
        <w:t>Tuesday</w:t>
      </w:r>
      <w:r w:rsidR="00200E1B">
        <w:rPr>
          <w:rFonts w:ascii="Times New Roman" w:hAnsi="Times New Roman" w:cs="Times New Roman"/>
        </w:rPr>
        <w:t>,</w:t>
      </w:r>
      <w:r w:rsidR="00F1728C">
        <w:rPr>
          <w:rFonts w:ascii="Times New Roman" w:hAnsi="Times New Roman" w:cs="Times New Roman"/>
        </w:rPr>
        <w:t xml:space="preserve"> </w:t>
      </w:r>
      <w:r w:rsidR="00E37751">
        <w:rPr>
          <w:rFonts w:ascii="Times New Roman" w:hAnsi="Times New Roman" w:cs="Times New Roman"/>
        </w:rPr>
        <w:t>February 3</w:t>
      </w:r>
      <w:r w:rsidR="004A2BAB">
        <w:rPr>
          <w:rFonts w:ascii="Times New Roman" w:hAnsi="Times New Roman" w:cs="Times New Roman"/>
        </w:rPr>
        <w:t>, 2022,</w:t>
      </w:r>
      <w:r w:rsidR="00200E1B">
        <w:rPr>
          <w:rFonts w:ascii="Times New Roman" w:hAnsi="Times New Roman" w:cs="Times New Roman"/>
        </w:rPr>
        <w:t xml:space="preserve">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17F8564B"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15334D4D"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004106A3">
        <w:rPr>
          <w:rFonts w:ascii="Times New Roman" w:hAnsi="Times New Roman" w:cs="Times New Roman"/>
        </w:rPr>
        <w:t>1.</w:t>
      </w:r>
      <w:r w:rsidR="00EB38AB">
        <w:rPr>
          <w:color w:val="000000"/>
        </w:rPr>
        <w:t>877.725.8078</w:t>
      </w:r>
    </w:p>
    <w:p w14:paraId="526C2AAD" w14:textId="46DB6E7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8F193B">
        <w:rPr>
          <w:color w:val="000000"/>
        </w:rPr>
        <w:t>48728696</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6778007" w:rsidR="00A67878" w:rsidRDefault="00A67878" w:rsidP="00ED672F">
      <w:pPr>
        <w:pStyle w:val="BalloonText"/>
        <w:spacing w:line="360" w:lineRule="auto"/>
        <w:rPr>
          <w:rFonts w:ascii="Times New Roman" w:hAnsi="Times New Roman" w:cs="Times New Roman"/>
          <w:szCs w:val="24"/>
        </w:rPr>
      </w:pPr>
    </w:p>
    <w:p w14:paraId="351F0D8B" w14:textId="77777777" w:rsidR="008C0C2C" w:rsidRDefault="008C0C2C" w:rsidP="00ED672F">
      <w:pPr>
        <w:pStyle w:val="BalloonText"/>
        <w:spacing w:line="360" w:lineRule="auto"/>
        <w:rPr>
          <w:rFonts w:ascii="Times New Roman" w:hAnsi="Times New Roman" w:cs="Times New Roman"/>
          <w:szCs w:val="24"/>
        </w:rPr>
        <w:sectPr w:rsidR="008C0C2C">
          <w:footerReference w:type="default" r:id="rId11"/>
          <w:pgSz w:w="12240" w:h="15840"/>
          <w:pgMar w:top="1440" w:right="1440" w:bottom="1440" w:left="1440" w:header="720" w:footer="720" w:gutter="0"/>
          <w:cols w:space="720"/>
          <w:docGrid w:linePitch="360"/>
        </w:sect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7D3C7894" w:rsidR="00A368C3" w:rsidRDefault="00165A9D" w:rsidP="00F612B6">
      <w:pPr>
        <w:ind w:left="1440" w:firstLine="720"/>
        <w:rPr>
          <w:rFonts w:ascii="Times New Roman" w:hAnsi="Times New Roman" w:cs="Times New Roman"/>
        </w:rPr>
      </w:pPr>
      <w:r>
        <w:rPr>
          <w:rFonts w:ascii="Times New Roman" w:hAnsi="Times New Roman" w:cs="Times New Roman"/>
        </w:rPr>
        <w:t>Special Agent Alphonso Arnold III</w:t>
      </w:r>
    </w:p>
    <w:p w14:paraId="4D89207F" w14:textId="672BC002" w:rsidR="008274BB" w:rsidRPr="00A368C3" w:rsidRDefault="00165A9D" w:rsidP="00F612B6">
      <w:pPr>
        <w:ind w:left="1440" w:firstLine="720"/>
        <w:rPr>
          <w:rFonts w:ascii="Times New Roman" w:hAnsi="Times New Roman" w:cs="Times New Roman"/>
        </w:rPr>
      </w:pPr>
      <w:r>
        <w:rPr>
          <w:rFonts w:ascii="Times New Roman" w:hAnsi="Times New Roman" w:cs="Times New Roman"/>
        </w:rPr>
        <w:t>alp</w:t>
      </w:r>
      <w:r w:rsidR="00BD76B4">
        <w:rPr>
          <w:rFonts w:ascii="Times New Roman" w:hAnsi="Times New Roman" w:cs="Times New Roman"/>
        </w:rPr>
        <w:t>honarno</w:t>
      </w:r>
      <w:r w:rsidR="008274BB">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E41208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2" w:history="1">
        <w:r w:rsidR="00BD76B4" w:rsidRPr="002D7A98">
          <w:rPr>
            <w:rStyle w:val="Hyperlink"/>
            <w:rFonts w:ascii="Times New Roman" w:hAnsi="Times New Roman" w:cs="Times New Roman"/>
            <w:sz w:val="24"/>
            <w:szCs w:val="24"/>
          </w:rPr>
          <w:t>alphonarno@pa.gov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2E5F0009"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F46ED4">
        <w:rPr>
          <w:rFonts w:ascii="Times New Roman" w:hAnsi="Times New Roman" w:cs="Times New Roman"/>
        </w:rPr>
        <w:t xml:space="preserve">The </w:t>
      </w:r>
      <w:r w:rsidRPr="001E5370">
        <w:rPr>
          <w:rFonts w:ascii="Times New Roman" w:hAnsi="Times New Roman" w:cs="Times New Roman"/>
        </w:rPr>
        <w:t>PUC remains fully functional and continues to work remotely</w:t>
      </w:r>
      <w:r w:rsidR="00F46ED4">
        <w:rPr>
          <w:rFonts w:ascii="Times New Roman" w:hAnsi="Times New Roman" w:cs="Times New Roman"/>
        </w:rPr>
        <w:t xml:space="preserve"> during the COVID-19 pandemic</w:t>
      </w:r>
      <w:r w:rsidRPr="001E5370">
        <w:rPr>
          <w:rFonts w:ascii="Times New Roman" w:hAnsi="Times New Roman" w:cs="Times New Roman"/>
        </w:rPr>
        <w:t xml:space="preserve">.  </w:t>
      </w:r>
      <w:r w:rsidR="00F46ED4">
        <w:rPr>
          <w:rFonts w:ascii="Times New Roman" w:hAnsi="Times New Roman" w:cs="Times New Roman"/>
        </w:rPr>
        <w:t>All</w:t>
      </w:r>
      <w:r w:rsidRPr="001E5370">
        <w:rPr>
          <w:rFonts w:ascii="Times New Roman" w:hAnsi="Times New Roman" w:cs="Times New Roman"/>
        </w:rPr>
        <w:t xml:space="preserve">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3"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5320E332"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BD76B4">
        <w:rPr>
          <w:rFonts w:ascii="Times New Roman" w:hAnsi="Times New Roman" w:cs="Times New Roman"/>
        </w:rPr>
        <w:t>alphonarno</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1FEB55CE"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530CAB">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23429D9C" w:rsidR="008B6732" w:rsidRDefault="008B6732" w:rsidP="008B6732">
      <w:pPr>
        <w:tabs>
          <w:tab w:val="left" w:pos="720"/>
        </w:tabs>
        <w:spacing w:line="360" w:lineRule="auto"/>
        <w:rPr>
          <w:rFonts w:ascii="Times New Roman" w:hAnsi="Times New Roman" w:cs="Times New Roman"/>
          <w:spacing w:val="-3"/>
        </w:rPr>
      </w:pPr>
    </w:p>
    <w:p w14:paraId="4DA527A3" w14:textId="77777777" w:rsidR="000F70EF" w:rsidRDefault="000F70E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21031DA" w:rsidR="00166D3F" w:rsidRPr="00612E7E" w:rsidRDefault="006F400C" w:rsidP="00FD60AC">
      <w:pPr>
        <w:pStyle w:val="ParaTab1"/>
        <w:numPr>
          <w:ilvl w:val="0"/>
          <w:numId w:val="24"/>
        </w:numPr>
        <w:tabs>
          <w:tab w:val="left" w:pos="720"/>
          <w:tab w:val="left" w:pos="2070"/>
        </w:tabs>
        <w:spacing w:line="360" w:lineRule="auto"/>
        <w:ind w:left="0" w:firstLine="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w:t>
      </w:r>
      <w:r w:rsidR="00612E7E">
        <w:rPr>
          <w:rFonts w:ascii="Times New Roman" w:hAnsi="Times New Roman" w:cs="Times New Roman"/>
        </w:rPr>
        <w:t xml:space="preserve">are a residential customer and </w:t>
      </w:r>
      <w:r w:rsidR="00166D3F" w:rsidRPr="00A368C3">
        <w:rPr>
          <w:rFonts w:ascii="Times New Roman" w:hAnsi="Times New Roman" w:cs="Times New Roman"/>
        </w:rPr>
        <w:t>have</w:t>
      </w:r>
      <w:r w:rsidR="00612E7E">
        <w:rPr>
          <w:rFonts w:ascii="Times New Roman" w:hAnsi="Times New Roman" w:cs="Times New Roman"/>
        </w:rPr>
        <w:t xml:space="preserve"> </w:t>
      </w:r>
      <w:r w:rsidR="00166D3F" w:rsidRPr="00A368C3">
        <w:rPr>
          <w:rFonts w:ascii="Times New Roman" w:hAnsi="Times New Roman" w:cs="Times New Roman"/>
        </w:rPr>
        <w:t xml:space="preserve">requested a </w:t>
      </w:r>
      <w:r w:rsidR="00166D3F" w:rsidRPr="00FD60AC">
        <w:rPr>
          <w:rFonts w:ascii="Times New Roman" w:hAnsi="Times New Roman" w:cs="Times New Roman"/>
        </w:rPr>
        <w:t xml:space="preserve">payment </w:t>
      </w:r>
      <w:r w:rsidR="00166D3F" w:rsidRPr="00612E7E">
        <w:rPr>
          <w:rFonts w:ascii="Times New Roman" w:hAnsi="Times New Roman" w:cs="Times New Roman"/>
        </w:rPr>
        <w:t xml:space="preserve">arrangement, </w:t>
      </w:r>
      <w:r w:rsidR="00921971" w:rsidRPr="00612E7E">
        <w:rPr>
          <w:rFonts w:ascii="Times New Roman" w:hAnsi="Times New Roman" w:cs="Times New Roman"/>
        </w:rPr>
        <w:t>Chapter 14 of the Public Utility Code will be applied.</w:t>
      </w:r>
      <w:r w:rsidR="00C2033C" w:rsidRPr="00612E7E">
        <w:rPr>
          <w:rFonts w:ascii="Times New Roman" w:hAnsi="Times New Roman" w:cs="Times New Roman"/>
        </w:rPr>
        <w:t xml:space="preserve"> </w:t>
      </w:r>
      <w:r w:rsidR="00921971" w:rsidRPr="00612E7E">
        <w:rPr>
          <w:rFonts w:ascii="Times New Roman" w:hAnsi="Times New Roman" w:cs="Times New Roman"/>
        </w:rPr>
        <w:t>Y</w:t>
      </w:r>
      <w:r w:rsidR="00A368C3" w:rsidRPr="00612E7E">
        <w:rPr>
          <w:rFonts w:ascii="Times New Roman" w:hAnsi="Times New Roman" w:cs="Times New Roman"/>
          <w:spacing w:val="-3"/>
        </w:rPr>
        <w:t xml:space="preserve">ou </w:t>
      </w:r>
      <w:r w:rsidR="00166D3F" w:rsidRPr="00612E7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but is not limited to</w:t>
      </w:r>
      <w:r w:rsidR="00102FFB" w:rsidRPr="00612E7E">
        <w:rPr>
          <w:rFonts w:ascii="Times New Roman" w:hAnsi="Times New Roman" w:cs="Times New Roman"/>
          <w:spacing w:val="-3"/>
        </w:rPr>
        <w:t>,</w:t>
      </w:r>
      <w:r w:rsidR="00166D3F" w:rsidRPr="00612E7E">
        <w:rPr>
          <w:rFonts w:ascii="Times New Roman" w:hAnsi="Times New Roman" w:cs="Times New Roman"/>
          <w:spacing w:val="-3"/>
        </w:rPr>
        <w:t xml:space="preserve"> the following:</w:t>
      </w:r>
      <w:proofErr w:type="gramStart"/>
      <w:r w:rsidR="00166D3F" w:rsidRPr="00612E7E">
        <w:rPr>
          <w:rFonts w:ascii="Times New Roman" w:hAnsi="Times New Roman" w:cs="Times New Roman"/>
          <w:spacing w:val="-3"/>
        </w:rPr>
        <w:t xml:space="preserve"> </w:t>
      </w:r>
      <w:r w:rsidR="00BC3ED5" w:rsidRPr="00612E7E">
        <w:rPr>
          <w:rFonts w:ascii="Times New Roman" w:hAnsi="Times New Roman" w:cs="Times New Roman"/>
          <w:spacing w:val="-3"/>
        </w:rPr>
        <w:t xml:space="preserve">  (</w:t>
      </w:r>
      <w:proofErr w:type="gramEnd"/>
      <w:r w:rsidR="00BC3ED5" w:rsidRPr="00612E7E">
        <w:rPr>
          <w:rFonts w:ascii="Times New Roman" w:hAnsi="Times New Roman" w:cs="Times New Roman"/>
          <w:spacing w:val="-3"/>
        </w:rPr>
        <w:t xml:space="preserve">a) the </w:t>
      </w:r>
      <w:r w:rsidR="00BC3ED5" w:rsidRPr="00612E7E">
        <w:rPr>
          <w:rFonts w:ascii="Times New Roman" w:hAnsi="Times New Roman" w:cs="Times New Roman"/>
          <w:spacing w:val="-3"/>
        </w:rPr>
        <w:lastRenderedPageBreak/>
        <w:t>“before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4"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7B4EE04E"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Alphonso Arnold III</w:t>
      </w:r>
    </w:p>
    <w:p w14:paraId="1E913637" w14:textId="6693C1E3"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F7C56">
        <w:rPr>
          <w:rFonts w:ascii="Times New Roman" w:hAnsi="Times New Roman" w:cs="Times New Roman"/>
          <w:spacing w:val="-3"/>
        </w:rPr>
        <w:t>Special Agent</w:t>
      </w:r>
    </w:p>
    <w:p w14:paraId="7F747697" w14:textId="31F66FB3" w:rsidR="008B6732" w:rsidRDefault="008B6732" w:rsidP="00654737">
      <w:pPr>
        <w:pStyle w:val="ParaTab1"/>
        <w:ind w:firstLine="0"/>
        <w:rPr>
          <w:rFonts w:ascii="Times New Roman" w:hAnsi="Times New Roman" w:cs="Times New Roman"/>
          <w:spacing w:val="-3"/>
        </w:rPr>
      </w:pPr>
    </w:p>
    <w:p w14:paraId="6A6286EE" w14:textId="77777777" w:rsidR="000B5836" w:rsidRDefault="000B5836">
      <w:pPr>
        <w:autoSpaceDE/>
        <w:autoSpaceDN/>
        <w:rPr>
          <w:rFonts w:ascii="Microsoft Sans Serif" w:eastAsia="Microsoft Sans Serif" w:hAnsi="Microsoft Sans Serif" w:cs="Microsoft Sans Serif"/>
          <w:b/>
          <w:szCs w:val="22"/>
          <w:u w:val="single"/>
        </w:rPr>
        <w:sectPr w:rsidR="000B5836">
          <w:footerReference w:type="default" r:id="rId15"/>
          <w:pgSz w:w="12240" w:h="15840"/>
          <w:pgMar w:top="1440" w:right="1440" w:bottom="1440" w:left="1440" w:header="720" w:footer="720" w:gutter="0"/>
          <w:cols w:space="720"/>
          <w:docGrid w:linePitch="360"/>
        </w:sectPr>
      </w:pPr>
    </w:p>
    <w:p w14:paraId="22C2B4AB" w14:textId="77777777" w:rsidR="008C5F8D" w:rsidRDefault="008C5F8D" w:rsidP="008C5F8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F-2021-3029827 - MELODY SHAW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MELODY SHAW</w:t>
      </w:r>
      <w:r>
        <w:rPr>
          <w:rFonts w:ascii="Microsoft Sans Serif" w:eastAsia="Microsoft Sans Serif" w:hAnsi="Microsoft Sans Serif" w:cs="Microsoft Sans Serif"/>
        </w:rPr>
        <w:cr/>
        <w:t>5833 WARRINGTON AVENUE</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6C7ABE">
        <w:rPr>
          <w:rFonts w:ascii="Microsoft Sans Serif" w:eastAsia="Microsoft Sans Serif" w:hAnsi="Microsoft Sans Serif" w:cs="Microsoft Sans Serif"/>
          <w:b/>
          <w:bCs/>
        </w:rPr>
        <w:t>267.290.8574</w:t>
      </w:r>
      <w:r w:rsidRPr="006C7ABE">
        <w:rPr>
          <w:rFonts w:ascii="Microsoft Sans Serif" w:eastAsia="Microsoft Sans Serif" w:hAnsi="Microsoft Sans Serif" w:cs="Microsoft Sans Serif"/>
          <w:b/>
          <w:bCs/>
        </w:rPr>
        <w:cr/>
      </w:r>
      <w:r>
        <w:rPr>
          <w:rFonts w:ascii="Microsoft Sans Serif" w:eastAsia="Microsoft Sans Serif" w:hAnsi="Microsoft Sans Serif" w:cs="Microsoft Sans Serif"/>
        </w:rPr>
        <w:t>UNIVERSEBLESSED28@GMAIL.COM</w:t>
      </w:r>
    </w:p>
    <w:p w14:paraId="2299C1DD" w14:textId="77777777" w:rsidR="008C5F8D" w:rsidRDefault="008C5F8D" w:rsidP="008C5F8D">
      <w:pPr>
        <w:rPr>
          <w:rFonts w:ascii="Microsoft Sans Serif" w:eastAsia="Microsoft Sans Serif" w:hAnsi="Microsoft Sans Serif" w:cs="Microsoft Sans Serif"/>
        </w:rPr>
      </w:pPr>
    </w:p>
    <w:p w14:paraId="7FAF0888" w14:textId="77777777" w:rsidR="008C5F8D" w:rsidRDefault="008C5F8D" w:rsidP="008C5F8D">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6C7ABE">
        <w:rPr>
          <w:rFonts w:ascii="Microsoft Sans Serif" w:eastAsia="Microsoft Sans Serif" w:hAnsi="Microsoft Sans Serif" w:cs="Microsoft Sans Serif"/>
          <w:b/>
          <w:bCs/>
        </w:rPr>
        <w:t>215.684.6164</w:t>
      </w:r>
      <w:r w:rsidRPr="006C7ABE">
        <w:rPr>
          <w:rFonts w:ascii="Microsoft Sans Serif" w:eastAsia="Microsoft Sans Serif" w:hAnsi="Microsoft Sans Serif" w:cs="Microsoft Sans Serif"/>
          <w:b/>
          <w:bCs/>
        </w:rPr>
        <w:cr/>
      </w:r>
      <w:r>
        <w:rPr>
          <w:rFonts w:ascii="Microsoft Sans Serif" w:eastAsia="Microsoft Sans Serif" w:hAnsi="Microsoft Sans Serif" w:cs="Microsoft Sans Serif"/>
        </w:rPr>
        <w:t>Accepts EService</w:t>
      </w:r>
    </w:p>
    <w:p w14:paraId="090F091C" w14:textId="021D3F13" w:rsidR="008B6732" w:rsidRPr="00BD157C" w:rsidRDefault="008B6732" w:rsidP="00580E28">
      <w:pPr>
        <w:rPr>
          <w:rFonts w:ascii="Times New Roman" w:hAnsi="Times New Roman" w:cs="Times New Roman"/>
          <w:spacing w:val="-3"/>
        </w:rPr>
      </w:pPr>
    </w:p>
    <w:sectPr w:rsidR="008B6732" w:rsidRPr="00BD157C">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E6D6A" w14:textId="77777777" w:rsidR="00975FF7" w:rsidRDefault="00975FF7" w:rsidP="00244F8F">
      <w:r>
        <w:separator/>
      </w:r>
    </w:p>
  </w:endnote>
  <w:endnote w:type="continuationSeparator" w:id="0">
    <w:p w14:paraId="0425A68D" w14:textId="77777777" w:rsidR="00975FF7" w:rsidRDefault="00975FF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0150" w14:textId="339FA2C3" w:rsidR="00A974AF" w:rsidRPr="000F70EF" w:rsidRDefault="00A974AF">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654203"/>
      <w:docPartObj>
        <w:docPartGallery w:val="Page Numbers (Bottom of Page)"/>
        <w:docPartUnique/>
      </w:docPartObj>
    </w:sdtPr>
    <w:sdtEndPr>
      <w:rPr>
        <w:rFonts w:ascii="Times New Roman" w:hAnsi="Times New Roman" w:cs="Times New Roman"/>
        <w:noProof/>
        <w:sz w:val="20"/>
        <w:szCs w:val="20"/>
      </w:rPr>
    </w:sdtEndPr>
    <w:sdtContent>
      <w:p w14:paraId="193D404C" w14:textId="77777777" w:rsidR="008C0C2C" w:rsidRPr="000F70EF" w:rsidRDefault="008C0C2C">
        <w:pPr>
          <w:pStyle w:val="Footer"/>
          <w:jc w:val="center"/>
          <w:rPr>
            <w:rFonts w:ascii="Times New Roman" w:hAnsi="Times New Roman" w:cs="Times New Roman"/>
            <w:sz w:val="20"/>
            <w:szCs w:val="20"/>
          </w:rPr>
        </w:pPr>
        <w:r w:rsidRPr="000F70EF">
          <w:rPr>
            <w:rFonts w:ascii="Times New Roman" w:hAnsi="Times New Roman" w:cs="Times New Roman"/>
            <w:sz w:val="20"/>
            <w:szCs w:val="20"/>
          </w:rPr>
          <w:fldChar w:fldCharType="begin"/>
        </w:r>
        <w:r w:rsidRPr="000F70EF">
          <w:rPr>
            <w:rFonts w:ascii="Times New Roman" w:hAnsi="Times New Roman" w:cs="Times New Roman"/>
            <w:sz w:val="20"/>
            <w:szCs w:val="20"/>
          </w:rPr>
          <w:instrText xml:space="preserve"> PAGE   \* MERGEFORMAT </w:instrText>
        </w:r>
        <w:r w:rsidRPr="000F70EF">
          <w:rPr>
            <w:rFonts w:ascii="Times New Roman" w:hAnsi="Times New Roman" w:cs="Times New Roman"/>
            <w:sz w:val="20"/>
            <w:szCs w:val="20"/>
          </w:rPr>
          <w:fldChar w:fldCharType="separate"/>
        </w:r>
        <w:r w:rsidRPr="000F70EF">
          <w:rPr>
            <w:rFonts w:ascii="Times New Roman" w:hAnsi="Times New Roman" w:cs="Times New Roman"/>
            <w:noProof/>
            <w:sz w:val="20"/>
            <w:szCs w:val="20"/>
          </w:rPr>
          <w:t>2</w:t>
        </w:r>
        <w:r w:rsidRPr="000F70E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2EA3" w14:textId="3EEB21E6" w:rsidR="000B5836" w:rsidRPr="000F70EF" w:rsidRDefault="000B583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1A60" w14:textId="77777777" w:rsidR="00975FF7" w:rsidRDefault="00975FF7" w:rsidP="00244F8F">
      <w:r>
        <w:separator/>
      </w:r>
    </w:p>
  </w:footnote>
  <w:footnote w:type="continuationSeparator" w:id="0">
    <w:p w14:paraId="2FB87F97" w14:textId="77777777" w:rsidR="00975FF7" w:rsidRDefault="00975FF7"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20DF1B5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w:t>
      </w:r>
      <w:r w:rsidR="0071408D">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4BBD"/>
    <w:rsid w:val="00021493"/>
    <w:rsid w:val="000356F6"/>
    <w:rsid w:val="00040B38"/>
    <w:rsid w:val="00046C0F"/>
    <w:rsid w:val="000571B7"/>
    <w:rsid w:val="00064176"/>
    <w:rsid w:val="000A4FFB"/>
    <w:rsid w:val="000A69B3"/>
    <w:rsid w:val="000B5836"/>
    <w:rsid w:val="000C1579"/>
    <w:rsid w:val="000C1A32"/>
    <w:rsid w:val="000D09CF"/>
    <w:rsid w:val="000D6838"/>
    <w:rsid w:val="000D7A2F"/>
    <w:rsid w:val="000E244C"/>
    <w:rsid w:val="000E7FED"/>
    <w:rsid w:val="000F4C8F"/>
    <w:rsid w:val="000F70EF"/>
    <w:rsid w:val="00102FFB"/>
    <w:rsid w:val="00136D85"/>
    <w:rsid w:val="0014626D"/>
    <w:rsid w:val="00165A9D"/>
    <w:rsid w:val="00166D3F"/>
    <w:rsid w:val="00167276"/>
    <w:rsid w:val="00172900"/>
    <w:rsid w:val="00174DB7"/>
    <w:rsid w:val="00187155"/>
    <w:rsid w:val="001A4E19"/>
    <w:rsid w:val="001B155C"/>
    <w:rsid w:val="001B7DD4"/>
    <w:rsid w:val="001C67DB"/>
    <w:rsid w:val="001D1A4E"/>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A2761"/>
    <w:rsid w:val="002B2F20"/>
    <w:rsid w:val="00302112"/>
    <w:rsid w:val="003127A4"/>
    <w:rsid w:val="0031515B"/>
    <w:rsid w:val="0031678B"/>
    <w:rsid w:val="0032153D"/>
    <w:rsid w:val="0032346D"/>
    <w:rsid w:val="00331863"/>
    <w:rsid w:val="00332D89"/>
    <w:rsid w:val="0034617E"/>
    <w:rsid w:val="00352467"/>
    <w:rsid w:val="00364E00"/>
    <w:rsid w:val="0036545B"/>
    <w:rsid w:val="003811A6"/>
    <w:rsid w:val="00394B4C"/>
    <w:rsid w:val="003B3AF7"/>
    <w:rsid w:val="003C26DD"/>
    <w:rsid w:val="003D53E4"/>
    <w:rsid w:val="003F0684"/>
    <w:rsid w:val="003F415B"/>
    <w:rsid w:val="004054B8"/>
    <w:rsid w:val="004106A3"/>
    <w:rsid w:val="00417F7E"/>
    <w:rsid w:val="00433F01"/>
    <w:rsid w:val="0044055B"/>
    <w:rsid w:val="004A2BAB"/>
    <w:rsid w:val="004A437F"/>
    <w:rsid w:val="004B0FC5"/>
    <w:rsid w:val="004B2C01"/>
    <w:rsid w:val="004B3AE5"/>
    <w:rsid w:val="004E1986"/>
    <w:rsid w:val="00502B4E"/>
    <w:rsid w:val="00516A5F"/>
    <w:rsid w:val="00530CAB"/>
    <w:rsid w:val="005433FE"/>
    <w:rsid w:val="00544794"/>
    <w:rsid w:val="00575979"/>
    <w:rsid w:val="00580E28"/>
    <w:rsid w:val="00586F6D"/>
    <w:rsid w:val="005A0CF6"/>
    <w:rsid w:val="005D0099"/>
    <w:rsid w:val="005E0459"/>
    <w:rsid w:val="005E10E9"/>
    <w:rsid w:val="005E26F7"/>
    <w:rsid w:val="005F2B4E"/>
    <w:rsid w:val="005F7C56"/>
    <w:rsid w:val="00612E7E"/>
    <w:rsid w:val="00630A49"/>
    <w:rsid w:val="00634E0B"/>
    <w:rsid w:val="00636518"/>
    <w:rsid w:val="00645252"/>
    <w:rsid w:val="006479C3"/>
    <w:rsid w:val="00653F34"/>
    <w:rsid w:val="00654737"/>
    <w:rsid w:val="00654937"/>
    <w:rsid w:val="0066251F"/>
    <w:rsid w:val="00663476"/>
    <w:rsid w:val="006706DB"/>
    <w:rsid w:val="006A5D28"/>
    <w:rsid w:val="006C349D"/>
    <w:rsid w:val="006C483E"/>
    <w:rsid w:val="006D22FF"/>
    <w:rsid w:val="006D3D74"/>
    <w:rsid w:val="006E30B2"/>
    <w:rsid w:val="006E6368"/>
    <w:rsid w:val="006F400C"/>
    <w:rsid w:val="006F5016"/>
    <w:rsid w:val="00704042"/>
    <w:rsid w:val="0070517D"/>
    <w:rsid w:val="0071408D"/>
    <w:rsid w:val="00723367"/>
    <w:rsid w:val="007242C4"/>
    <w:rsid w:val="00724ACB"/>
    <w:rsid w:val="00730B0F"/>
    <w:rsid w:val="00732237"/>
    <w:rsid w:val="0075227A"/>
    <w:rsid w:val="00756596"/>
    <w:rsid w:val="0077585C"/>
    <w:rsid w:val="007A4C3A"/>
    <w:rsid w:val="007A7292"/>
    <w:rsid w:val="007B4BBD"/>
    <w:rsid w:val="007D4690"/>
    <w:rsid w:val="00815C45"/>
    <w:rsid w:val="008274BB"/>
    <w:rsid w:val="0083569A"/>
    <w:rsid w:val="00851103"/>
    <w:rsid w:val="00864317"/>
    <w:rsid w:val="00865F7C"/>
    <w:rsid w:val="00873FE2"/>
    <w:rsid w:val="008749E6"/>
    <w:rsid w:val="008846A0"/>
    <w:rsid w:val="00892D11"/>
    <w:rsid w:val="008A1403"/>
    <w:rsid w:val="008B6732"/>
    <w:rsid w:val="008C0C2C"/>
    <w:rsid w:val="008C5F8D"/>
    <w:rsid w:val="008D4A86"/>
    <w:rsid w:val="008E3282"/>
    <w:rsid w:val="008E6D9E"/>
    <w:rsid w:val="008F193B"/>
    <w:rsid w:val="00904261"/>
    <w:rsid w:val="00917CB5"/>
    <w:rsid w:val="00921971"/>
    <w:rsid w:val="0093655A"/>
    <w:rsid w:val="00945077"/>
    <w:rsid w:val="00950645"/>
    <w:rsid w:val="0096531A"/>
    <w:rsid w:val="00970BF0"/>
    <w:rsid w:val="00975FF7"/>
    <w:rsid w:val="0098348C"/>
    <w:rsid w:val="009A0574"/>
    <w:rsid w:val="009B0E9A"/>
    <w:rsid w:val="00A03FDA"/>
    <w:rsid w:val="00A13F14"/>
    <w:rsid w:val="00A1557F"/>
    <w:rsid w:val="00A25E93"/>
    <w:rsid w:val="00A368C3"/>
    <w:rsid w:val="00A36F1D"/>
    <w:rsid w:val="00A40888"/>
    <w:rsid w:val="00A416D1"/>
    <w:rsid w:val="00A5147C"/>
    <w:rsid w:val="00A54E4E"/>
    <w:rsid w:val="00A67878"/>
    <w:rsid w:val="00A9204E"/>
    <w:rsid w:val="00A962D1"/>
    <w:rsid w:val="00A974AF"/>
    <w:rsid w:val="00AA1234"/>
    <w:rsid w:val="00AB3B9B"/>
    <w:rsid w:val="00AD04F2"/>
    <w:rsid w:val="00AF4A2A"/>
    <w:rsid w:val="00B15498"/>
    <w:rsid w:val="00B165DA"/>
    <w:rsid w:val="00B21DAC"/>
    <w:rsid w:val="00B24F23"/>
    <w:rsid w:val="00B33F11"/>
    <w:rsid w:val="00B372AC"/>
    <w:rsid w:val="00B64BD8"/>
    <w:rsid w:val="00B653D0"/>
    <w:rsid w:val="00B829AC"/>
    <w:rsid w:val="00B8412E"/>
    <w:rsid w:val="00B94C25"/>
    <w:rsid w:val="00BC3ED5"/>
    <w:rsid w:val="00BD0E6D"/>
    <w:rsid w:val="00BD157C"/>
    <w:rsid w:val="00BD76B4"/>
    <w:rsid w:val="00BF323B"/>
    <w:rsid w:val="00BF7CEE"/>
    <w:rsid w:val="00C175C7"/>
    <w:rsid w:val="00C2033C"/>
    <w:rsid w:val="00C25146"/>
    <w:rsid w:val="00C47A7D"/>
    <w:rsid w:val="00C47B4B"/>
    <w:rsid w:val="00C52863"/>
    <w:rsid w:val="00C60937"/>
    <w:rsid w:val="00C6377F"/>
    <w:rsid w:val="00C66B8C"/>
    <w:rsid w:val="00C745AB"/>
    <w:rsid w:val="00CA3B10"/>
    <w:rsid w:val="00CC77BE"/>
    <w:rsid w:val="00CD3F67"/>
    <w:rsid w:val="00CF1D2B"/>
    <w:rsid w:val="00D1557D"/>
    <w:rsid w:val="00D22E3F"/>
    <w:rsid w:val="00D322E3"/>
    <w:rsid w:val="00D3317B"/>
    <w:rsid w:val="00D47056"/>
    <w:rsid w:val="00D5184E"/>
    <w:rsid w:val="00D5283A"/>
    <w:rsid w:val="00D67AA8"/>
    <w:rsid w:val="00D70320"/>
    <w:rsid w:val="00D72BF7"/>
    <w:rsid w:val="00D833F3"/>
    <w:rsid w:val="00D95A2F"/>
    <w:rsid w:val="00DA0629"/>
    <w:rsid w:val="00DB3AE3"/>
    <w:rsid w:val="00DB3BF4"/>
    <w:rsid w:val="00DC347B"/>
    <w:rsid w:val="00DC3B7B"/>
    <w:rsid w:val="00DD0AAF"/>
    <w:rsid w:val="00DD5640"/>
    <w:rsid w:val="00DD5911"/>
    <w:rsid w:val="00E00811"/>
    <w:rsid w:val="00E073DB"/>
    <w:rsid w:val="00E166E9"/>
    <w:rsid w:val="00E1720A"/>
    <w:rsid w:val="00E30DF9"/>
    <w:rsid w:val="00E3157A"/>
    <w:rsid w:val="00E352F7"/>
    <w:rsid w:val="00E37751"/>
    <w:rsid w:val="00E4026F"/>
    <w:rsid w:val="00E420F2"/>
    <w:rsid w:val="00E4362A"/>
    <w:rsid w:val="00E43791"/>
    <w:rsid w:val="00E44AF2"/>
    <w:rsid w:val="00E8563B"/>
    <w:rsid w:val="00E915D2"/>
    <w:rsid w:val="00EA362E"/>
    <w:rsid w:val="00EB38AB"/>
    <w:rsid w:val="00EB75EC"/>
    <w:rsid w:val="00EC74A1"/>
    <w:rsid w:val="00ED672F"/>
    <w:rsid w:val="00ED6C45"/>
    <w:rsid w:val="00EE2AA5"/>
    <w:rsid w:val="00EF40F4"/>
    <w:rsid w:val="00F00719"/>
    <w:rsid w:val="00F136D0"/>
    <w:rsid w:val="00F1728C"/>
    <w:rsid w:val="00F4142F"/>
    <w:rsid w:val="00F42885"/>
    <w:rsid w:val="00F46ED4"/>
    <w:rsid w:val="00F527E9"/>
    <w:rsid w:val="00F612B6"/>
    <w:rsid w:val="00F6286A"/>
    <w:rsid w:val="00F779FB"/>
    <w:rsid w:val="00F83C48"/>
    <w:rsid w:val="00FB1FCF"/>
    <w:rsid w:val="00FB3620"/>
    <w:rsid w:val="00FB4CF0"/>
    <w:rsid w:val="00FD0419"/>
    <w:rsid w:val="00FD352B"/>
    <w:rsid w:val="00FD3CED"/>
    <w:rsid w:val="00FD60AC"/>
    <w:rsid w:val="00FF2464"/>
    <w:rsid w:val="00FF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Documentation/eFiling_Subscript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phonarno@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1388</Words>
  <Characters>7915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2022-02-03T13:48:00Z</dcterms:created>
  <dcterms:modified xsi:type="dcterms:W3CDTF">2022-02-03T13:48:00Z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