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8516FB" w:rsidRPr="008516FB" w14:paraId="1ED21E94" w14:textId="77777777" w:rsidTr="00252E10">
        <w:tc>
          <w:tcPr>
            <w:tcW w:w="1363" w:type="dxa"/>
          </w:tcPr>
          <w:p w14:paraId="1ED21E89" w14:textId="34449439" w:rsidR="00C53327" w:rsidRPr="008516FB" w:rsidRDefault="00FC4AE7" w:rsidP="00252E10">
            <w:pPr>
              <w:rPr>
                <w:sz w:val="24"/>
              </w:rPr>
            </w:pPr>
            <w:r>
              <w:rPr>
                <w:noProof/>
                <w:sz w:val="24"/>
              </w:rPr>
              <w:drawing>
                <wp:anchor distT="0" distB="0" distL="114300" distR="114300" simplePos="0" relativeHeight="251658240" behindDoc="0" locked="0" layoutInCell="1" allowOverlap="1" wp14:anchorId="0D92C005" wp14:editId="5EBFB680">
                  <wp:simplePos x="0" y="0"/>
                  <wp:positionH relativeFrom="column">
                    <wp:posOffset>-1905</wp:posOffset>
                  </wp:positionH>
                  <wp:positionV relativeFrom="paragraph">
                    <wp:posOffset>0</wp:posOffset>
                  </wp:positionV>
                  <wp:extent cx="1341120" cy="65849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658495"/>
                          </a:xfrm>
                          <a:prstGeom prst="rect">
                            <a:avLst/>
                          </a:prstGeom>
                          <a:noFill/>
                        </pic:spPr>
                      </pic:pic>
                    </a:graphicData>
                  </a:graphic>
                </wp:anchor>
              </w:drawing>
            </w:r>
          </w:p>
        </w:tc>
        <w:tc>
          <w:tcPr>
            <w:tcW w:w="8075" w:type="dxa"/>
          </w:tcPr>
          <w:p w14:paraId="1ED21E8A" w14:textId="77777777" w:rsidR="00C53327" w:rsidRPr="008516FB" w:rsidRDefault="00C53327" w:rsidP="00252E10">
            <w:pPr>
              <w:suppressAutoHyphens/>
              <w:spacing w:line="204" w:lineRule="auto"/>
              <w:jc w:val="center"/>
              <w:rPr>
                <w:rFonts w:ascii="Arial" w:hAnsi="Arial"/>
                <w:spacing w:val="-3"/>
                <w:sz w:val="26"/>
              </w:rPr>
            </w:pPr>
            <w:r w:rsidRPr="008516FB">
              <w:rPr>
                <w:rFonts w:ascii="Arial" w:hAnsi="Arial"/>
                <w:spacing w:val="-3"/>
                <w:sz w:val="26"/>
              </w:rPr>
              <w:t>COMMONWEALTH OF PENNSYLVANIA</w:t>
            </w:r>
          </w:p>
          <w:p w14:paraId="1ED21E8B" w14:textId="77777777" w:rsidR="00C53327" w:rsidRDefault="00C53327" w:rsidP="00252E10">
            <w:pPr>
              <w:suppressAutoHyphens/>
              <w:spacing w:line="204" w:lineRule="auto"/>
              <w:jc w:val="center"/>
              <w:rPr>
                <w:rFonts w:ascii="Arial" w:hAnsi="Arial"/>
                <w:spacing w:val="-3"/>
                <w:sz w:val="26"/>
              </w:rPr>
            </w:pPr>
            <w:r w:rsidRPr="008516FB">
              <w:rPr>
                <w:rFonts w:ascii="Arial" w:hAnsi="Arial"/>
                <w:spacing w:val="-3"/>
                <w:sz w:val="26"/>
              </w:rPr>
              <w:t>PENNSYLVANIA PUBLIC UTILITY COMMISSION</w:t>
            </w:r>
          </w:p>
          <w:p w14:paraId="1ED21E8C" w14:textId="77777777" w:rsidR="00C53327" w:rsidRPr="008516FB" w:rsidRDefault="0086474A" w:rsidP="0086474A">
            <w:pPr>
              <w:jc w:val="center"/>
              <w:rPr>
                <w:rFonts w:ascii="Arial" w:hAnsi="Arial"/>
                <w:sz w:val="12"/>
              </w:rPr>
            </w:pPr>
            <w:r>
              <w:rPr>
                <w:rFonts w:ascii="Arial" w:hAnsi="Arial"/>
                <w:spacing w:val="-3"/>
                <w:sz w:val="26"/>
              </w:rPr>
              <w:t>400 NORTH STREET</w:t>
            </w:r>
            <w:r w:rsidR="00C53327" w:rsidRPr="008516FB">
              <w:rPr>
                <w:rFonts w:ascii="Arial" w:hAnsi="Arial"/>
                <w:spacing w:val="-3"/>
                <w:sz w:val="26"/>
              </w:rPr>
              <w:t>, HARRISBURG, PA 171</w:t>
            </w:r>
            <w:r>
              <w:rPr>
                <w:rFonts w:ascii="Arial" w:hAnsi="Arial"/>
                <w:spacing w:val="-3"/>
                <w:sz w:val="26"/>
              </w:rPr>
              <w:t>20</w:t>
            </w:r>
          </w:p>
        </w:tc>
        <w:tc>
          <w:tcPr>
            <w:tcW w:w="1452" w:type="dxa"/>
          </w:tcPr>
          <w:p w14:paraId="1ED21E8D" w14:textId="77777777" w:rsidR="00C53327" w:rsidRPr="008516FB" w:rsidRDefault="00C53327" w:rsidP="00252E10">
            <w:pPr>
              <w:rPr>
                <w:rFonts w:ascii="Arial" w:hAnsi="Arial"/>
                <w:sz w:val="12"/>
              </w:rPr>
            </w:pPr>
          </w:p>
          <w:p w14:paraId="1ED21E8E" w14:textId="77777777" w:rsidR="00C53327" w:rsidRPr="008516FB" w:rsidRDefault="00C53327" w:rsidP="00252E10">
            <w:pPr>
              <w:rPr>
                <w:rFonts w:ascii="Arial" w:hAnsi="Arial"/>
                <w:sz w:val="12"/>
              </w:rPr>
            </w:pPr>
          </w:p>
          <w:p w14:paraId="1ED21E8F" w14:textId="77777777" w:rsidR="00C53327" w:rsidRPr="008516FB" w:rsidRDefault="00C53327" w:rsidP="00252E10">
            <w:pPr>
              <w:rPr>
                <w:rFonts w:ascii="Arial" w:hAnsi="Arial"/>
                <w:sz w:val="12"/>
              </w:rPr>
            </w:pPr>
          </w:p>
          <w:p w14:paraId="1ED21E90" w14:textId="77777777" w:rsidR="00C53327" w:rsidRPr="008516FB" w:rsidRDefault="00C53327" w:rsidP="00252E10">
            <w:pPr>
              <w:rPr>
                <w:rFonts w:ascii="Arial" w:hAnsi="Arial"/>
                <w:sz w:val="12"/>
              </w:rPr>
            </w:pPr>
          </w:p>
          <w:p w14:paraId="1ED21E91" w14:textId="77777777" w:rsidR="00C53327" w:rsidRPr="008516FB" w:rsidRDefault="00C53327" w:rsidP="00252E10">
            <w:pPr>
              <w:rPr>
                <w:rFonts w:ascii="Arial" w:hAnsi="Arial"/>
                <w:sz w:val="12"/>
              </w:rPr>
            </w:pPr>
          </w:p>
          <w:p w14:paraId="1ED21E92" w14:textId="77777777" w:rsidR="00C53327" w:rsidRPr="008516FB" w:rsidRDefault="00C53327" w:rsidP="00252E10">
            <w:pPr>
              <w:rPr>
                <w:rFonts w:ascii="Arial" w:hAnsi="Arial"/>
                <w:sz w:val="12"/>
              </w:rPr>
            </w:pPr>
          </w:p>
          <w:p w14:paraId="1ED21E93" w14:textId="77777777" w:rsidR="00C53327" w:rsidRPr="008516FB" w:rsidRDefault="00C53327" w:rsidP="00252E10">
            <w:pPr>
              <w:jc w:val="right"/>
              <w:rPr>
                <w:rFonts w:ascii="Arial" w:hAnsi="Arial"/>
                <w:sz w:val="12"/>
              </w:rPr>
            </w:pPr>
            <w:r w:rsidRPr="008516FB">
              <w:rPr>
                <w:rFonts w:ascii="Arial" w:hAnsi="Arial"/>
                <w:b/>
                <w:spacing w:val="-1"/>
                <w:sz w:val="12"/>
              </w:rPr>
              <w:t>IN REPLY PLEASE REFER TO OUR FILE</w:t>
            </w:r>
          </w:p>
        </w:tc>
      </w:tr>
    </w:tbl>
    <w:p w14:paraId="1ED21E95" w14:textId="097B7CC2" w:rsidR="00CE25B5" w:rsidRPr="008516FB" w:rsidRDefault="0088450D" w:rsidP="00C53327">
      <w:pPr>
        <w:jc w:val="center"/>
        <w:rPr>
          <w:sz w:val="24"/>
        </w:rPr>
      </w:pPr>
      <w:r>
        <w:rPr>
          <w:sz w:val="24"/>
        </w:rPr>
        <w:t>February 4, 2022</w:t>
      </w:r>
    </w:p>
    <w:p w14:paraId="1ED21E96" w14:textId="40BCD9CB" w:rsidR="00DF3DBD" w:rsidRDefault="00C53327" w:rsidP="00C53327">
      <w:pPr>
        <w:jc w:val="right"/>
        <w:rPr>
          <w:sz w:val="24"/>
        </w:rPr>
      </w:pPr>
      <w:r w:rsidRPr="008516FB">
        <w:rPr>
          <w:sz w:val="24"/>
        </w:rPr>
        <w:t>Docket No.</w:t>
      </w:r>
      <w:r w:rsidR="00CE25B5">
        <w:rPr>
          <w:sz w:val="24"/>
        </w:rPr>
        <w:t>:</w:t>
      </w:r>
      <w:r w:rsidR="0001594D" w:rsidRPr="0001594D">
        <w:t xml:space="preserve"> </w:t>
      </w:r>
      <w:r w:rsidR="0001594D" w:rsidRPr="0001594D">
        <w:rPr>
          <w:sz w:val="24"/>
        </w:rPr>
        <w:t>R-2020-3020919</w:t>
      </w:r>
      <w:r w:rsidRPr="008516FB">
        <w:rPr>
          <w:sz w:val="24"/>
        </w:rPr>
        <w:t xml:space="preserve"> </w:t>
      </w:r>
      <w:r w:rsidR="009248EF">
        <w:rPr>
          <w:sz w:val="24"/>
        </w:rPr>
        <w:t xml:space="preserve">  </w:t>
      </w:r>
    </w:p>
    <w:p w14:paraId="1ED21E97" w14:textId="3C69C1EA" w:rsidR="00C53327" w:rsidRPr="008516FB" w:rsidRDefault="00C53327" w:rsidP="00C53327">
      <w:pPr>
        <w:jc w:val="right"/>
        <w:rPr>
          <w:sz w:val="24"/>
        </w:rPr>
      </w:pPr>
      <w:r w:rsidRPr="008516FB">
        <w:rPr>
          <w:sz w:val="24"/>
        </w:rPr>
        <w:t xml:space="preserve">Utility Code: </w:t>
      </w:r>
      <w:r w:rsidR="00564D2A" w:rsidRPr="00564D2A">
        <w:rPr>
          <w:sz w:val="24"/>
        </w:rPr>
        <w:t>210060</w:t>
      </w:r>
    </w:p>
    <w:p w14:paraId="1ED21E98" w14:textId="77777777" w:rsidR="00C53327" w:rsidRPr="008516FB" w:rsidRDefault="00C53327" w:rsidP="00C53327">
      <w:pPr>
        <w:rPr>
          <w:sz w:val="24"/>
        </w:rPr>
      </w:pPr>
    </w:p>
    <w:p w14:paraId="1FFBDFD2" w14:textId="3728A19E" w:rsidR="00C81040" w:rsidRPr="00645ADC" w:rsidRDefault="00C81040" w:rsidP="00645ADC">
      <w:pPr>
        <w:rPr>
          <w:sz w:val="24"/>
        </w:rPr>
      </w:pPr>
      <w:r w:rsidRPr="00C81040">
        <w:rPr>
          <w:sz w:val="24"/>
        </w:rPr>
        <w:t xml:space="preserve">J H. </w:t>
      </w:r>
      <w:bookmarkStart w:id="0" w:name="_Hlk93494572"/>
      <w:r w:rsidRPr="00C81040">
        <w:rPr>
          <w:sz w:val="24"/>
        </w:rPr>
        <w:t>RUSSELL</w:t>
      </w:r>
      <w:bookmarkEnd w:id="0"/>
    </w:p>
    <w:p w14:paraId="3B9BAC7E" w14:textId="2CCD0B5C" w:rsidR="00645ADC" w:rsidRPr="00645ADC" w:rsidRDefault="00C81040" w:rsidP="00645ADC">
      <w:pPr>
        <w:rPr>
          <w:sz w:val="24"/>
        </w:rPr>
      </w:pPr>
      <w:r>
        <w:rPr>
          <w:sz w:val="24"/>
        </w:rPr>
        <w:t>AUDUBON WATER COMPANY</w:t>
      </w:r>
    </w:p>
    <w:p w14:paraId="06D8D715" w14:textId="2904ADAE" w:rsidR="00C81040" w:rsidRPr="00645ADC" w:rsidRDefault="00C81040" w:rsidP="00645ADC">
      <w:pPr>
        <w:rPr>
          <w:sz w:val="24"/>
        </w:rPr>
      </w:pPr>
      <w:r w:rsidRPr="00C81040">
        <w:rPr>
          <w:sz w:val="24"/>
        </w:rPr>
        <w:t>PO BOX 7337</w:t>
      </w:r>
    </w:p>
    <w:p w14:paraId="74E6F5FF" w14:textId="78BD69CD" w:rsidR="00C81040" w:rsidRPr="00645ADC" w:rsidRDefault="00C81040" w:rsidP="00C81040">
      <w:pPr>
        <w:rPr>
          <w:sz w:val="24"/>
        </w:rPr>
      </w:pPr>
      <w:r w:rsidRPr="00C81040">
        <w:rPr>
          <w:sz w:val="24"/>
        </w:rPr>
        <w:t>AUDUBON</w:t>
      </w:r>
      <w:r>
        <w:rPr>
          <w:sz w:val="24"/>
        </w:rPr>
        <w:t xml:space="preserve">, </w:t>
      </w:r>
      <w:r w:rsidRPr="00C81040">
        <w:rPr>
          <w:sz w:val="24"/>
        </w:rPr>
        <w:t>PA</w:t>
      </w:r>
      <w:r>
        <w:rPr>
          <w:sz w:val="24"/>
        </w:rPr>
        <w:t xml:space="preserve"> </w:t>
      </w:r>
      <w:r w:rsidRPr="00C81040">
        <w:rPr>
          <w:sz w:val="24"/>
        </w:rPr>
        <w:t>19407</w:t>
      </w:r>
    </w:p>
    <w:p w14:paraId="1ED21E9C" w14:textId="6E508D27" w:rsidR="00C53327" w:rsidRPr="00C81040" w:rsidRDefault="0088450D" w:rsidP="00645ADC">
      <w:pPr>
        <w:rPr>
          <w:sz w:val="24"/>
          <w:szCs w:val="24"/>
        </w:rPr>
      </w:pPr>
      <w:hyperlink r:id="rId9" w:history="1">
        <w:r w:rsidR="00C81040" w:rsidRPr="00715A50">
          <w:rPr>
            <w:rStyle w:val="Hyperlink"/>
            <w:sz w:val="24"/>
            <w:szCs w:val="24"/>
          </w:rPr>
          <w:t>jh@audubonwater.com</w:t>
        </w:r>
      </w:hyperlink>
      <w:r w:rsidR="00C81040">
        <w:rPr>
          <w:sz w:val="24"/>
          <w:szCs w:val="24"/>
        </w:rPr>
        <w:tab/>
      </w:r>
    </w:p>
    <w:p w14:paraId="22603319" w14:textId="77777777" w:rsidR="004E4070" w:rsidRPr="008516FB" w:rsidRDefault="004E4070" w:rsidP="00645ADC">
      <w:pPr>
        <w:rPr>
          <w:sz w:val="24"/>
        </w:rPr>
      </w:pPr>
    </w:p>
    <w:p w14:paraId="1ED21E9D" w14:textId="2343F486" w:rsidR="00C53327" w:rsidRPr="008516FB" w:rsidRDefault="00C53327" w:rsidP="00715A50">
      <w:pPr>
        <w:ind w:left="720"/>
        <w:rPr>
          <w:sz w:val="24"/>
        </w:rPr>
      </w:pPr>
      <w:r w:rsidRPr="008516FB">
        <w:rPr>
          <w:sz w:val="24"/>
        </w:rPr>
        <w:t xml:space="preserve">RE: </w:t>
      </w:r>
      <w:bookmarkStart w:id="1" w:name="_Hlk93404565"/>
      <w:r w:rsidR="000B7608" w:rsidRPr="000B7608">
        <w:rPr>
          <w:sz w:val="24"/>
        </w:rPr>
        <w:t xml:space="preserve">Audubon Water Company </w:t>
      </w:r>
      <w:r w:rsidR="00C30BE2">
        <w:rPr>
          <w:sz w:val="24"/>
        </w:rPr>
        <w:t>Long</w:t>
      </w:r>
      <w:r w:rsidR="00980EA5">
        <w:rPr>
          <w:sz w:val="24"/>
        </w:rPr>
        <w:t>-</w:t>
      </w:r>
      <w:r w:rsidR="00C30BE2">
        <w:rPr>
          <w:sz w:val="24"/>
        </w:rPr>
        <w:t>Term Infrastructure Improvement Plan</w:t>
      </w:r>
      <w:r w:rsidR="000B7608" w:rsidRPr="000B7608">
        <w:rPr>
          <w:sz w:val="24"/>
        </w:rPr>
        <w:t xml:space="preserve"> Requirements</w:t>
      </w:r>
      <w:r w:rsidR="00C30BE2">
        <w:rPr>
          <w:sz w:val="24"/>
        </w:rPr>
        <w:t xml:space="preserve"> </w:t>
      </w:r>
      <w:bookmarkEnd w:id="1"/>
      <w:r w:rsidR="000B7608" w:rsidRPr="000B7608">
        <w:rPr>
          <w:sz w:val="24"/>
        </w:rPr>
        <w:t xml:space="preserve">at Docket No. </w:t>
      </w:r>
      <w:bookmarkStart w:id="2" w:name="_Hlk93493670"/>
      <w:r w:rsidR="000B7608" w:rsidRPr="000B7608">
        <w:rPr>
          <w:sz w:val="24"/>
        </w:rPr>
        <w:t>R-2020-3020919</w:t>
      </w:r>
      <w:bookmarkEnd w:id="2"/>
    </w:p>
    <w:p w14:paraId="5B2BE24C" w14:textId="77777777" w:rsidR="004E4070" w:rsidRDefault="004E4070" w:rsidP="00C53327">
      <w:pPr>
        <w:rPr>
          <w:sz w:val="24"/>
          <w:szCs w:val="24"/>
        </w:rPr>
      </w:pPr>
    </w:p>
    <w:p w14:paraId="1ED21E9F" w14:textId="6029002C" w:rsidR="00C53327" w:rsidRPr="008516FB" w:rsidRDefault="00C53327" w:rsidP="00C53327">
      <w:pPr>
        <w:rPr>
          <w:sz w:val="24"/>
          <w:szCs w:val="24"/>
        </w:rPr>
      </w:pPr>
      <w:r w:rsidRPr="008516FB">
        <w:rPr>
          <w:sz w:val="24"/>
          <w:szCs w:val="24"/>
        </w:rPr>
        <w:t xml:space="preserve">Dear </w:t>
      </w:r>
      <w:r w:rsidR="0076407F">
        <w:rPr>
          <w:sz w:val="24"/>
          <w:szCs w:val="24"/>
        </w:rPr>
        <w:t xml:space="preserve">Mr. </w:t>
      </w:r>
      <w:r w:rsidR="0076407F" w:rsidRPr="0076407F">
        <w:rPr>
          <w:sz w:val="24"/>
          <w:szCs w:val="24"/>
        </w:rPr>
        <w:t>Russell,</w:t>
      </w:r>
    </w:p>
    <w:p w14:paraId="1ED21EA0" w14:textId="77777777" w:rsidR="00C53327" w:rsidRPr="003614E5" w:rsidRDefault="00C53327" w:rsidP="00C53327">
      <w:pPr>
        <w:rPr>
          <w:sz w:val="24"/>
          <w:szCs w:val="24"/>
        </w:rPr>
      </w:pPr>
    </w:p>
    <w:p w14:paraId="1ED21EA3" w14:textId="1A4500C4" w:rsidR="00C53327" w:rsidRDefault="006D272D" w:rsidP="00163F20">
      <w:pPr>
        <w:pStyle w:val="BodyText"/>
        <w:ind w:firstLine="720"/>
        <w:rPr>
          <w:sz w:val="24"/>
          <w:szCs w:val="24"/>
        </w:rPr>
      </w:pPr>
      <w:r w:rsidRPr="00622AE7">
        <w:rPr>
          <w:sz w:val="24"/>
          <w:szCs w:val="24"/>
        </w:rPr>
        <w:t>In its Order entered March 11, 2021</w:t>
      </w:r>
      <w:r w:rsidR="00980EA5">
        <w:rPr>
          <w:sz w:val="24"/>
          <w:szCs w:val="24"/>
        </w:rPr>
        <w:t>,</w:t>
      </w:r>
      <w:r w:rsidRPr="00622AE7">
        <w:rPr>
          <w:sz w:val="24"/>
          <w:szCs w:val="24"/>
        </w:rPr>
        <w:t xml:space="preserve"> at </w:t>
      </w:r>
      <w:r w:rsidR="004E4070">
        <w:rPr>
          <w:sz w:val="24"/>
          <w:szCs w:val="24"/>
        </w:rPr>
        <w:t xml:space="preserve">Docket No. </w:t>
      </w:r>
      <w:r w:rsidR="004E4070" w:rsidRPr="004E4070">
        <w:rPr>
          <w:sz w:val="24"/>
          <w:szCs w:val="24"/>
        </w:rPr>
        <w:t>R-2020-3020919</w:t>
      </w:r>
      <w:r w:rsidRPr="00622AE7">
        <w:rPr>
          <w:sz w:val="24"/>
          <w:szCs w:val="24"/>
        </w:rPr>
        <w:t xml:space="preserve"> (March Order), the Pennsylvania Public Utility Commission (Commission) adopted the Recommended Decision of Administrative Law Judge Darlene Davis </w:t>
      </w:r>
      <w:proofErr w:type="spellStart"/>
      <w:r w:rsidRPr="00622AE7">
        <w:rPr>
          <w:sz w:val="24"/>
          <w:szCs w:val="24"/>
        </w:rPr>
        <w:t>Heep</w:t>
      </w:r>
      <w:proofErr w:type="spellEnd"/>
      <w:r w:rsidRPr="00622AE7">
        <w:rPr>
          <w:sz w:val="24"/>
          <w:szCs w:val="24"/>
        </w:rPr>
        <w:t>, dated February 11, 2021, approving the Joint Petition for Full Settlement of Rate Proceeding, filed on January 20, 2021 (Settlement).</w:t>
      </w:r>
      <w:r w:rsidR="00CF2B90">
        <w:rPr>
          <w:sz w:val="24"/>
          <w:szCs w:val="24"/>
        </w:rPr>
        <w:t xml:space="preserve">  </w:t>
      </w:r>
      <w:r w:rsidR="009248EF" w:rsidRPr="009248EF">
        <w:rPr>
          <w:sz w:val="24"/>
          <w:szCs w:val="24"/>
        </w:rPr>
        <w:t xml:space="preserve">Settlement term </w:t>
      </w:r>
      <w:r w:rsidR="00715A50">
        <w:rPr>
          <w:sz w:val="24"/>
          <w:szCs w:val="24"/>
        </w:rPr>
        <w:t>27a</w:t>
      </w:r>
      <w:r w:rsidR="009248EF" w:rsidRPr="009248EF">
        <w:rPr>
          <w:sz w:val="24"/>
          <w:szCs w:val="24"/>
        </w:rPr>
        <w:t xml:space="preserve"> stated that Audubon will file a Long-Term Infrastructure Improvement Plan with the</w:t>
      </w:r>
      <w:r w:rsidR="009248EF">
        <w:rPr>
          <w:sz w:val="24"/>
          <w:szCs w:val="24"/>
        </w:rPr>
        <w:t xml:space="preserve"> </w:t>
      </w:r>
      <w:r w:rsidR="009248EF" w:rsidRPr="009248EF">
        <w:rPr>
          <w:sz w:val="24"/>
          <w:szCs w:val="24"/>
        </w:rPr>
        <w:t xml:space="preserve">Commission pursuant to Docket No. L-2012-2317274, 66 </w:t>
      </w:r>
      <w:proofErr w:type="spellStart"/>
      <w:r w:rsidR="009248EF" w:rsidRPr="009248EF">
        <w:rPr>
          <w:sz w:val="24"/>
          <w:szCs w:val="24"/>
        </w:rPr>
        <w:t>Pa.C.S</w:t>
      </w:r>
      <w:proofErr w:type="spellEnd"/>
      <w:r w:rsidR="009248EF" w:rsidRPr="009248EF">
        <w:rPr>
          <w:sz w:val="24"/>
          <w:szCs w:val="24"/>
        </w:rPr>
        <w:t>. § 1352, and 52 Pa. Code §§121.1-121.8.</w:t>
      </w:r>
      <w:r w:rsidR="00DA601F">
        <w:rPr>
          <w:sz w:val="24"/>
          <w:szCs w:val="24"/>
        </w:rPr>
        <w:t xml:space="preserve"> </w:t>
      </w:r>
      <w:r w:rsidR="00CD1511">
        <w:rPr>
          <w:sz w:val="24"/>
          <w:szCs w:val="24"/>
        </w:rPr>
        <w:t xml:space="preserve"> </w:t>
      </w:r>
      <w:r w:rsidR="00F056EF" w:rsidRPr="00F056EF">
        <w:rPr>
          <w:sz w:val="24"/>
          <w:szCs w:val="24"/>
        </w:rPr>
        <w:t xml:space="preserve">To assist the Commission in </w:t>
      </w:r>
      <w:r w:rsidR="002E0763">
        <w:rPr>
          <w:sz w:val="24"/>
          <w:szCs w:val="24"/>
        </w:rPr>
        <w:t>determining the status</w:t>
      </w:r>
      <w:r w:rsidR="00F056EF" w:rsidRPr="00F056EF">
        <w:rPr>
          <w:sz w:val="24"/>
          <w:szCs w:val="24"/>
        </w:rPr>
        <w:t xml:space="preserve"> of </w:t>
      </w:r>
      <w:r w:rsidR="00A42071">
        <w:rPr>
          <w:sz w:val="24"/>
          <w:szCs w:val="24"/>
        </w:rPr>
        <w:t>Audubon’s LTIIP</w:t>
      </w:r>
      <w:r w:rsidR="002E0763">
        <w:rPr>
          <w:sz w:val="24"/>
          <w:szCs w:val="24"/>
        </w:rPr>
        <w:t xml:space="preserve"> filing</w:t>
      </w:r>
      <w:r w:rsidR="00D5440D" w:rsidRPr="00D5440D">
        <w:rPr>
          <w:sz w:val="24"/>
          <w:szCs w:val="24"/>
        </w:rPr>
        <w:t>,</w:t>
      </w:r>
      <w:r w:rsidR="009D5A24">
        <w:rPr>
          <w:sz w:val="24"/>
          <w:szCs w:val="24"/>
        </w:rPr>
        <w:t xml:space="preserve"> p</w:t>
      </w:r>
      <w:r w:rsidR="00D5440D" w:rsidRPr="00D5440D">
        <w:rPr>
          <w:sz w:val="24"/>
          <w:szCs w:val="24"/>
        </w:rPr>
        <w:t xml:space="preserve">lease respond </w:t>
      </w:r>
      <w:r w:rsidR="009D5A24">
        <w:rPr>
          <w:sz w:val="24"/>
          <w:szCs w:val="24"/>
        </w:rPr>
        <w:t>with the information requested in Attachment 1</w:t>
      </w:r>
      <w:r w:rsidR="00D5440D" w:rsidRPr="00D5440D">
        <w:rPr>
          <w:sz w:val="24"/>
          <w:szCs w:val="24"/>
        </w:rPr>
        <w:t>.</w:t>
      </w:r>
    </w:p>
    <w:p w14:paraId="1ED21EA4" w14:textId="77777777" w:rsidR="00D5440D" w:rsidRDefault="00D5440D" w:rsidP="00D5440D">
      <w:pPr>
        <w:ind w:left="720"/>
        <w:rPr>
          <w:sz w:val="24"/>
          <w:szCs w:val="24"/>
        </w:rPr>
      </w:pPr>
    </w:p>
    <w:p w14:paraId="59029FA8" w14:textId="31AF05E5" w:rsidR="0040453A" w:rsidRPr="0040453A" w:rsidRDefault="0040453A" w:rsidP="00163F20">
      <w:pPr>
        <w:ind w:firstLine="720"/>
        <w:rPr>
          <w:sz w:val="24"/>
          <w:szCs w:val="24"/>
        </w:rPr>
      </w:pPr>
      <w:r w:rsidRPr="0040453A">
        <w:rPr>
          <w:sz w:val="24"/>
          <w:szCs w:val="24"/>
        </w:rPr>
        <w:t xml:space="preserve">Please forward the information to the Secretary of the Commission </w:t>
      </w:r>
      <w:r w:rsidRPr="0040453A">
        <w:rPr>
          <w:b/>
          <w:bCs/>
          <w:sz w:val="24"/>
          <w:szCs w:val="24"/>
        </w:rPr>
        <w:t>within ten (10) business days</w:t>
      </w:r>
      <w:r w:rsidRPr="0040453A">
        <w:rPr>
          <w:sz w:val="24"/>
          <w:szCs w:val="24"/>
        </w:rPr>
        <w:t xml:space="preserve"> from the date of this letter.  All documents requiring notary stamps must have original signatures.  The Commission strongly encourages submission through </w:t>
      </w:r>
      <w:proofErr w:type="spellStart"/>
      <w:r w:rsidRPr="0040453A">
        <w:rPr>
          <w:sz w:val="24"/>
          <w:szCs w:val="24"/>
        </w:rPr>
        <w:t>efiling</w:t>
      </w:r>
      <w:proofErr w:type="spellEnd"/>
      <w:r w:rsidRPr="0040453A">
        <w:rPr>
          <w:sz w:val="24"/>
          <w:szCs w:val="24"/>
        </w:rPr>
        <w:t xml:space="preserve"> with the Secretary of the Commission by opening an </w:t>
      </w:r>
      <w:proofErr w:type="spellStart"/>
      <w:r w:rsidRPr="0040453A">
        <w:rPr>
          <w:sz w:val="24"/>
          <w:szCs w:val="24"/>
        </w:rPr>
        <w:t>efiling</w:t>
      </w:r>
      <w:proofErr w:type="spellEnd"/>
      <w:r w:rsidRPr="0040453A">
        <w:rPr>
          <w:sz w:val="24"/>
          <w:szCs w:val="24"/>
        </w:rPr>
        <w:t xml:space="preserve"> account through the Commission’s website and accepting eservice at </w:t>
      </w:r>
      <w:hyperlink r:id="rId10" w:history="1">
        <w:r w:rsidRPr="002A445C">
          <w:rPr>
            <w:rStyle w:val="Hyperlink"/>
            <w:sz w:val="24"/>
            <w:szCs w:val="24"/>
          </w:rPr>
          <w:t>https://efiling.puc.pa.gov</w:t>
        </w:r>
      </w:hyperlink>
      <w:r>
        <w:rPr>
          <w:sz w:val="24"/>
          <w:szCs w:val="24"/>
        </w:rPr>
        <w:t xml:space="preserve">.  </w:t>
      </w:r>
      <w:r w:rsidRPr="0040453A">
        <w:rPr>
          <w:sz w:val="24"/>
          <w:szCs w:val="24"/>
        </w:rPr>
        <w:t xml:space="preserve">The Commission is accepting all public documents through our </w:t>
      </w:r>
      <w:proofErr w:type="spellStart"/>
      <w:r w:rsidRPr="0040453A">
        <w:rPr>
          <w:sz w:val="24"/>
          <w:szCs w:val="24"/>
        </w:rPr>
        <w:t>efiling</w:t>
      </w:r>
      <w:proofErr w:type="spellEnd"/>
      <w:r w:rsidRPr="0040453A">
        <w:rPr>
          <w:sz w:val="24"/>
          <w:szCs w:val="24"/>
        </w:rPr>
        <w:t xml:space="preserve"> system at this time.  </w:t>
      </w:r>
    </w:p>
    <w:p w14:paraId="54B3DA94" w14:textId="77777777" w:rsidR="0040453A" w:rsidRPr="0040453A" w:rsidRDefault="0040453A" w:rsidP="0040453A">
      <w:pPr>
        <w:ind w:right="-90" w:firstLine="720"/>
        <w:rPr>
          <w:sz w:val="24"/>
          <w:szCs w:val="24"/>
        </w:rPr>
      </w:pPr>
    </w:p>
    <w:p w14:paraId="75E621EA" w14:textId="32791C1B" w:rsidR="003A7BD3" w:rsidRDefault="0040453A" w:rsidP="00163F20">
      <w:pPr>
        <w:ind w:firstLine="720"/>
        <w:rPr>
          <w:sz w:val="24"/>
          <w:szCs w:val="24"/>
        </w:rPr>
      </w:pPr>
      <w:r w:rsidRPr="0040453A">
        <w:rPr>
          <w:sz w:val="24"/>
          <w:szCs w:val="24"/>
        </w:rPr>
        <w:t>If your filing contains confidential material, you are required to either file by overnight delivery or submit to the Secretary’s Share Point File system to ensure the timely filing of your submission.  Filers should contact the Secretary’s Bureau in advance to gain access to the Share Point File system.  Make sure to reference the Docket Number listed above when filing your response.  The</w:t>
      </w:r>
      <w:r w:rsidR="00C504C0">
        <w:rPr>
          <w:sz w:val="24"/>
          <w:szCs w:val="24"/>
        </w:rPr>
        <w:t xml:space="preserve"> overnight</w:t>
      </w:r>
      <w:r w:rsidRPr="0040453A">
        <w:rPr>
          <w:sz w:val="24"/>
          <w:szCs w:val="24"/>
        </w:rPr>
        <w:t xml:space="preserve"> address for hard-copy or confidential responses is:</w:t>
      </w:r>
    </w:p>
    <w:p w14:paraId="1ED21EA6" w14:textId="77777777" w:rsidR="00C53327" w:rsidRDefault="00C53327" w:rsidP="00C53327">
      <w:pPr>
        <w:ind w:right="-90" w:firstLine="72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158"/>
      </w:tblGrid>
      <w:tr w:rsidR="0086474A" w14:paraId="1ED21EA9" w14:textId="77777777" w:rsidTr="0086474A">
        <w:trPr>
          <w:jc w:val="center"/>
        </w:trPr>
        <w:tc>
          <w:tcPr>
            <w:tcW w:w="720" w:type="dxa"/>
          </w:tcPr>
          <w:p w14:paraId="1ED21EA7" w14:textId="77777777" w:rsidR="0086474A" w:rsidRDefault="0086474A" w:rsidP="00252E10">
            <w:pPr>
              <w:ind w:right="-90"/>
              <w:rPr>
                <w:sz w:val="24"/>
                <w:szCs w:val="24"/>
              </w:rPr>
            </w:pPr>
          </w:p>
        </w:tc>
        <w:tc>
          <w:tcPr>
            <w:tcW w:w="4158" w:type="dxa"/>
          </w:tcPr>
          <w:p w14:paraId="1ED21EA8" w14:textId="77777777" w:rsidR="0086474A" w:rsidRDefault="0086474A" w:rsidP="0086474A">
            <w:pPr>
              <w:ind w:right="-90"/>
              <w:rPr>
                <w:sz w:val="24"/>
                <w:szCs w:val="24"/>
              </w:rPr>
            </w:pPr>
            <w:r>
              <w:rPr>
                <w:sz w:val="24"/>
                <w:szCs w:val="24"/>
              </w:rPr>
              <w:t>Rosemary Chiavetta</w:t>
            </w:r>
            <w:r w:rsidRPr="007F7F3F">
              <w:rPr>
                <w:sz w:val="24"/>
                <w:szCs w:val="24"/>
              </w:rPr>
              <w:t>, Secretary</w:t>
            </w:r>
          </w:p>
        </w:tc>
      </w:tr>
      <w:tr w:rsidR="0086474A" w14:paraId="1ED21EAC" w14:textId="77777777" w:rsidTr="0086474A">
        <w:trPr>
          <w:jc w:val="center"/>
        </w:trPr>
        <w:tc>
          <w:tcPr>
            <w:tcW w:w="720" w:type="dxa"/>
          </w:tcPr>
          <w:p w14:paraId="1ED21EAA" w14:textId="77777777" w:rsidR="0086474A" w:rsidRDefault="0086474A" w:rsidP="00252E10">
            <w:pPr>
              <w:ind w:right="-90"/>
              <w:jc w:val="center"/>
              <w:rPr>
                <w:sz w:val="24"/>
                <w:szCs w:val="24"/>
              </w:rPr>
            </w:pPr>
          </w:p>
        </w:tc>
        <w:tc>
          <w:tcPr>
            <w:tcW w:w="4158" w:type="dxa"/>
          </w:tcPr>
          <w:p w14:paraId="1ED21EAB" w14:textId="77777777" w:rsidR="0086474A" w:rsidRDefault="0086474A" w:rsidP="00252E10">
            <w:pPr>
              <w:ind w:right="-90"/>
              <w:rPr>
                <w:sz w:val="24"/>
                <w:szCs w:val="24"/>
              </w:rPr>
            </w:pPr>
            <w:r w:rsidRPr="007F7F3F">
              <w:rPr>
                <w:sz w:val="24"/>
                <w:szCs w:val="24"/>
              </w:rPr>
              <w:t>Pennsylvania Public Utility Commission</w:t>
            </w:r>
          </w:p>
        </w:tc>
      </w:tr>
      <w:tr w:rsidR="0086474A" w14:paraId="1ED21EAF" w14:textId="77777777" w:rsidTr="0086474A">
        <w:trPr>
          <w:jc w:val="center"/>
        </w:trPr>
        <w:tc>
          <w:tcPr>
            <w:tcW w:w="720" w:type="dxa"/>
          </w:tcPr>
          <w:p w14:paraId="1ED21EAD" w14:textId="77777777" w:rsidR="0086474A" w:rsidRDefault="0086474A" w:rsidP="00252E10">
            <w:pPr>
              <w:ind w:right="-90"/>
              <w:rPr>
                <w:sz w:val="24"/>
                <w:szCs w:val="24"/>
              </w:rPr>
            </w:pPr>
          </w:p>
        </w:tc>
        <w:tc>
          <w:tcPr>
            <w:tcW w:w="4158" w:type="dxa"/>
          </w:tcPr>
          <w:p w14:paraId="1ED21EAE" w14:textId="77777777" w:rsidR="0086474A" w:rsidRDefault="0086474A" w:rsidP="00252E10">
            <w:pPr>
              <w:ind w:right="-90"/>
              <w:rPr>
                <w:sz w:val="24"/>
                <w:szCs w:val="24"/>
              </w:rPr>
            </w:pPr>
            <w:r>
              <w:rPr>
                <w:sz w:val="24"/>
                <w:szCs w:val="24"/>
              </w:rPr>
              <w:t>400 North Street</w:t>
            </w:r>
          </w:p>
        </w:tc>
      </w:tr>
      <w:tr w:rsidR="0086474A" w14:paraId="1ED21EB2" w14:textId="77777777" w:rsidTr="0086474A">
        <w:trPr>
          <w:jc w:val="center"/>
        </w:trPr>
        <w:tc>
          <w:tcPr>
            <w:tcW w:w="720" w:type="dxa"/>
          </w:tcPr>
          <w:p w14:paraId="1ED21EB0" w14:textId="77777777" w:rsidR="0086474A" w:rsidRDefault="0086474A" w:rsidP="00252E10">
            <w:pPr>
              <w:ind w:right="-90"/>
              <w:rPr>
                <w:sz w:val="24"/>
                <w:szCs w:val="24"/>
              </w:rPr>
            </w:pPr>
          </w:p>
        </w:tc>
        <w:tc>
          <w:tcPr>
            <w:tcW w:w="4158" w:type="dxa"/>
          </w:tcPr>
          <w:p w14:paraId="1ED21EB1" w14:textId="77777777" w:rsidR="0086474A" w:rsidRDefault="0086474A" w:rsidP="00252E10">
            <w:pPr>
              <w:ind w:right="-90"/>
              <w:rPr>
                <w:sz w:val="24"/>
                <w:szCs w:val="24"/>
              </w:rPr>
            </w:pPr>
            <w:r w:rsidRPr="007F7F3F">
              <w:rPr>
                <w:sz w:val="24"/>
                <w:szCs w:val="24"/>
              </w:rPr>
              <w:t xml:space="preserve">Harrisburg, PA </w:t>
            </w:r>
            <w:r>
              <w:rPr>
                <w:sz w:val="24"/>
                <w:szCs w:val="24"/>
              </w:rPr>
              <w:t>17120</w:t>
            </w:r>
          </w:p>
        </w:tc>
      </w:tr>
    </w:tbl>
    <w:p w14:paraId="1ED21EB4" w14:textId="00CE7CDA" w:rsidR="00C53327" w:rsidRDefault="00801192" w:rsidP="00801192">
      <w:pPr>
        <w:rPr>
          <w:sz w:val="24"/>
          <w:szCs w:val="24"/>
        </w:rPr>
      </w:pPr>
      <w:r>
        <w:rPr>
          <w:sz w:val="24"/>
          <w:szCs w:val="24"/>
        </w:rPr>
        <w:lastRenderedPageBreak/>
        <w:tab/>
      </w:r>
      <w:r w:rsidR="00C53327" w:rsidRPr="00312771">
        <w:rPr>
          <w:b/>
          <w:sz w:val="24"/>
          <w:szCs w:val="24"/>
        </w:rPr>
        <w:t>Your answers should be verified per 52 Pa Code § 1.36.</w:t>
      </w:r>
      <w:r w:rsidR="00C53327" w:rsidRPr="004F62B7">
        <w:rPr>
          <w:sz w:val="24"/>
          <w:szCs w:val="24"/>
        </w:rPr>
        <w:t xml:space="preserve"> </w:t>
      </w:r>
      <w:r w:rsidR="00C53327">
        <w:rPr>
          <w:sz w:val="24"/>
          <w:szCs w:val="24"/>
        </w:rPr>
        <w:t xml:space="preserve"> </w:t>
      </w:r>
      <w:r w:rsidR="00C53327" w:rsidRPr="00D35C32">
        <w:rPr>
          <w:sz w:val="24"/>
          <w:szCs w:val="24"/>
        </w:rPr>
        <w:t>Accordingly, you must provide the following statement with your responses:</w:t>
      </w:r>
    </w:p>
    <w:p w14:paraId="6ADBB6C0" w14:textId="09FECA1B" w:rsidR="003525FD" w:rsidRDefault="003525FD" w:rsidP="00801192">
      <w:pPr>
        <w:rPr>
          <w:sz w:val="24"/>
          <w:szCs w:val="24"/>
        </w:rPr>
      </w:pPr>
    </w:p>
    <w:p w14:paraId="0E9C2615" w14:textId="77777777" w:rsidR="003525FD" w:rsidRPr="00D35C32" w:rsidRDefault="003525FD" w:rsidP="00801192">
      <w:pPr>
        <w:rPr>
          <w:sz w:val="24"/>
          <w:szCs w:val="24"/>
        </w:rPr>
      </w:pPr>
    </w:p>
    <w:p w14:paraId="1ED21EB5" w14:textId="2AC5F010" w:rsidR="00C53327" w:rsidRDefault="003A7BD3" w:rsidP="003A7BD3">
      <w:pPr>
        <w:ind w:right="-90"/>
        <w:rPr>
          <w:sz w:val="24"/>
          <w:szCs w:val="24"/>
          <w:highlight w:val="green"/>
        </w:rPr>
      </w:pPr>
      <w:r>
        <w:rPr>
          <w:noProof/>
          <w:sz w:val="24"/>
          <w:szCs w:val="24"/>
          <w:highlight w:val="green"/>
        </w:rPr>
        <w:drawing>
          <wp:inline distT="0" distB="0" distL="0" distR="0" wp14:anchorId="6030F2C6" wp14:editId="5922E55C">
            <wp:extent cx="5944235" cy="16884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235" cy="1688465"/>
                    </a:xfrm>
                    <a:prstGeom prst="rect">
                      <a:avLst/>
                    </a:prstGeom>
                    <a:noFill/>
                  </pic:spPr>
                </pic:pic>
              </a:graphicData>
            </a:graphic>
          </wp:inline>
        </w:drawing>
      </w:r>
    </w:p>
    <w:p w14:paraId="4DD92484" w14:textId="77777777" w:rsidR="006F4D20" w:rsidRDefault="006F4D20" w:rsidP="006F4D20">
      <w:pPr>
        <w:rPr>
          <w:sz w:val="24"/>
          <w:szCs w:val="24"/>
        </w:rPr>
      </w:pPr>
    </w:p>
    <w:p w14:paraId="1B306513" w14:textId="77777777" w:rsidR="006F4D20" w:rsidRDefault="006F4D20" w:rsidP="006F4D20">
      <w:pPr>
        <w:rPr>
          <w:sz w:val="24"/>
          <w:szCs w:val="24"/>
        </w:rPr>
      </w:pPr>
    </w:p>
    <w:p w14:paraId="1448E8BC" w14:textId="26CD792A" w:rsidR="006F4D20" w:rsidRDefault="006F4D20" w:rsidP="006F4D20">
      <w:pPr>
        <w:ind w:firstLine="720"/>
        <w:rPr>
          <w:sz w:val="24"/>
          <w:szCs w:val="24"/>
        </w:rPr>
      </w:pPr>
      <w:r w:rsidRPr="006F4D20">
        <w:rPr>
          <w:sz w:val="24"/>
          <w:szCs w:val="24"/>
        </w:rPr>
        <w:t>Please contact the below staff person if any problems should arise that prevent a full response within ten business days or if any clarification of these data requests is needed.  Please mark the materials “CONFIDENTIAL” in bold or highlighted manner if any of the requested information is deemed to be of a confidential nature.</w:t>
      </w:r>
    </w:p>
    <w:p w14:paraId="33AE0E56" w14:textId="77777777" w:rsidR="006F4D20" w:rsidRPr="006F4D20" w:rsidRDefault="006F4D20" w:rsidP="006F4D20">
      <w:pPr>
        <w:ind w:firstLine="720"/>
        <w:rPr>
          <w:sz w:val="24"/>
          <w:szCs w:val="24"/>
        </w:rPr>
      </w:pPr>
    </w:p>
    <w:p w14:paraId="1ED21EBA" w14:textId="643B1AD8" w:rsidR="00C53327" w:rsidRPr="008516FB" w:rsidRDefault="006F4D20" w:rsidP="006F4D20">
      <w:pPr>
        <w:ind w:firstLine="720"/>
        <w:rPr>
          <w:sz w:val="24"/>
          <w:szCs w:val="24"/>
        </w:rPr>
      </w:pPr>
      <w:r w:rsidRPr="006F4D20">
        <w:rPr>
          <w:sz w:val="24"/>
          <w:szCs w:val="24"/>
        </w:rPr>
        <w:t xml:space="preserve">In addition, to expedite completion of the review, please send a copy of your response to </w:t>
      </w:r>
      <w:r w:rsidR="007723B0" w:rsidRPr="00EA2186">
        <w:rPr>
          <w:sz w:val="24"/>
          <w:szCs w:val="24"/>
        </w:rPr>
        <w:t>Ken Shaffer</w:t>
      </w:r>
      <w:r w:rsidR="001533C3" w:rsidRPr="00EA2186">
        <w:rPr>
          <w:sz w:val="24"/>
          <w:szCs w:val="24"/>
        </w:rPr>
        <w:t xml:space="preserve"> in the </w:t>
      </w:r>
      <w:r w:rsidR="007723B0" w:rsidRPr="00EA2186">
        <w:rPr>
          <w:sz w:val="24"/>
          <w:szCs w:val="24"/>
        </w:rPr>
        <w:t>Reliability</w:t>
      </w:r>
      <w:r w:rsidR="002E0763">
        <w:rPr>
          <w:sz w:val="24"/>
          <w:szCs w:val="24"/>
        </w:rPr>
        <w:t xml:space="preserve"> and </w:t>
      </w:r>
      <w:r w:rsidR="007723B0" w:rsidRPr="00EA2186">
        <w:rPr>
          <w:sz w:val="24"/>
          <w:szCs w:val="24"/>
        </w:rPr>
        <w:t>Emergency Preparedness</w:t>
      </w:r>
      <w:r w:rsidR="001533C3" w:rsidRPr="00EA2186">
        <w:rPr>
          <w:sz w:val="24"/>
          <w:szCs w:val="24"/>
        </w:rPr>
        <w:t xml:space="preserve"> Section</w:t>
      </w:r>
      <w:r w:rsidR="001533C3">
        <w:rPr>
          <w:sz w:val="24"/>
          <w:szCs w:val="24"/>
        </w:rPr>
        <w:t xml:space="preserve"> of the Bureau of Technical Utility Services </w:t>
      </w:r>
      <w:r w:rsidRPr="006F4D20">
        <w:rPr>
          <w:sz w:val="24"/>
          <w:szCs w:val="24"/>
        </w:rPr>
        <w:t xml:space="preserve">via e-mail at </w:t>
      </w:r>
      <w:hyperlink r:id="rId12" w:history="1">
        <w:r w:rsidR="004E4F01" w:rsidRPr="00452F82">
          <w:rPr>
            <w:rStyle w:val="Hyperlink"/>
            <w:sz w:val="24"/>
            <w:szCs w:val="24"/>
          </w:rPr>
          <w:t>kennshaffe@pa.gov</w:t>
        </w:r>
      </w:hyperlink>
      <w:r w:rsidRPr="006F4D20">
        <w:rPr>
          <w:sz w:val="24"/>
          <w:szCs w:val="24"/>
        </w:rPr>
        <w:t>.</w:t>
      </w:r>
      <w:r w:rsidR="004E4F01">
        <w:rPr>
          <w:sz w:val="24"/>
          <w:szCs w:val="24"/>
        </w:rPr>
        <w:t xml:space="preserve">  </w:t>
      </w:r>
      <w:r w:rsidRPr="006F4D20">
        <w:rPr>
          <w:sz w:val="24"/>
          <w:szCs w:val="24"/>
        </w:rPr>
        <w:t>Thank you in advance for your cooperation.</w:t>
      </w:r>
      <w:r w:rsidRPr="006F4D20">
        <w:rPr>
          <w:sz w:val="24"/>
          <w:szCs w:val="24"/>
        </w:rPr>
        <w:tab/>
      </w:r>
      <w:r w:rsidR="00C53327" w:rsidRPr="008516FB">
        <w:rPr>
          <w:sz w:val="24"/>
          <w:szCs w:val="24"/>
        </w:rPr>
        <w:t xml:space="preserve">  </w:t>
      </w:r>
    </w:p>
    <w:p w14:paraId="1ED21EBB" w14:textId="1534E20D" w:rsidR="00C53327" w:rsidRPr="008516FB" w:rsidRDefault="00C53327" w:rsidP="00C53327">
      <w:pPr>
        <w:ind w:right="-90" w:firstLine="720"/>
        <w:rPr>
          <w:sz w:val="24"/>
          <w:szCs w:val="24"/>
        </w:rPr>
      </w:pPr>
    </w:p>
    <w:p w14:paraId="1ED21EBC" w14:textId="74CB4891" w:rsidR="00C53327" w:rsidRPr="008516FB" w:rsidRDefault="00C53327" w:rsidP="00C53327">
      <w:pPr>
        <w:ind w:right="-90" w:firstLine="720"/>
        <w:rPr>
          <w:sz w:val="24"/>
          <w:szCs w:val="24"/>
        </w:rPr>
      </w:pPr>
    </w:p>
    <w:p w14:paraId="1ED21EBD" w14:textId="28D0D435" w:rsidR="00C53327" w:rsidRPr="008516FB" w:rsidRDefault="0088450D" w:rsidP="00C53327">
      <w:pPr>
        <w:rPr>
          <w:sz w:val="24"/>
          <w:szCs w:val="24"/>
        </w:rPr>
      </w:pPr>
      <w:r>
        <w:rPr>
          <w:noProof/>
        </w:rPr>
        <w:drawing>
          <wp:anchor distT="0" distB="0" distL="114300" distR="114300" simplePos="0" relativeHeight="251660288" behindDoc="1" locked="0" layoutInCell="1" allowOverlap="1" wp14:anchorId="4D592D97" wp14:editId="6E8EB135">
            <wp:simplePos x="0" y="0"/>
            <wp:positionH relativeFrom="column">
              <wp:posOffset>3124200</wp:posOffset>
            </wp:positionH>
            <wp:positionV relativeFrom="paragraph">
              <wp:posOffset>125095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8516FB">
        <w:rPr>
          <w:sz w:val="24"/>
          <w:szCs w:val="24"/>
        </w:rPr>
        <w:tab/>
      </w:r>
      <w:r w:rsidR="00C53327" w:rsidRPr="008516FB">
        <w:rPr>
          <w:sz w:val="24"/>
          <w:szCs w:val="24"/>
        </w:rPr>
        <w:tab/>
      </w:r>
      <w:r w:rsidR="00C53327" w:rsidRPr="008516FB">
        <w:rPr>
          <w:sz w:val="24"/>
          <w:szCs w:val="24"/>
        </w:rPr>
        <w:tab/>
      </w:r>
      <w:r w:rsidR="00C53327" w:rsidRPr="008516FB">
        <w:rPr>
          <w:sz w:val="24"/>
          <w:szCs w:val="24"/>
        </w:rPr>
        <w:tab/>
      </w:r>
      <w:r w:rsidR="00C53327" w:rsidRPr="008516FB">
        <w:rPr>
          <w:sz w:val="24"/>
          <w:szCs w:val="24"/>
        </w:rPr>
        <w:tab/>
      </w:r>
      <w:r w:rsidR="00C53327" w:rsidRPr="008516FB">
        <w:rPr>
          <w:sz w:val="24"/>
          <w:szCs w:val="24"/>
        </w:rPr>
        <w:tab/>
      </w:r>
      <w:r w:rsidR="00C53327" w:rsidRPr="008516FB">
        <w:rPr>
          <w:sz w:val="24"/>
          <w:szCs w:val="24"/>
        </w:rPr>
        <w:tab/>
        <w:t>Sincerely,</w:t>
      </w:r>
    </w:p>
    <w:p w14:paraId="1ED21EBE" w14:textId="77777777" w:rsidR="00C53327" w:rsidRPr="008516FB" w:rsidRDefault="00C53327" w:rsidP="00C53327">
      <w:pPr>
        <w:rPr>
          <w:sz w:val="24"/>
          <w:szCs w:val="24"/>
        </w:rPr>
      </w:pPr>
    </w:p>
    <w:p w14:paraId="1ED21EBF" w14:textId="77777777" w:rsidR="00C53327" w:rsidRPr="008516FB" w:rsidRDefault="00C53327" w:rsidP="00C53327">
      <w:pPr>
        <w:rPr>
          <w:sz w:val="24"/>
          <w:szCs w:val="24"/>
        </w:rPr>
      </w:pPr>
    </w:p>
    <w:p w14:paraId="1ED21EC0" w14:textId="77777777" w:rsidR="00C53327" w:rsidRPr="008516FB" w:rsidRDefault="00C53327" w:rsidP="00C53327">
      <w:pPr>
        <w:rPr>
          <w:sz w:val="24"/>
          <w:szCs w:val="24"/>
        </w:rPr>
      </w:pPr>
    </w:p>
    <w:p w14:paraId="1ED21EC1" w14:textId="77777777" w:rsidR="00C53327" w:rsidRPr="008516FB" w:rsidRDefault="00C53327" w:rsidP="00C53327">
      <w:pPr>
        <w:rPr>
          <w:sz w:val="24"/>
          <w:szCs w:val="24"/>
        </w:rPr>
      </w:pPr>
    </w:p>
    <w:p w14:paraId="1ED21EC2" w14:textId="77777777" w:rsidR="0086474A" w:rsidRDefault="00C53327" w:rsidP="00C53327">
      <w:pPr>
        <w:rPr>
          <w:sz w:val="24"/>
          <w:szCs w:val="24"/>
        </w:rPr>
      </w:pP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sidR="0086474A">
        <w:rPr>
          <w:sz w:val="24"/>
          <w:szCs w:val="24"/>
        </w:rPr>
        <w:t xml:space="preserve">Rosemary Chiavetta </w:t>
      </w:r>
    </w:p>
    <w:p w14:paraId="1ED21EC3" w14:textId="77777777" w:rsidR="00C53327" w:rsidRPr="008516FB" w:rsidRDefault="00C53327" w:rsidP="00C53327">
      <w:pPr>
        <w:rPr>
          <w:sz w:val="24"/>
          <w:szCs w:val="24"/>
        </w:rPr>
      </w:pPr>
      <w:r w:rsidRPr="008516FB">
        <w:rPr>
          <w:sz w:val="24"/>
          <w:szCs w:val="24"/>
        </w:rPr>
        <w:t xml:space="preserve">  </w:t>
      </w: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sidR="0086474A">
        <w:rPr>
          <w:sz w:val="24"/>
          <w:szCs w:val="24"/>
        </w:rPr>
        <w:t>Secretary</w:t>
      </w:r>
      <w:r w:rsidRPr="008516FB">
        <w:rPr>
          <w:sz w:val="24"/>
          <w:szCs w:val="24"/>
        </w:rPr>
        <w:t xml:space="preserve">  </w:t>
      </w:r>
    </w:p>
    <w:p w14:paraId="1ED21EC4" w14:textId="77777777" w:rsidR="00C53327" w:rsidRPr="008516FB" w:rsidRDefault="00C53327" w:rsidP="00C53327">
      <w:pPr>
        <w:rPr>
          <w:sz w:val="24"/>
          <w:szCs w:val="24"/>
        </w:rPr>
      </w:pPr>
    </w:p>
    <w:p w14:paraId="1ED21EC5" w14:textId="0AC74821" w:rsidR="00C53327" w:rsidRPr="008516FB" w:rsidRDefault="00C53327" w:rsidP="00C53327">
      <w:pPr>
        <w:rPr>
          <w:sz w:val="24"/>
          <w:szCs w:val="24"/>
        </w:rPr>
      </w:pPr>
      <w:r w:rsidRPr="008516FB">
        <w:rPr>
          <w:sz w:val="24"/>
          <w:szCs w:val="24"/>
        </w:rPr>
        <w:t>Enclosur</w:t>
      </w:r>
      <w:r w:rsidR="00055E19">
        <w:rPr>
          <w:sz w:val="24"/>
          <w:szCs w:val="24"/>
        </w:rPr>
        <w:t>e: Attachment 1</w:t>
      </w:r>
    </w:p>
    <w:p w14:paraId="1ED21EC6" w14:textId="77777777" w:rsidR="00C53327" w:rsidRPr="008516FB" w:rsidRDefault="00C53327" w:rsidP="00C53327">
      <w:pPr>
        <w:rPr>
          <w:sz w:val="24"/>
          <w:szCs w:val="24"/>
        </w:rPr>
      </w:pPr>
    </w:p>
    <w:p w14:paraId="1ED21EC7" w14:textId="7A41A3D2" w:rsidR="00C53327" w:rsidRDefault="00C53327" w:rsidP="00C53327">
      <w:pPr>
        <w:rPr>
          <w:sz w:val="24"/>
          <w:szCs w:val="24"/>
        </w:rPr>
      </w:pPr>
      <w:r w:rsidRPr="002244B1">
        <w:rPr>
          <w:sz w:val="24"/>
          <w:szCs w:val="24"/>
        </w:rPr>
        <w:t xml:space="preserve">cc:  </w:t>
      </w:r>
      <w:r w:rsidR="00EA2186">
        <w:rPr>
          <w:sz w:val="24"/>
          <w:szCs w:val="24"/>
        </w:rPr>
        <w:t>Dan Searfoorce, TUS</w:t>
      </w:r>
    </w:p>
    <w:p w14:paraId="4336A168" w14:textId="7D6FB28D" w:rsidR="00EA2186" w:rsidRDefault="00EA2186" w:rsidP="00C53327">
      <w:pPr>
        <w:rPr>
          <w:sz w:val="24"/>
          <w:szCs w:val="24"/>
        </w:rPr>
      </w:pPr>
      <w:r>
        <w:rPr>
          <w:sz w:val="24"/>
          <w:szCs w:val="24"/>
        </w:rPr>
        <w:t xml:space="preserve">       John Van Zant, TUS</w:t>
      </w:r>
    </w:p>
    <w:p w14:paraId="4121B77F" w14:textId="4FD8C47D" w:rsidR="00923ACD" w:rsidRDefault="002244B1" w:rsidP="002244B1">
      <w:pPr>
        <w:rPr>
          <w:sz w:val="24"/>
          <w:szCs w:val="24"/>
        </w:rPr>
      </w:pPr>
      <w:r>
        <w:rPr>
          <w:sz w:val="24"/>
          <w:szCs w:val="24"/>
        </w:rPr>
        <w:t xml:space="preserve">       Ken Shaffer, TUS</w:t>
      </w:r>
    </w:p>
    <w:p w14:paraId="49F6CE0B" w14:textId="0F37E43D" w:rsidR="005E61F5" w:rsidRPr="008516FB" w:rsidRDefault="005E61F5" w:rsidP="002244B1">
      <w:pPr>
        <w:rPr>
          <w:sz w:val="24"/>
          <w:szCs w:val="24"/>
        </w:rPr>
      </w:pPr>
      <w:r>
        <w:rPr>
          <w:sz w:val="24"/>
          <w:szCs w:val="24"/>
        </w:rPr>
        <w:t xml:space="preserve">       Patricia Wiedt, LAW</w:t>
      </w:r>
    </w:p>
    <w:p w14:paraId="7A545760" w14:textId="77777777" w:rsidR="001F2C20" w:rsidRDefault="00C53327" w:rsidP="00C53327">
      <w:pPr>
        <w:jc w:val="center"/>
        <w:rPr>
          <w:sz w:val="24"/>
          <w:szCs w:val="24"/>
        </w:rPr>
      </w:pPr>
      <w:r w:rsidRPr="008516FB">
        <w:rPr>
          <w:sz w:val="24"/>
          <w:szCs w:val="24"/>
        </w:rPr>
        <w:br w:type="page"/>
      </w:r>
    </w:p>
    <w:p w14:paraId="3F198C26" w14:textId="1CEF8AAD" w:rsidR="001F2C20" w:rsidRDefault="001F2C20" w:rsidP="00C53327">
      <w:pPr>
        <w:jc w:val="center"/>
        <w:rPr>
          <w:sz w:val="24"/>
          <w:szCs w:val="24"/>
        </w:rPr>
      </w:pPr>
      <w:r>
        <w:rPr>
          <w:sz w:val="24"/>
          <w:szCs w:val="24"/>
        </w:rPr>
        <w:lastRenderedPageBreak/>
        <w:t>Attachment 1</w:t>
      </w:r>
    </w:p>
    <w:p w14:paraId="2CA7BFB4" w14:textId="0EA4FE20" w:rsidR="00E63D06" w:rsidRPr="003114F4" w:rsidRDefault="00E63D06" w:rsidP="00C53327">
      <w:pPr>
        <w:jc w:val="center"/>
        <w:rPr>
          <w:sz w:val="24"/>
          <w:szCs w:val="24"/>
          <w:highlight w:val="yellow"/>
        </w:rPr>
      </w:pPr>
      <w:r w:rsidRPr="00E63D06">
        <w:rPr>
          <w:sz w:val="24"/>
          <w:szCs w:val="24"/>
        </w:rPr>
        <w:t xml:space="preserve">TUS Data Request </w:t>
      </w:r>
      <w:r w:rsidR="00601C42" w:rsidRPr="00156C5F">
        <w:rPr>
          <w:sz w:val="24"/>
          <w:szCs w:val="24"/>
        </w:rPr>
        <w:t>1</w:t>
      </w:r>
    </w:p>
    <w:p w14:paraId="6A0D4A60" w14:textId="23F5A055" w:rsidR="00156C5F" w:rsidRDefault="00156C5F" w:rsidP="00C53327">
      <w:pPr>
        <w:jc w:val="center"/>
        <w:rPr>
          <w:sz w:val="24"/>
          <w:szCs w:val="24"/>
        </w:rPr>
      </w:pPr>
      <w:r w:rsidRPr="00156C5F">
        <w:rPr>
          <w:sz w:val="24"/>
          <w:szCs w:val="24"/>
        </w:rPr>
        <w:t>Audubon Water Company Long</w:t>
      </w:r>
      <w:r w:rsidR="004E4070">
        <w:rPr>
          <w:sz w:val="24"/>
          <w:szCs w:val="24"/>
        </w:rPr>
        <w:t>-</w:t>
      </w:r>
      <w:r w:rsidRPr="00156C5F">
        <w:rPr>
          <w:sz w:val="24"/>
          <w:szCs w:val="24"/>
        </w:rPr>
        <w:t xml:space="preserve">Term Infrastructure Improvement Plan Requirement </w:t>
      </w:r>
    </w:p>
    <w:p w14:paraId="1ED21EC8" w14:textId="5B42577E" w:rsidR="00C53327" w:rsidRPr="008516FB" w:rsidRDefault="00C53327" w:rsidP="00C53327">
      <w:pPr>
        <w:jc w:val="center"/>
        <w:rPr>
          <w:sz w:val="24"/>
          <w:szCs w:val="24"/>
        </w:rPr>
      </w:pPr>
      <w:r>
        <w:rPr>
          <w:sz w:val="24"/>
          <w:szCs w:val="24"/>
        </w:rPr>
        <w:t xml:space="preserve">Docket No. </w:t>
      </w:r>
      <w:r w:rsidR="008E7FFD" w:rsidRPr="008E7FFD">
        <w:rPr>
          <w:sz w:val="24"/>
          <w:szCs w:val="24"/>
        </w:rPr>
        <w:t>R-2020-3020919</w:t>
      </w:r>
    </w:p>
    <w:p w14:paraId="1ED21ECC" w14:textId="60002384" w:rsidR="009D5A24" w:rsidRDefault="009D5A24" w:rsidP="00BB0E00">
      <w:pPr>
        <w:pStyle w:val="BodyText"/>
        <w:ind w:right="540"/>
        <w:rPr>
          <w:sz w:val="24"/>
          <w:szCs w:val="24"/>
        </w:rPr>
      </w:pPr>
    </w:p>
    <w:p w14:paraId="005F5D97" w14:textId="50C07E53" w:rsidR="00BB0E00" w:rsidRDefault="00BB0E00" w:rsidP="00BB0E00">
      <w:pPr>
        <w:pStyle w:val="BodyText"/>
        <w:ind w:right="540"/>
        <w:rPr>
          <w:sz w:val="24"/>
          <w:szCs w:val="24"/>
        </w:rPr>
      </w:pPr>
      <w:r w:rsidRPr="00BB0E00">
        <w:rPr>
          <w:sz w:val="24"/>
          <w:szCs w:val="24"/>
        </w:rPr>
        <w:t>Note:  Please restate the data request prior to providing a response.  In addition, provide the name and title of the person(s) providing the response and/or information for each data request.</w:t>
      </w:r>
    </w:p>
    <w:p w14:paraId="03BB176A" w14:textId="4A5351CB" w:rsidR="00BB0E00" w:rsidRDefault="00BB0E00" w:rsidP="00BB0E00">
      <w:pPr>
        <w:pStyle w:val="BodyText"/>
        <w:ind w:right="540"/>
        <w:rPr>
          <w:sz w:val="24"/>
          <w:szCs w:val="24"/>
        </w:rPr>
      </w:pPr>
    </w:p>
    <w:p w14:paraId="7975C7B6" w14:textId="367B91B2" w:rsidR="00966A4E" w:rsidRDefault="00966A4E" w:rsidP="00BB0E00">
      <w:pPr>
        <w:pStyle w:val="BodyText"/>
        <w:ind w:right="540"/>
        <w:rPr>
          <w:sz w:val="24"/>
          <w:szCs w:val="24"/>
        </w:rPr>
      </w:pPr>
    </w:p>
    <w:p w14:paraId="25ED9659" w14:textId="77777777" w:rsidR="00966A4E" w:rsidRPr="00966A4E" w:rsidRDefault="00966A4E" w:rsidP="00966A4E">
      <w:pPr>
        <w:pStyle w:val="BodyText"/>
        <w:numPr>
          <w:ilvl w:val="0"/>
          <w:numId w:val="6"/>
        </w:numPr>
        <w:rPr>
          <w:sz w:val="24"/>
          <w:szCs w:val="24"/>
        </w:rPr>
      </w:pPr>
      <w:r w:rsidRPr="00966A4E">
        <w:rPr>
          <w:sz w:val="24"/>
          <w:szCs w:val="24"/>
        </w:rPr>
        <w:t xml:space="preserve">Reference Joint Petition for Full Settlement of Rate Proceeding, filed on January 20, 2021 </w:t>
      </w:r>
    </w:p>
    <w:p w14:paraId="26AD8EA1" w14:textId="084E440D" w:rsidR="00966A4E" w:rsidRPr="00966A4E" w:rsidRDefault="00966A4E" w:rsidP="00966A4E">
      <w:pPr>
        <w:pStyle w:val="BodyText"/>
        <w:numPr>
          <w:ilvl w:val="1"/>
          <w:numId w:val="6"/>
        </w:numPr>
        <w:rPr>
          <w:sz w:val="24"/>
          <w:szCs w:val="24"/>
        </w:rPr>
      </w:pPr>
      <w:r w:rsidRPr="00966A4E">
        <w:rPr>
          <w:sz w:val="24"/>
          <w:szCs w:val="24"/>
        </w:rPr>
        <w:t>Please state the date Audubon Water Company will file a Long</w:t>
      </w:r>
      <w:r w:rsidR="004E4070">
        <w:rPr>
          <w:sz w:val="24"/>
          <w:szCs w:val="24"/>
        </w:rPr>
        <w:t>-</w:t>
      </w:r>
      <w:r w:rsidRPr="00966A4E">
        <w:rPr>
          <w:sz w:val="24"/>
          <w:szCs w:val="24"/>
        </w:rPr>
        <w:t>Term Infrastructure Improvement Plan.</w:t>
      </w:r>
    </w:p>
    <w:p w14:paraId="3D9127D1" w14:textId="77777777" w:rsidR="00966A4E" w:rsidRDefault="00966A4E" w:rsidP="00BB0E00">
      <w:pPr>
        <w:pStyle w:val="BodyText"/>
        <w:ind w:right="540"/>
        <w:rPr>
          <w:sz w:val="24"/>
          <w:szCs w:val="24"/>
        </w:rPr>
      </w:pPr>
    </w:p>
    <w:sectPr w:rsidR="00966A4E" w:rsidSect="00CE25B5">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334FA" w14:textId="77777777" w:rsidR="00F065D3" w:rsidRDefault="00F065D3">
      <w:r>
        <w:separator/>
      </w:r>
    </w:p>
  </w:endnote>
  <w:endnote w:type="continuationSeparator" w:id="0">
    <w:p w14:paraId="0F286552" w14:textId="77777777" w:rsidR="00F065D3" w:rsidRDefault="00F0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1EDF" w14:textId="77777777" w:rsidR="002A679C" w:rsidRDefault="002A679C">
    <w:pPr>
      <w:pStyle w:val="Footer"/>
    </w:pPr>
    <w:r>
      <w:rPr>
        <w:snapToGrid w:val="0"/>
      </w:rPr>
      <w:tab/>
      <w:t xml:space="preserve">- </w:t>
    </w:r>
    <w:r w:rsidR="00694159">
      <w:rPr>
        <w:snapToGrid w:val="0"/>
      </w:rPr>
      <w:fldChar w:fldCharType="begin"/>
    </w:r>
    <w:r>
      <w:rPr>
        <w:snapToGrid w:val="0"/>
      </w:rPr>
      <w:instrText xml:space="preserve"> PAGE </w:instrText>
    </w:r>
    <w:r w:rsidR="00694159">
      <w:rPr>
        <w:snapToGrid w:val="0"/>
      </w:rPr>
      <w:fldChar w:fldCharType="separate"/>
    </w:r>
    <w:r w:rsidR="00976D18">
      <w:rPr>
        <w:noProof/>
        <w:snapToGrid w:val="0"/>
      </w:rPr>
      <w:t>1</w:t>
    </w:r>
    <w:r w:rsidR="00694159">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9CCA5" w14:textId="77777777" w:rsidR="00F065D3" w:rsidRDefault="00F065D3">
      <w:r>
        <w:separator/>
      </w:r>
    </w:p>
  </w:footnote>
  <w:footnote w:type="continuationSeparator" w:id="0">
    <w:p w14:paraId="6CAD2856" w14:textId="77777777" w:rsidR="00F065D3" w:rsidRDefault="00F06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3" w15:restartNumberingAfterBreak="0">
    <w:nsid w:val="4116339F"/>
    <w:multiLevelType w:val="hybridMultilevel"/>
    <w:tmpl w:val="0E6244A0"/>
    <w:lvl w:ilvl="0" w:tplc="A2C875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A2F4E6E"/>
    <w:multiLevelType w:val="hybridMultilevel"/>
    <w:tmpl w:val="1AF0AC2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594D"/>
    <w:rsid w:val="00017070"/>
    <w:rsid w:val="000241D5"/>
    <w:rsid w:val="00026EBD"/>
    <w:rsid w:val="00034183"/>
    <w:rsid w:val="00035CB5"/>
    <w:rsid w:val="00043EC8"/>
    <w:rsid w:val="000549A1"/>
    <w:rsid w:val="00055E19"/>
    <w:rsid w:val="000652E3"/>
    <w:rsid w:val="00070868"/>
    <w:rsid w:val="0007177D"/>
    <w:rsid w:val="00073E24"/>
    <w:rsid w:val="00074046"/>
    <w:rsid w:val="000812FE"/>
    <w:rsid w:val="00083D4C"/>
    <w:rsid w:val="000977CA"/>
    <w:rsid w:val="000B7608"/>
    <w:rsid w:val="000C013F"/>
    <w:rsid w:val="000C2A00"/>
    <w:rsid w:val="000C5A0B"/>
    <w:rsid w:val="00103DAF"/>
    <w:rsid w:val="00105875"/>
    <w:rsid w:val="0011308B"/>
    <w:rsid w:val="0012325B"/>
    <w:rsid w:val="00130762"/>
    <w:rsid w:val="00136319"/>
    <w:rsid w:val="00136A95"/>
    <w:rsid w:val="00147162"/>
    <w:rsid w:val="00147820"/>
    <w:rsid w:val="001533C3"/>
    <w:rsid w:val="00156C5F"/>
    <w:rsid w:val="001619A2"/>
    <w:rsid w:val="00163F20"/>
    <w:rsid w:val="0017520D"/>
    <w:rsid w:val="00180EE3"/>
    <w:rsid w:val="0018438E"/>
    <w:rsid w:val="00184966"/>
    <w:rsid w:val="001A1FB5"/>
    <w:rsid w:val="001A2251"/>
    <w:rsid w:val="001B1533"/>
    <w:rsid w:val="001B41D8"/>
    <w:rsid w:val="001B44BC"/>
    <w:rsid w:val="001C3B36"/>
    <w:rsid w:val="001E02DF"/>
    <w:rsid w:val="001F2C20"/>
    <w:rsid w:val="0021364B"/>
    <w:rsid w:val="00220F6A"/>
    <w:rsid w:val="002226D6"/>
    <w:rsid w:val="002244B1"/>
    <w:rsid w:val="00232020"/>
    <w:rsid w:val="00243277"/>
    <w:rsid w:val="002547DD"/>
    <w:rsid w:val="00264998"/>
    <w:rsid w:val="00271CF7"/>
    <w:rsid w:val="002726D8"/>
    <w:rsid w:val="002930C6"/>
    <w:rsid w:val="00296E69"/>
    <w:rsid w:val="00297488"/>
    <w:rsid w:val="002A00F3"/>
    <w:rsid w:val="002A58C0"/>
    <w:rsid w:val="002A679C"/>
    <w:rsid w:val="002C04AC"/>
    <w:rsid w:val="002C355B"/>
    <w:rsid w:val="002C3C09"/>
    <w:rsid w:val="002D18F2"/>
    <w:rsid w:val="002D5BCC"/>
    <w:rsid w:val="002E0763"/>
    <w:rsid w:val="002E1FF7"/>
    <w:rsid w:val="002E2372"/>
    <w:rsid w:val="002E40AD"/>
    <w:rsid w:val="002F4A02"/>
    <w:rsid w:val="00302CD9"/>
    <w:rsid w:val="003037A8"/>
    <w:rsid w:val="0030383F"/>
    <w:rsid w:val="0030599C"/>
    <w:rsid w:val="003114F4"/>
    <w:rsid w:val="0032257C"/>
    <w:rsid w:val="00323358"/>
    <w:rsid w:val="003346F2"/>
    <w:rsid w:val="00343058"/>
    <w:rsid w:val="003446D3"/>
    <w:rsid w:val="003472AE"/>
    <w:rsid w:val="003523B6"/>
    <w:rsid w:val="003525FD"/>
    <w:rsid w:val="003614E5"/>
    <w:rsid w:val="00395B29"/>
    <w:rsid w:val="003A7BD3"/>
    <w:rsid w:val="003C149B"/>
    <w:rsid w:val="003D085D"/>
    <w:rsid w:val="003D134F"/>
    <w:rsid w:val="0040453A"/>
    <w:rsid w:val="00415A57"/>
    <w:rsid w:val="00431993"/>
    <w:rsid w:val="00434796"/>
    <w:rsid w:val="00435CD9"/>
    <w:rsid w:val="00450975"/>
    <w:rsid w:val="004527A2"/>
    <w:rsid w:val="0049319D"/>
    <w:rsid w:val="004A6B9E"/>
    <w:rsid w:val="004A7FC1"/>
    <w:rsid w:val="004B33AC"/>
    <w:rsid w:val="004C6A17"/>
    <w:rsid w:val="004E09C2"/>
    <w:rsid w:val="004E4070"/>
    <w:rsid w:val="004E4C90"/>
    <w:rsid w:val="004E4F01"/>
    <w:rsid w:val="004E589D"/>
    <w:rsid w:val="004F62B7"/>
    <w:rsid w:val="00505BFC"/>
    <w:rsid w:val="0052287D"/>
    <w:rsid w:val="00525B09"/>
    <w:rsid w:val="00534A16"/>
    <w:rsid w:val="00537D15"/>
    <w:rsid w:val="00543F9C"/>
    <w:rsid w:val="0054525C"/>
    <w:rsid w:val="005533B8"/>
    <w:rsid w:val="00553CF8"/>
    <w:rsid w:val="00562B03"/>
    <w:rsid w:val="00564D2A"/>
    <w:rsid w:val="00565150"/>
    <w:rsid w:val="005820EE"/>
    <w:rsid w:val="00590A7D"/>
    <w:rsid w:val="00596FAB"/>
    <w:rsid w:val="005A23A2"/>
    <w:rsid w:val="005A24C5"/>
    <w:rsid w:val="005A5C82"/>
    <w:rsid w:val="005B370A"/>
    <w:rsid w:val="005D724D"/>
    <w:rsid w:val="005D7F45"/>
    <w:rsid w:val="005E1D94"/>
    <w:rsid w:val="005E61F5"/>
    <w:rsid w:val="00601C42"/>
    <w:rsid w:val="00615F18"/>
    <w:rsid w:val="006162E6"/>
    <w:rsid w:val="00622AE7"/>
    <w:rsid w:val="00637255"/>
    <w:rsid w:val="00637B52"/>
    <w:rsid w:val="00645ADC"/>
    <w:rsid w:val="006503D3"/>
    <w:rsid w:val="00653A1A"/>
    <w:rsid w:val="006640C3"/>
    <w:rsid w:val="00666971"/>
    <w:rsid w:val="0068420C"/>
    <w:rsid w:val="0068734B"/>
    <w:rsid w:val="00692DA2"/>
    <w:rsid w:val="00694159"/>
    <w:rsid w:val="006957B7"/>
    <w:rsid w:val="006B06E4"/>
    <w:rsid w:val="006C7C10"/>
    <w:rsid w:val="006D24B1"/>
    <w:rsid w:val="006D272D"/>
    <w:rsid w:val="006D3428"/>
    <w:rsid w:val="006E019D"/>
    <w:rsid w:val="006E437A"/>
    <w:rsid w:val="006F1490"/>
    <w:rsid w:val="006F4D20"/>
    <w:rsid w:val="006F5F75"/>
    <w:rsid w:val="00702CF9"/>
    <w:rsid w:val="00715A50"/>
    <w:rsid w:val="007165DB"/>
    <w:rsid w:val="007232DE"/>
    <w:rsid w:val="007303AE"/>
    <w:rsid w:val="00741281"/>
    <w:rsid w:val="00751EB6"/>
    <w:rsid w:val="0075516F"/>
    <w:rsid w:val="0076407F"/>
    <w:rsid w:val="0076499A"/>
    <w:rsid w:val="007723B0"/>
    <w:rsid w:val="00787280"/>
    <w:rsid w:val="007A62E9"/>
    <w:rsid w:val="007A6B31"/>
    <w:rsid w:val="007B0845"/>
    <w:rsid w:val="007B23ED"/>
    <w:rsid w:val="007B7255"/>
    <w:rsid w:val="007C389B"/>
    <w:rsid w:val="007C5A08"/>
    <w:rsid w:val="007E0EFC"/>
    <w:rsid w:val="007E432F"/>
    <w:rsid w:val="007E46A5"/>
    <w:rsid w:val="007E7AB1"/>
    <w:rsid w:val="007F1463"/>
    <w:rsid w:val="007F6EF4"/>
    <w:rsid w:val="00801192"/>
    <w:rsid w:val="008032A2"/>
    <w:rsid w:val="00803CC7"/>
    <w:rsid w:val="008149E2"/>
    <w:rsid w:val="0082499B"/>
    <w:rsid w:val="00830E07"/>
    <w:rsid w:val="008516FB"/>
    <w:rsid w:val="00860819"/>
    <w:rsid w:val="0086474A"/>
    <w:rsid w:val="00865EED"/>
    <w:rsid w:val="00872678"/>
    <w:rsid w:val="0088450D"/>
    <w:rsid w:val="00884888"/>
    <w:rsid w:val="00895912"/>
    <w:rsid w:val="008B72C2"/>
    <w:rsid w:val="008C6117"/>
    <w:rsid w:val="008D0FC0"/>
    <w:rsid w:val="008D37DA"/>
    <w:rsid w:val="008E3360"/>
    <w:rsid w:val="008E7FFD"/>
    <w:rsid w:val="008F498B"/>
    <w:rsid w:val="008F57BF"/>
    <w:rsid w:val="00923ACD"/>
    <w:rsid w:val="009248EF"/>
    <w:rsid w:val="009276EE"/>
    <w:rsid w:val="00930B12"/>
    <w:rsid w:val="009411C6"/>
    <w:rsid w:val="00954941"/>
    <w:rsid w:val="009569E0"/>
    <w:rsid w:val="00956C6F"/>
    <w:rsid w:val="00966A4E"/>
    <w:rsid w:val="00971173"/>
    <w:rsid w:val="009739CB"/>
    <w:rsid w:val="00976D18"/>
    <w:rsid w:val="00980EA5"/>
    <w:rsid w:val="0098426D"/>
    <w:rsid w:val="00990335"/>
    <w:rsid w:val="00997BF6"/>
    <w:rsid w:val="009A04D8"/>
    <w:rsid w:val="009A4426"/>
    <w:rsid w:val="009D5A24"/>
    <w:rsid w:val="009D7BE8"/>
    <w:rsid w:val="009F27C1"/>
    <w:rsid w:val="009F65EE"/>
    <w:rsid w:val="00A04D03"/>
    <w:rsid w:val="00A15C58"/>
    <w:rsid w:val="00A3389D"/>
    <w:rsid w:val="00A343E5"/>
    <w:rsid w:val="00A42071"/>
    <w:rsid w:val="00A44426"/>
    <w:rsid w:val="00A47189"/>
    <w:rsid w:val="00A55B50"/>
    <w:rsid w:val="00A61693"/>
    <w:rsid w:val="00A62A76"/>
    <w:rsid w:val="00A639AB"/>
    <w:rsid w:val="00A91EB4"/>
    <w:rsid w:val="00AA38F0"/>
    <w:rsid w:val="00AA6793"/>
    <w:rsid w:val="00AC0F91"/>
    <w:rsid w:val="00AC20DD"/>
    <w:rsid w:val="00AC3A2B"/>
    <w:rsid w:val="00AE799C"/>
    <w:rsid w:val="00AF0919"/>
    <w:rsid w:val="00AF0A76"/>
    <w:rsid w:val="00AF3A26"/>
    <w:rsid w:val="00B05D63"/>
    <w:rsid w:val="00B34269"/>
    <w:rsid w:val="00B422DD"/>
    <w:rsid w:val="00B467AF"/>
    <w:rsid w:val="00B46A73"/>
    <w:rsid w:val="00B478D4"/>
    <w:rsid w:val="00B63D27"/>
    <w:rsid w:val="00B72223"/>
    <w:rsid w:val="00BA4F39"/>
    <w:rsid w:val="00BB0E00"/>
    <w:rsid w:val="00BC10BB"/>
    <w:rsid w:val="00BC380D"/>
    <w:rsid w:val="00BC72CD"/>
    <w:rsid w:val="00BD271D"/>
    <w:rsid w:val="00BD6811"/>
    <w:rsid w:val="00BE11EB"/>
    <w:rsid w:val="00BE66E8"/>
    <w:rsid w:val="00C07ED1"/>
    <w:rsid w:val="00C137AD"/>
    <w:rsid w:val="00C17FC1"/>
    <w:rsid w:val="00C258CB"/>
    <w:rsid w:val="00C30BE2"/>
    <w:rsid w:val="00C504C0"/>
    <w:rsid w:val="00C51F0C"/>
    <w:rsid w:val="00C53327"/>
    <w:rsid w:val="00C61F59"/>
    <w:rsid w:val="00C67323"/>
    <w:rsid w:val="00C73073"/>
    <w:rsid w:val="00C81040"/>
    <w:rsid w:val="00C81971"/>
    <w:rsid w:val="00C84424"/>
    <w:rsid w:val="00C84E04"/>
    <w:rsid w:val="00CD1511"/>
    <w:rsid w:val="00CE25B5"/>
    <w:rsid w:val="00CE2D9A"/>
    <w:rsid w:val="00CE3B6A"/>
    <w:rsid w:val="00CF2B90"/>
    <w:rsid w:val="00CF60E5"/>
    <w:rsid w:val="00D01178"/>
    <w:rsid w:val="00D02319"/>
    <w:rsid w:val="00D070F3"/>
    <w:rsid w:val="00D24767"/>
    <w:rsid w:val="00D2648F"/>
    <w:rsid w:val="00D26EF3"/>
    <w:rsid w:val="00D436FB"/>
    <w:rsid w:val="00D474C6"/>
    <w:rsid w:val="00D5440D"/>
    <w:rsid w:val="00D620DC"/>
    <w:rsid w:val="00D97D62"/>
    <w:rsid w:val="00DA194C"/>
    <w:rsid w:val="00DA601F"/>
    <w:rsid w:val="00DA7001"/>
    <w:rsid w:val="00DC2959"/>
    <w:rsid w:val="00DD1727"/>
    <w:rsid w:val="00DF3DBD"/>
    <w:rsid w:val="00E036AF"/>
    <w:rsid w:val="00E20C2C"/>
    <w:rsid w:val="00E25181"/>
    <w:rsid w:val="00E34286"/>
    <w:rsid w:val="00E430FD"/>
    <w:rsid w:val="00E5328F"/>
    <w:rsid w:val="00E566E2"/>
    <w:rsid w:val="00E63D06"/>
    <w:rsid w:val="00E8035A"/>
    <w:rsid w:val="00EA2186"/>
    <w:rsid w:val="00EA3314"/>
    <w:rsid w:val="00EA3C96"/>
    <w:rsid w:val="00ED1F9E"/>
    <w:rsid w:val="00EE7718"/>
    <w:rsid w:val="00EF3B78"/>
    <w:rsid w:val="00F056EF"/>
    <w:rsid w:val="00F065D3"/>
    <w:rsid w:val="00F17155"/>
    <w:rsid w:val="00F26454"/>
    <w:rsid w:val="00F30101"/>
    <w:rsid w:val="00F5699D"/>
    <w:rsid w:val="00F805F2"/>
    <w:rsid w:val="00FC1026"/>
    <w:rsid w:val="00FC4AE7"/>
    <w:rsid w:val="00FD0632"/>
    <w:rsid w:val="00FD3475"/>
    <w:rsid w:val="00FD3A57"/>
    <w:rsid w:val="00FE1F6B"/>
    <w:rsid w:val="00FF6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D21E89"/>
  <w15:docId w15:val="{8E38B18F-948A-4F83-AD84-0B99615A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paragraph" w:styleId="BodyText">
    <w:name w:val="Body Text"/>
    <w:basedOn w:val="Normal"/>
    <w:link w:val="BodyTextChar"/>
    <w:rsid w:val="00D5440D"/>
    <w:pPr>
      <w:spacing w:after="120"/>
    </w:pPr>
  </w:style>
  <w:style w:type="character" w:customStyle="1" w:styleId="BodyTextChar">
    <w:name w:val="Body Text Char"/>
    <w:basedOn w:val="DefaultParagraphFont"/>
    <w:link w:val="BodyText"/>
    <w:rsid w:val="00D5440D"/>
  </w:style>
  <w:style w:type="character" w:styleId="UnresolvedMention">
    <w:name w:val="Unresolved Mention"/>
    <w:basedOn w:val="DefaultParagraphFont"/>
    <w:uiPriority w:val="99"/>
    <w:semiHidden/>
    <w:unhideWhenUsed/>
    <w:rsid w:val="0040453A"/>
    <w:rPr>
      <w:color w:val="605E5C"/>
      <w:shd w:val="clear" w:color="auto" w:fill="E1DFDD"/>
    </w:rPr>
  </w:style>
  <w:style w:type="paragraph" w:styleId="Revision">
    <w:name w:val="Revision"/>
    <w:hidden/>
    <w:uiPriority w:val="99"/>
    <w:semiHidden/>
    <w:rsid w:val="00980EA5"/>
  </w:style>
  <w:style w:type="character" w:styleId="CommentReference">
    <w:name w:val="annotation reference"/>
    <w:basedOn w:val="DefaultParagraphFont"/>
    <w:semiHidden/>
    <w:unhideWhenUsed/>
    <w:rsid w:val="00980EA5"/>
    <w:rPr>
      <w:sz w:val="16"/>
      <w:szCs w:val="16"/>
    </w:rPr>
  </w:style>
  <w:style w:type="paragraph" w:styleId="CommentText">
    <w:name w:val="annotation text"/>
    <w:basedOn w:val="Normal"/>
    <w:link w:val="CommentTextChar"/>
    <w:semiHidden/>
    <w:unhideWhenUsed/>
    <w:rsid w:val="00980EA5"/>
  </w:style>
  <w:style w:type="character" w:customStyle="1" w:styleId="CommentTextChar">
    <w:name w:val="Comment Text Char"/>
    <w:basedOn w:val="DefaultParagraphFont"/>
    <w:link w:val="CommentText"/>
    <w:semiHidden/>
    <w:rsid w:val="00980EA5"/>
  </w:style>
  <w:style w:type="paragraph" w:styleId="CommentSubject">
    <w:name w:val="annotation subject"/>
    <w:basedOn w:val="CommentText"/>
    <w:next w:val="CommentText"/>
    <w:link w:val="CommentSubjectChar"/>
    <w:semiHidden/>
    <w:unhideWhenUsed/>
    <w:rsid w:val="00980EA5"/>
    <w:rPr>
      <w:b/>
      <w:bCs/>
    </w:rPr>
  </w:style>
  <w:style w:type="character" w:customStyle="1" w:styleId="CommentSubjectChar">
    <w:name w:val="Comment Subject Char"/>
    <w:basedOn w:val="CommentTextChar"/>
    <w:link w:val="CommentSubject"/>
    <w:semiHidden/>
    <w:rsid w:val="00980E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nnshaffe@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filing.puc.pa.gov" TargetMode="External"/><Relationship Id="rId4" Type="http://schemas.openxmlformats.org/officeDocument/2006/relationships/settings" Target="settings.xml"/><Relationship Id="rId9" Type="http://schemas.openxmlformats.org/officeDocument/2006/relationships/hyperlink" Target="mailto:jh@audubonwater.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EB526-506D-452B-BF10-624AE36A1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3284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3807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2</cp:revision>
  <cp:lastPrinted>2014-08-26T14:55:00Z</cp:lastPrinted>
  <dcterms:created xsi:type="dcterms:W3CDTF">2022-02-04T14:34:00Z</dcterms:created>
  <dcterms:modified xsi:type="dcterms:W3CDTF">2022-02-04T14:34:00Z</dcterms:modified>
</cp:coreProperties>
</file>