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5A1D" w14:textId="77777777" w:rsidR="004E1312" w:rsidRDefault="004E1312" w:rsidP="001415A0">
      <w:pPr>
        <w:tabs>
          <w:tab w:val="center" w:pos="5148"/>
        </w:tabs>
        <w:suppressAutoHyphens/>
        <w:jc w:val="center"/>
        <w:rPr>
          <w:rFonts w:ascii="Arial" w:hAnsi="Arial" w:cs="Arial"/>
          <w:sz w:val="22"/>
          <w:szCs w:val="22"/>
        </w:rPr>
      </w:pPr>
    </w:p>
    <w:p w14:paraId="09113F7F" w14:textId="77777777" w:rsidR="004E1312" w:rsidRDefault="004E1312" w:rsidP="001415A0">
      <w:pPr>
        <w:tabs>
          <w:tab w:val="center" w:pos="5148"/>
        </w:tabs>
        <w:suppressAutoHyphens/>
        <w:jc w:val="center"/>
        <w:rPr>
          <w:rFonts w:ascii="Arial" w:hAnsi="Arial" w:cs="Arial"/>
          <w:sz w:val="22"/>
          <w:szCs w:val="22"/>
        </w:rPr>
      </w:pPr>
    </w:p>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078A83D5"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ab/>
        <w:t>:</w:t>
      </w:r>
    </w:p>
    <w:p w14:paraId="4ABA8BD9" w14:textId="5E13A88D" w:rsidR="008076B3" w:rsidRPr="00CD0E86" w:rsidRDefault="001415A0" w:rsidP="002A2883">
      <w:pPr>
        <w:tabs>
          <w:tab w:val="left" w:pos="-720"/>
          <w:tab w:val="left" w:pos="1440"/>
          <w:tab w:val="left" w:pos="5130"/>
          <w:tab w:val="left" w:pos="5490"/>
          <w:tab w:val="left" w:pos="5760"/>
        </w:tabs>
        <w:suppressAutoHyphens/>
        <w:rPr>
          <w:rFonts w:ascii="Arial" w:hAnsi="Arial" w:cs="Arial"/>
          <w:color w:val="000000"/>
          <w:sz w:val="22"/>
          <w:szCs w:val="22"/>
        </w:rPr>
      </w:pPr>
      <w:r w:rsidRPr="0006688E">
        <w:rPr>
          <w:rFonts w:ascii="Arial" w:hAnsi="Arial" w:cs="Arial"/>
        </w:rPr>
        <w:tab/>
        <w:t xml:space="preserve"> </w:t>
      </w:r>
      <w:r w:rsidR="002246AF" w:rsidRPr="0006688E">
        <w:rPr>
          <w:rFonts w:ascii="Arial" w:hAnsi="Arial" w:cs="Arial"/>
        </w:rPr>
        <w:t>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xml:space="preserve">. </w:t>
      </w:r>
      <w:r w:rsidR="006908B1" w:rsidRPr="00CD0E86">
        <w:rPr>
          <w:rFonts w:ascii="Arial" w:hAnsi="Arial" w:cs="Arial"/>
          <w:sz w:val="22"/>
          <w:szCs w:val="22"/>
        </w:rPr>
        <w:t>C-2</w:t>
      </w:r>
      <w:bookmarkStart w:id="0" w:name="AppNbr1"/>
      <w:bookmarkEnd w:id="0"/>
      <w:r w:rsidR="00866B04" w:rsidRPr="00CD0E86">
        <w:rPr>
          <w:rFonts w:ascii="Arial" w:hAnsi="Arial" w:cs="Arial"/>
          <w:sz w:val="22"/>
          <w:szCs w:val="22"/>
        </w:rPr>
        <w:t>0</w:t>
      </w:r>
      <w:r w:rsidR="00B278E1" w:rsidRPr="00CD0E86">
        <w:rPr>
          <w:rFonts w:ascii="Arial" w:hAnsi="Arial" w:cs="Arial"/>
          <w:sz w:val="22"/>
          <w:szCs w:val="22"/>
        </w:rPr>
        <w:t>22</w:t>
      </w:r>
      <w:r w:rsidR="002B4069" w:rsidRPr="00CD0E86">
        <w:rPr>
          <w:rFonts w:ascii="Arial" w:hAnsi="Arial" w:cs="Arial"/>
          <w:sz w:val="22"/>
          <w:szCs w:val="22"/>
        </w:rPr>
        <w:t>-</w:t>
      </w:r>
      <w:r w:rsidR="00B7524A" w:rsidRPr="00CD0E86">
        <w:rPr>
          <w:rFonts w:ascii="Arial" w:hAnsi="Arial" w:cs="Arial"/>
          <w:sz w:val="22"/>
          <w:szCs w:val="22"/>
        </w:rPr>
        <w:t>3029076</w:t>
      </w:r>
    </w:p>
    <w:p w14:paraId="7193DD98" w14:textId="77777777" w:rsidR="00F6461B" w:rsidRPr="0006688E" w:rsidRDefault="008076B3" w:rsidP="002A2883">
      <w:pPr>
        <w:tabs>
          <w:tab w:val="left" w:pos="-720"/>
          <w:tab w:val="left" w:pos="1440"/>
          <w:tab w:val="left" w:pos="5130"/>
          <w:tab w:val="left" w:pos="549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3AAB30DC" w14:textId="23826FF6" w:rsidR="00630465" w:rsidRPr="009A66C6" w:rsidRDefault="00A02EA8" w:rsidP="00FA19D3">
      <w:pPr>
        <w:pStyle w:val="list0020paragraph"/>
        <w:tabs>
          <w:tab w:val="left" w:pos="5130"/>
        </w:tabs>
        <w:spacing w:before="0" w:beforeAutospacing="0" w:after="0" w:afterAutospacing="0"/>
        <w:rPr>
          <w:rStyle w:val="list0020paragraphchar"/>
          <w:rFonts w:ascii="Arial" w:hAnsi="Arial" w:cs="Arial"/>
          <w:color w:val="000000"/>
          <w:sz w:val="20"/>
          <w:szCs w:val="20"/>
        </w:rPr>
      </w:pPr>
      <w:bookmarkStart w:id="1" w:name="CompName1"/>
      <w:bookmarkEnd w:id="1"/>
      <w:r w:rsidRPr="009A66C6">
        <w:rPr>
          <w:rStyle w:val="list0020paragraphchar"/>
          <w:rFonts w:ascii="Arial" w:hAnsi="Arial" w:cs="Arial"/>
          <w:color w:val="000000"/>
          <w:sz w:val="20"/>
          <w:szCs w:val="20"/>
        </w:rPr>
        <w:t>EXTREME HEALTH CARE SERVICES LLC</w:t>
      </w:r>
      <w:r w:rsidR="00676C0B" w:rsidRPr="009A66C6">
        <w:rPr>
          <w:rStyle w:val="list0020paragraphchar"/>
          <w:rFonts w:ascii="Arial" w:hAnsi="Arial" w:cs="Arial"/>
          <w:color w:val="000000"/>
          <w:sz w:val="20"/>
          <w:szCs w:val="20"/>
        </w:rPr>
        <w:tab/>
        <w:t>:</w:t>
      </w:r>
    </w:p>
    <w:p w14:paraId="547E2FED" w14:textId="5E0E0735" w:rsidR="00630465" w:rsidRPr="009A66C6" w:rsidRDefault="00F1106B" w:rsidP="00FA19D3">
      <w:pPr>
        <w:pStyle w:val="list0020paragraph"/>
        <w:tabs>
          <w:tab w:val="center" w:pos="5085"/>
        </w:tabs>
        <w:spacing w:before="0" w:beforeAutospacing="0" w:after="0" w:afterAutospacing="0"/>
        <w:rPr>
          <w:rStyle w:val="list0020paragraphchar"/>
          <w:rFonts w:ascii="Arial" w:hAnsi="Arial" w:cs="Arial"/>
          <w:color w:val="000000"/>
          <w:sz w:val="20"/>
          <w:szCs w:val="20"/>
        </w:rPr>
      </w:pPr>
      <w:r w:rsidRPr="009A66C6">
        <w:rPr>
          <w:rStyle w:val="list0020paragraphchar"/>
          <w:rFonts w:ascii="Arial" w:hAnsi="Arial" w:cs="Arial"/>
          <w:color w:val="000000"/>
          <w:sz w:val="20"/>
          <w:szCs w:val="20"/>
        </w:rPr>
        <w:t>2011 CLAYTON AVENUE</w:t>
      </w:r>
      <w:r w:rsidR="00FA19D3" w:rsidRPr="009A66C6">
        <w:rPr>
          <w:rStyle w:val="list0020paragraphchar"/>
          <w:rFonts w:ascii="Arial" w:hAnsi="Arial" w:cs="Arial"/>
          <w:color w:val="000000"/>
          <w:sz w:val="20"/>
          <w:szCs w:val="20"/>
        </w:rPr>
        <w:tab/>
        <w:t xml:space="preserve"> </w:t>
      </w:r>
      <w:r w:rsidR="00EC5257" w:rsidRPr="009A66C6">
        <w:rPr>
          <w:rStyle w:val="list0020paragraphchar"/>
          <w:rFonts w:ascii="Arial" w:hAnsi="Arial" w:cs="Arial"/>
          <w:color w:val="000000"/>
          <w:sz w:val="20"/>
          <w:szCs w:val="20"/>
        </w:rPr>
        <w:t xml:space="preserve"> </w:t>
      </w:r>
      <w:r w:rsidR="00FA19D3" w:rsidRPr="009A66C6">
        <w:rPr>
          <w:rStyle w:val="list0020paragraphchar"/>
          <w:rFonts w:ascii="Arial" w:hAnsi="Arial" w:cs="Arial"/>
          <w:color w:val="000000"/>
          <w:sz w:val="20"/>
          <w:szCs w:val="20"/>
        </w:rPr>
        <w:t xml:space="preserve"> :</w:t>
      </w:r>
    </w:p>
    <w:p w14:paraId="0801864C" w14:textId="5D867296" w:rsidR="00630465" w:rsidRPr="009A66C6" w:rsidRDefault="00630465" w:rsidP="00FA19D3">
      <w:pPr>
        <w:pStyle w:val="list0020paragraph"/>
        <w:tabs>
          <w:tab w:val="center" w:pos="5085"/>
        </w:tabs>
        <w:spacing w:before="0" w:beforeAutospacing="0" w:after="0" w:afterAutospacing="0"/>
        <w:rPr>
          <w:rStyle w:val="list0020paragraphchar"/>
          <w:rFonts w:ascii="Arial" w:hAnsi="Arial" w:cs="Arial"/>
          <w:color w:val="000000"/>
          <w:sz w:val="20"/>
          <w:szCs w:val="20"/>
        </w:rPr>
      </w:pPr>
      <w:r w:rsidRPr="009A66C6">
        <w:rPr>
          <w:rStyle w:val="list0020paragraphchar"/>
          <w:rFonts w:ascii="Arial" w:hAnsi="Arial" w:cs="Arial"/>
          <w:color w:val="000000"/>
          <w:sz w:val="20"/>
          <w:szCs w:val="20"/>
        </w:rPr>
        <w:t>HARRISBURG PA  1710</w:t>
      </w:r>
      <w:r w:rsidR="00F1106B" w:rsidRPr="009A66C6">
        <w:rPr>
          <w:rStyle w:val="list0020paragraphchar"/>
          <w:rFonts w:ascii="Arial" w:hAnsi="Arial" w:cs="Arial"/>
          <w:color w:val="000000"/>
          <w:sz w:val="20"/>
          <w:szCs w:val="20"/>
        </w:rPr>
        <w:t>9</w:t>
      </w:r>
      <w:r w:rsidR="00FA19D3" w:rsidRPr="009A66C6">
        <w:rPr>
          <w:rStyle w:val="list0020paragraphchar"/>
          <w:rFonts w:ascii="Arial" w:hAnsi="Arial" w:cs="Arial"/>
          <w:color w:val="000000"/>
          <w:sz w:val="20"/>
          <w:szCs w:val="20"/>
        </w:rPr>
        <w:tab/>
        <w:t xml:space="preserve">  :</w:t>
      </w:r>
    </w:p>
    <w:p w14:paraId="2BD88A89" w14:textId="770BBD01" w:rsidR="00A6298C" w:rsidRPr="00FA19D3" w:rsidRDefault="00630465" w:rsidP="00801CD6">
      <w:pPr>
        <w:pStyle w:val="list0020paragraph"/>
        <w:spacing w:before="0" w:beforeAutospacing="0" w:after="0" w:afterAutospacing="0"/>
        <w:ind w:firstLine="90"/>
        <w:rPr>
          <w:rFonts w:ascii="Arial" w:hAnsi="Arial" w:cs="Arial"/>
          <w:color w:val="000000"/>
          <w:sz w:val="20"/>
          <w:szCs w:val="20"/>
        </w:rPr>
      </w:pPr>
      <w:r w:rsidRPr="009A66C6">
        <w:rPr>
          <w:rFonts w:ascii="Arial" w:hAnsi="Arial" w:cs="Arial"/>
          <w:color w:val="000000"/>
          <w:sz w:val="20"/>
          <w:szCs w:val="20"/>
        </w:rPr>
        <w:tab/>
      </w:r>
      <w:r w:rsidRPr="009A66C6">
        <w:rPr>
          <w:rFonts w:ascii="Arial" w:hAnsi="Arial" w:cs="Arial"/>
          <w:color w:val="000000"/>
          <w:sz w:val="20"/>
          <w:szCs w:val="20"/>
        </w:rPr>
        <w:tab/>
      </w:r>
      <w:r w:rsidRPr="009A66C6">
        <w:rPr>
          <w:rFonts w:ascii="Arial" w:hAnsi="Arial" w:cs="Arial"/>
          <w:color w:val="000000"/>
          <w:sz w:val="20"/>
          <w:szCs w:val="20"/>
        </w:rPr>
        <w:tab/>
      </w:r>
      <w:r w:rsidRPr="00FA19D3">
        <w:rPr>
          <w:rFonts w:ascii="Arial" w:hAnsi="Arial" w:cs="Arial"/>
          <w:color w:val="000000"/>
          <w:sz w:val="20"/>
          <w:szCs w:val="20"/>
        </w:rPr>
        <w:tab/>
      </w:r>
      <w:r w:rsidRPr="00FA19D3">
        <w:rPr>
          <w:rFonts w:ascii="Arial" w:hAnsi="Arial" w:cs="Arial"/>
          <w:color w:val="000000"/>
          <w:sz w:val="20"/>
          <w:szCs w:val="20"/>
        </w:rPr>
        <w:tab/>
      </w:r>
      <w:r w:rsidR="00801CD6" w:rsidRPr="00FA19D3">
        <w:rPr>
          <w:rFonts w:ascii="Arial" w:hAnsi="Arial" w:cs="Arial"/>
          <w:color w:val="000000"/>
          <w:sz w:val="20"/>
          <w:szCs w:val="20"/>
        </w:rPr>
        <w:tab/>
      </w:r>
      <w:r w:rsidR="00801CD6" w:rsidRPr="00FA19D3">
        <w:rPr>
          <w:rFonts w:ascii="Arial" w:hAnsi="Arial" w:cs="Arial"/>
          <w:color w:val="000000"/>
          <w:sz w:val="20"/>
          <w:szCs w:val="20"/>
        </w:rPr>
        <w:tab/>
        <w:t xml:space="preserve"> </w:t>
      </w:r>
      <w:bookmarkStart w:id="2" w:name="CompLine4"/>
      <w:bookmarkEnd w:id="2"/>
    </w:p>
    <w:p w14:paraId="487D5929" w14:textId="77777777" w:rsidR="00F501DE" w:rsidRPr="0006688E" w:rsidRDefault="00F501DE" w:rsidP="00D21F11">
      <w:pPr>
        <w:tabs>
          <w:tab w:val="left" w:pos="-72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8DFE68D" w14:textId="77777777" w:rsidR="00FE1819" w:rsidRDefault="00FE1819" w:rsidP="00FE1819">
      <w:pPr>
        <w:pStyle w:val="ListParagraph"/>
        <w:tabs>
          <w:tab w:val="left" w:pos="-720"/>
        </w:tabs>
        <w:suppressAutoHyphens/>
        <w:ind w:left="1440"/>
        <w:rPr>
          <w:rStyle w:val="list0020paragraphchar"/>
          <w:rFonts w:ascii="Arial" w:hAnsi="Arial" w:cs="Arial"/>
          <w:color w:val="000000"/>
          <w:sz w:val="22"/>
          <w:szCs w:val="22"/>
        </w:rPr>
      </w:pPr>
    </w:p>
    <w:p w14:paraId="021C0FB2" w14:textId="3C178CBD" w:rsidR="00E354E5" w:rsidRPr="004605FF" w:rsidRDefault="00E354E5" w:rsidP="00D96479">
      <w:pPr>
        <w:pStyle w:val="ListParagraph"/>
        <w:tabs>
          <w:tab w:val="left" w:pos="-720"/>
        </w:tabs>
        <w:suppressAutoHyphens/>
        <w:ind w:left="90" w:firstLine="1350"/>
        <w:rPr>
          <w:rStyle w:val="list0020paragraphchar"/>
          <w:rFonts w:ascii="Arial" w:hAnsi="Arial" w:cs="Arial"/>
          <w:sz w:val="22"/>
          <w:szCs w:val="22"/>
        </w:rPr>
      </w:pPr>
      <w:r w:rsidRPr="00E354E5">
        <w:rPr>
          <w:rStyle w:val="list0020paragraphchar"/>
          <w:rFonts w:ascii="Arial" w:hAnsi="Arial" w:cs="Arial"/>
          <w:color w:val="000000"/>
          <w:sz w:val="22"/>
          <w:szCs w:val="22"/>
        </w:rPr>
        <w:t xml:space="preserve">That EXTREME HEALTH CARE SERVICES LLC, Respondent, maintains its principal place of business at </w:t>
      </w:r>
      <w:r w:rsidR="008B4A28" w:rsidRPr="002F0811">
        <w:rPr>
          <w:rFonts w:ascii="Arial" w:hAnsi="Arial" w:cs="Arial"/>
          <w:sz w:val="22"/>
          <w:szCs w:val="22"/>
        </w:rPr>
        <w:t xml:space="preserve">320 Muench Street, Harrisburg, </w:t>
      </w:r>
      <w:r w:rsidR="008B4A28">
        <w:rPr>
          <w:rFonts w:ascii="Arial" w:hAnsi="Arial" w:cs="Arial"/>
          <w:sz w:val="22"/>
          <w:szCs w:val="22"/>
        </w:rPr>
        <w:t>P</w:t>
      </w:r>
      <w:r w:rsidR="00174A05">
        <w:rPr>
          <w:rFonts w:ascii="Arial" w:hAnsi="Arial" w:cs="Arial"/>
          <w:sz w:val="22"/>
          <w:szCs w:val="22"/>
        </w:rPr>
        <w:t>ennsylvania, 1710</w:t>
      </w:r>
      <w:r w:rsidR="00CC43B4">
        <w:rPr>
          <w:rFonts w:ascii="Arial" w:hAnsi="Arial" w:cs="Arial"/>
          <w:sz w:val="22"/>
          <w:szCs w:val="22"/>
        </w:rPr>
        <w:t>3</w:t>
      </w:r>
      <w:r w:rsidR="00174A05">
        <w:rPr>
          <w:rFonts w:ascii="Arial" w:hAnsi="Arial" w:cs="Arial"/>
          <w:sz w:val="22"/>
          <w:szCs w:val="22"/>
        </w:rPr>
        <w:t xml:space="preserve"> and a mailing address of </w:t>
      </w:r>
      <w:r w:rsidRPr="00E354E5">
        <w:rPr>
          <w:rStyle w:val="list0020paragraphchar"/>
          <w:rFonts w:ascii="Arial" w:hAnsi="Arial" w:cs="Arial"/>
          <w:color w:val="000000"/>
          <w:sz w:val="22"/>
          <w:szCs w:val="22"/>
        </w:rPr>
        <w:t>2011 Clayton Avenue Harrisburg, P</w:t>
      </w:r>
      <w:r w:rsidR="00174A05">
        <w:rPr>
          <w:rStyle w:val="list0020paragraphchar"/>
          <w:rFonts w:ascii="Arial" w:hAnsi="Arial" w:cs="Arial"/>
          <w:color w:val="000000"/>
          <w:sz w:val="22"/>
          <w:szCs w:val="22"/>
        </w:rPr>
        <w:t>ennsylvania,</w:t>
      </w:r>
      <w:r w:rsidRPr="00E354E5">
        <w:rPr>
          <w:rStyle w:val="list0020paragraphchar"/>
          <w:rFonts w:ascii="Arial" w:hAnsi="Arial" w:cs="Arial"/>
          <w:color w:val="000000"/>
          <w:sz w:val="22"/>
          <w:szCs w:val="22"/>
        </w:rPr>
        <w:t xml:space="preserve"> 17109.</w:t>
      </w:r>
    </w:p>
    <w:p w14:paraId="224BA7C6" w14:textId="77777777" w:rsidR="004605FF" w:rsidRPr="004605FF" w:rsidRDefault="004605FF" w:rsidP="004605FF">
      <w:pPr>
        <w:pStyle w:val="ListParagraph"/>
        <w:tabs>
          <w:tab w:val="left" w:pos="-720"/>
        </w:tabs>
        <w:suppressAutoHyphens/>
        <w:ind w:left="1440"/>
        <w:rPr>
          <w:rStyle w:val="list0020paragraphchar"/>
          <w:rFonts w:ascii="Arial" w:hAnsi="Arial" w:cs="Arial"/>
          <w:sz w:val="22"/>
          <w:szCs w:val="22"/>
        </w:rPr>
      </w:pPr>
    </w:p>
    <w:p w14:paraId="42B2C2CE" w14:textId="54BFA500" w:rsidR="001845B0" w:rsidRPr="004605FF" w:rsidRDefault="0032085F" w:rsidP="001845B0">
      <w:pPr>
        <w:pStyle w:val="ListParagraph"/>
        <w:numPr>
          <w:ilvl w:val="0"/>
          <w:numId w:val="28"/>
        </w:numPr>
        <w:tabs>
          <w:tab w:val="left" w:pos="-720"/>
        </w:tabs>
        <w:suppressAutoHyphens/>
        <w:ind w:left="0" w:firstLine="1440"/>
        <w:rPr>
          <w:rStyle w:val="list0020paragraphchar"/>
          <w:rFonts w:ascii="Arial" w:hAnsi="Arial" w:cs="Arial"/>
          <w:sz w:val="22"/>
          <w:szCs w:val="22"/>
        </w:rPr>
      </w:pPr>
      <w:r w:rsidRPr="004605FF">
        <w:rPr>
          <w:rStyle w:val="list0020paragraphchar"/>
          <w:rFonts w:ascii="Arial" w:hAnsi="Arial" w:cs="Arial"/>
          <w:color w:val="000000"/>
          <w:sz w:val="22"/>
          <w:szCs w:val="22"/>
        </w:rPr>
        <w:t xml:space="preserve">That Respondent was issued a certificate of public convenience authorizing paratransit authority on November 26, 2013, at Pa. PUC utility code no. </w:t>
      </w:r>
      <w:r w:rsidR="001A4087" w:rsidRPr="001A4087">
        <w:rPr>
          <w:rStyle w:val="list0020paragraphchar"/>
          <w:rFonts w:ascii="Arial" w:hAnsi="Arial" w:cs="Arial"/>
          <w:color w:val="000000"/>
          <w:sz w:val="22"/>
          <w:szCs w:val="22"/>
        </w:rPr>
        <w:t>6415315</w:t>
      </w:r>
      <w:r w:rsidR="004605FF">
        <w:rPr>
          <w:rStyle w:val="list0020paragraphchar"/>
          <w:rFonts w:ascii="Arial" w:hAnsi="Arial" w:cs="Arial"/>
          <w:color w:val="000000"/>
          <w:sz w:val="22"/>
          <w:szCs w:val="22"/>
        </w:rPr>
        <w:t>.</w:t>
      </w:r>
    </w:p>
    <w:p w14:paraId="0D46CE61" w14:textId="77777777" w:rsidR="004605FF" w:rsidRPr="004605FF" w:rsidRDefault="004605FF" w:rsidP="004605FF">
      <w:pPr>
        <w:pStyle w:val="ListParagraph"/>
        <w:tabs>
          <w:tab w:val="left" w:pos="-720"/>
        </w:tabs>
        <w:suppressAutoHyphens/>
        <w:ind w:left="1440"/>
        <w:rPr>
          <w:rFonts w:ascii="Arial" w:hAnsi="Arial" w:cs="Arial"/>
          <w:sz w:val="22"/>
          <w:szCs w:val="22"/>
        </w:rPr>
      </w:pPr>
    </w:p>
    <w:p w14:paraId="1D83C1D4" w14:textId="6395CC3D" w:rsidR="00BB16E9" w:rsidRPr="00AC25A1" w:rsidRDefault="001845B0" w:rsidP="00AC25A1">
      <w:pPr>
        <w:pStyle w:val="ListParagraph"/>
        <w:numPr>
          <w:ilvl w:val="0"/>
          <w:numId w:val="28"/>
        </w:numPr>
        <w:tabs>
          <w:tab w:val="left" w:pos="-720"/>
          <w:tab w:val="left" w:pos="2160"/>
        </w:tabs>
        <w:suppressAutoHyphens/>
        <w:ind w:left="0" w:firstLine="1440"/>
        <w:rPr>
          <w:rFonts w:ascii="Arial" w:hAnsi="Arial"/>
          <w:sz w:val="22"/>
          <w:szCs w:val="22"/>
        </w:rPr>
      </w:pPr>
      <w:r>
        <w:rPr>
          <w:rFonts w:ascii="Arial" w:hAnsi="Arial" w:cs="Arial"/>
          <w:sz w:val="22"/>
          <w:szCs w:val="22"/>
        </w:rPr>
        <w:t>That o</w:t>
      </w:r>
      <w:r w:rsidR="00E1479B" w:rsidRPr="008819E7">
        <w:rPr>
          <w:rFonts w:ascii="Arial" w:hAnsi="Arial" w:cs="Arial"/>
          <w:sz w:val="22"/>
          <w:szCs w:val="22"/>
        </w:rPr>
        <w:t xml:space="preserve">n </w:t>
      </w:r>
      <w:r w:rsidR="00E644BC">
        <w:rPr>
          <w:rFonts w:ascii="Arial" w:hAnsi="Arial" w:cs="Arial"/>
          <w:sz w:val="22"/>
          <w:szCs w:val="22"/>
        </w:rPr>
        <w:t xml:space="preserve">October </w:t>
      </w:r>
      <w:r w:rsidR="00CC2D09">
        <w:rPr>
          <w:rFonts w:ascii="Arial" w:hAnsi="Arial" w:cs="Arial"/>
          <w:sz w:val="22"/>
          <w:szCs w:val="22"/>
        </w:rPr>
        <w:t>5 – 7</w:t>
      </w:r>
      <w:r w:rsidR="00E644BC" w:rsidRPr="00CC2D09">
        <w:rPr>
          <w:rFonts w:ascii="Arial" w:hAnsi="Arial" w:cs="Arial"/>
          <w:sz w:val="22"/>
          <w:szCs w:val="22"/>
        </w:rPr>
        <w:t>, 202</w:t>
      </w:r>
      <w:r w:rsidR="003D55B8" w:rsidRPr="00CC2D09">
        <w:rPr>
          <w:rFonts w:ascii="Arial" w:hAnsi="Arial" w:cs="Arial"/>
          <w:sz w:val="22"/>
          <w:szCs w:val="22"/>
        </w:rPr>
        <w:t>1</w:t>
      </w:r>
      <w:r w:rsidR="008B157A" w:rsidRPr="00CC2D09">
        <w:rPr>
          <w:rFonts w:ascii="Arial" w:hAnsi="Arial" w:cs="Arial"/>
          <w:sz w:val="22"/>
          <w:szCs w:val="22"/>
        </w:rPr>
        <w:t>, PUC Motor Carrier Enforcement Officer</w:t>
      </w:r>
      <w:r w:rsidR="00060E1E" w:rsidRPr="00CC2D09">
        <w:rPr>
          <w:rFonts w:ascii="Arial" w:hAnsi="Arial" w:cs="Arial"/>
          <w:sz w:val="22"/>
          <w:szCs w:val="22"/>
        </w:rPr>
        <w:t>s</w:t>
      </w:r>
      <w:r w:rsidR="00E644BC" w:rsidRPr="00CC2D09">
        <w:rPr>
          <w:rFonts w:ascii="Arial" w:hAnsi="Arial" w:cs="Arial"/>
          <w:sz w:val="22"/>
          <w:szCs w:val="22"/>
        </w:rPr>
        <w:t xml:space="preserve"> </w:t>
      </w:r>
      <w:r w:rsidR="00060E1E" w:rsidRPr="00CC2D09">
        <w:rPr>
          <w:rFonts w:ascii="Arial" w:hAnsi="Arial" w:cs="Arial"/>
          <w:sz w:val="22"/>
          <w:szCs w:val="22"/>
        </w:rPr>
        <w:br/>
        <w:t>Steven Watkins and Neal Ebbert</w:t>
      </w:r>
      <w:r w:rsidR="002A6598" w:rsidRPr="00CC2D09">
        <w:rPr>
          <w:rFonts w:ascii="Arial" w:hAnsi="Arial" w:cs="Arial"/>
          <w:sz w:val="22"/>
          <w:szCs w:val="22"/>
        </w:rPr>
        <w:t xml:space="preserve">, </w:t>
      </w:r>
      <w:r w:rsidR="003D55B8" w:rsidRPr="00CC2D09">
        <w:rPr>
          <w:rFonts w:ascii="Arial" w:hAnsi="Arial" w:cs="Arial"/>
          <w:sz w:val="22"/>
          <w:szCs w:val="22"/>
        </w:rPr>
        <w:t xml:space="preserve">conducted an inspection </w:t>
      </w:r>
      <w:r w:rsidR="0063529D">
        <w:rPr>
          <w:rFonts w:ascii="Arial" w:hAnsi="Arial" w:cs="Arial"/>
          <w:sz w:val="22"/>
          <w:szCs w:val="22"/>
        </w:rPr>
        <w:t xml:space="preserve">of driver vehicles and records </w:t>
      </w:r>
      <w:r w:rsidR="00CD7B67" w:rsidRPr="00CC2D09">
        <w:rPr>
          <w:rFonts w:ascii="Arial" w:hAnsi="Arial" w:cs="Arial"/>
          <w:sz w:val="22"/>
          <w:szCs w:val="22"/>
        </w:rPr>
        <w:t xml:space="preserve">at </w:t>
      </w:r>
      <w:r w:rsidRPr="00CC2D09">
        <w:rPr>
          <w:rFonts w:ascii="Arial" w:hAnsi="Arial" w:cs="Arial"/>
          <w:sz w:val="22"/>
          <w:szCs w:val="22"/>
        </w:rPr>
        <w:t xml:space="preserve">Respondent’s </w:t>
      </w:r>
      <w:r w:rsidR="00CC73DE" w:rsidRPr="00CC2D09">
        <w:rPr>
          <w:rFonts w:ascii="Arial" w:hAnsi="Arial" w:cs="Arial"/>
          <w:sz w:val="22"/>
          <w:szCs w:val="22"/>
        </w:rPr>
        <w:t>p</w:t>
      </w:r>
      <w:r w:rsidR="00596BBD">
        <w:rPr>
          <w:rFonts w:ascii="Arial" w:hAnsi="Arial" w:cs="Arial"/>
          <w:sz w:val="22"/>
          <w:szCs w:val="22"/>
        </w:rPr>
        <w:t>rincipal</w:t>
      </w:r>
      <w:r w:rsidR="00CC73DE" w:rsidRPr="00CC2D09">
        <w:rPr>
          <w:rFonts w:ascii="Arial" w:hAnsi="Arial" w:cs="Arial"/>
          <w:sz w:val="22"/>
          <w:szCs w:val="22"/>
        </w:rPr>
        <w:t xml:space="preserve"> </w:t>
      </w:r>
      <w:r w:rsidRPr="00CC2D09">
        <w:rPr>
          <w:rFonts w:ascii="Arial" w:hAnsi="Arial" w:cs="Arial"/>
          <w:sz w:val="22"/>
          <w:szCs w:val="22"/>
        </w:rPr>
        <w:t xml:space="preserve">office </w:t>
      </w:r>
      <w:r w:rsidR="002F0811" w:rsidRPr="00CC2D09">
        <w:rPr>
          <w:rFonts w:ascii="Arial" w:hAnsi="Arial" w:cs="Arial"/>
          <w:sz w:val="22"/>
          <w:szCs w:val="22"/>
        </w:rPr>
        <w:t xml:space="preserve">at 320 Muench Street, Harrisburg, Dauphin County, Pa. </w:t>
      </w:r>
    </w:p>
    <w:p w14:paraId="4BB77C69" w14:textId="77777777" w:rsidR="00AC25A1" w:rsidRPr="00AC25A1" w:rsidRDefault="00AC25A1" w:rsidP="00AC25A1">
      <w:pPr>
        <w:pStyle w:val="ListParagraph"/>
        <w:rPr>
          <w:rFonts w:ascii="Arial" w:hAnsi="Arial"/>
          <w:sz w:val="22"/>
          <w:szCs w:val="22"/>
        </w:rPr>
      </w:pPr>
    </w:p>
    <w:p w14:paraId="2FAA82AE" w14:textId="711981B3" w:rsidR="008819E7" w:rsidRPr="008819E7" w:rsidRDefault="00BB16E9" w:rsidP="005152F5">
      <w:pPr>
        <w:pStyle w:val="ListParagraph"/>
        <w:numPr>
          <w:ilvl w:val="0"/>
          <w:numId w:val="28"/>
        </w:numPr>
        <w:tabs>
          <w:tab w:val="left" w:pos="-720"/>
        </w:tabs>
        <w:suppressAutoHyphens/>
        <w:ind w:left="0" w:firstLine="1440"/>
        <w:rPr>
          <w:rFonts w:ascii="Arial" w:hAnsi="Arial"/>
          <w:sz w:val="22"/>
          <w:szCs w:val="22"/>
        </w:rPr>
      </w:pPr>
      <w:r>
        <w:rPr>
          <w:rFonts w:ascii="Arial" w:hAnsi="Arial" w:cs="Arial"/>
          <w:sz w:val="22"/>
          <w:szCs w:val="22"/>
        </w:rPr>
        <w:t xml:space="preserve">That Respondent </w:t>
      </w:r>
      <w:r w:rsidR="00C726CB">
        <w:rPr>
          <w:rFonts w:ascii="Arial" w:hAnsi="Arial" w:cs="Arial"/>
          <w:sz w:val="22"/>
          <w:szCs w:val="22"/>
        </w:rPr>
        <w:t>operates</w:t>
      </w:r>
      <w:r w:rsidR="008819E7">
        <w:rPr>
          <w:rFonts w:ascii="Arial" w:hAnsi="Arial" w:cs="Arial"/>
          <w:sz w:val="22"/>
          <w:szCs w:val="22"/>
        </w:rPr>
        <w:t xml:space="preserve"> a 2</w:t>
      </w:r>
      <w:r w:rsidR="00820D27">
        <w:rPr>
          <w:rFonts w:ascii="Arial" w:hAnsi="Arial" w:cs="Arial"/>
          <w:sz w:val="22"/>
          <w:szCs w:val="22"/>
        </w:rPr>
        <w:t>008</w:t>
      </w:r>
      <w:r w:rsidR="008819E7">
        <w:rPr>
          <w:rFonts w:ascii="Arial" w:hAnsi="Arial" w:cs="Arial"/>
          <w:sz w:val="22"/>
          <w:szCs w:val="22"/>
        </w:rPr>
        <w:t xml:space="preserve"> </w:t>
      </w:r>
      <w:r w:rsidR="00820D27">
        <w:rPr>
          <w:rFonts w:ascii="Arial" w:hAnsi="Arial" w:cs="Arial"/>
          <w:sz w:val="22"/>
          <w:szCs w:val="22"/>
        </w:rPr>
        <w:t>Ford</w:t>
      </w:r>
      <w:r w:rsidR="008819E7">
        <w:rPr>
          <w:rFonts w:ascii="Arial" w:hAnsi="Arial" w:cs="Arial"/>
          <w:sz w:val="22"/>
          <w:szCs w:val="22"/>
        </w:rPr>
        <w:t xml:space="preserve"> with Pa. </w:t>
      </w:r>
      <w:r w:rsidR="0009492F" w:rsidRPr="00093D9E">
        <w:rPr>
          <w:rFonts w:ascii="Arial" w:hAnsi="Arial" w:cs="Arial"/>
          <w:sz w:val="22"/>
          <w:szCs w:val="22"/>
        </w:rPr>
        <w:t xml:space="preserve">license No. </w:t>
      </w:r>
      <w:r w:rsidR="002D658A">
        <w:rPr>
          <w:rFonts w:ascii="Arial" w:hAnsi="Arial" w:cs="Arial"/>
          <w:sz w:val="22"/>
          <w:szCs w:val="22"/>
        </w:rPr>
        <w:t>BA</w:t>
      </w:r>
      <w:r w:rsidR="00664275">
        <w:rPr>
          <w:rFonts w:ascii="Arial" w:hAnsi="Arial" w:cs="Arial"/>
          <w:sz w:val="22"/>
          <w:szCs w:val="22"/>
        </w:rPr>
        <w:t>80860</w:t>
      </w:r>
      <w:r w:rsidR="008819E7">
        <w:rPr>
          <w:rFonts w:ascii="Arial" w:hAnsi="Arial" w:cs="Arial"/>
          <w:sz w:val="22"/>
          <w:szCs w:val="22"/>
        </w:rPr>
        <w:t xml:space="preserve"> and Vehicle Identification Number </w:t>
      </w:r>
      <w:r w:rsidR="00664275">
        <w:rPr>
          <w:rFonts w:ascii="Arial" w:hAnsi="Arial" w:cs="Arial"/>
          <w:sz w:val="22"/>
          <w:szCs w:val="22"/>
        </w:rPr>
        <w:t>1FMCU94128KB34352</w:t>
      </w:r>
      <w:r w:rsidR="00B170FA">
        <w:rPr>
          <w:rFonts w:ascii="Arial" w:hAnsi="Arial" w:cs="Arial"/>
          <w:sz w:val="22"/>
          <w:szCs w:val="22"/>
        </w:rPr>
        <w:t>.</w:t>
      </w:r>
      <w:r w:rsidR="008819E7">
        <w:rPr>
          <w:rFonts w:ascii="Arial" w:hAnsi="Arial" w:cs="Arial"/>
          <w:sz w:val="22"/>
          <w:szCs w:val="22"/>
        </w:rPr>
        <w:t xml:space="preserve"> </w:t>
      </w:r>
      <w:r w:rsidR="00064D04">
        <w:rPr>
          <w:rFonts w:ascii="Arial" w:hAnsi="Arial" w:cs="Arial"/>
          <w:sz w:val="22"/>
          <w:szCs w:val="22"/>
        </w:rPr>
        <w:t xml:space="preserve">The following violations were found:  </w:t>
      </w:r>
    </w:p>
    <w:p w14:paraId="3B64233B" w14:textId="77777777" w:rsidR="008819E7" w:rsidRPr="008819E7" w:rsidRDefault="008819E7" w:rsidP="008819E7">
      <w:pPr>
        <w:pStyle w:val="ListParagraph"/>
        <w:rPr>
          <w:rFonts w:ascii="Arial" w:hAnsi="Arial" w:cs="Arial"/>
          <w:sz w:val="22"/>
          <w:szCs w:val="22"/>
        </w:rPr>
      </w:pPr>
    </w:p>
    <w:p w14:paraId="4CCC0EF4" w14:textId="7059CA5E" w:rsidR="00F22689" w:rsidRPr="007C155C" w:rsidRDefault="007C155C" w:rsidP="007C155C">
      <w:pPr>
        <w:pStyle w:val="ListParagraph"/>
        <w:numPr>
          <w:ilvl w:val="0"/>
          <w:numId w:val="18"/>
        </w:numPr>
        <w:tabs>
          <w:tab w:val="left" w:pos="-720"/>
        </w:tabs>
        <w:suppressAutoHyphens/>
        <w:contextualSpacing w:val="0"/>
        <w:rPr>
          <w:rFonts w:ascii="Arial" w:hAnsi="Arial" w:cs="Arial"/>
          <w:sz w:val="22"/>
          <w:szCs w:val="22"/>
        </w:rPr>
      </w:pPr>
      <w:r>
        <w:rPr>
          <w:rFonts w:ascii="Arial" w:hAnsi="Arial" w:cs="Arial"/>
          <w:sz w:val="22"/>
          <w:szCs w:val="22"/>
        </w:rPr>
        <w:t>T</w:t>
      </w:r>
      <w:r w:rsidR="004C2477" w:rsidRPr="007C155C">
        <w:rPr>
          <w:rFonts w:ascii="Arial" w:hAnsi="Arial" w:cs="Arial"/>
          <w:color w:val="333333"/>
          <w:sz w:val="22"/>
          <w:szCs w:val="22"/>
          <w:shd w:val="clear" w:color="auto" w:fill="FFFFFF"/>
        </w:rPr>
        <w:t xml:space="preserve">he </w:t>
      </w:r>
      <w:r w:rsidRPr="007C155C">
        <w:rPr>
          <w:rFonts w:ascii="Arial" w:hAnsi="Arial" w:cs="Arial"/>
          <w:color w:val="333333"/>
          <w:sz w:val="22"/>
          <w:szCs w:val="22"/>
          <w:shd w:val="clear" w:color="auto" w:fill="FFFFFF"/>
        </w:rPr>
        <w:t xml:space="preserve">right front tire was worn </w:t>
      </w:r>
      <w:r w:rsidR="00922955">
        <w:rPr>
          <w:rFonts w:ascii="Arial" w:hAnsi="Arial" w:cs="Arial"/>
          <w:color w:val="333333"/>
          <w:sz w:val="22"/>
          <w:szCs w:val="22"/>
          <w:shd w:val="clear" w:color="auto" w:fill="FFFFFF"/>
        </w:rPr>
        <w:t>to a measured 1</w:t>
      </w:r>
      <w:r w:rsidR="002C5C40" w:rsidRPr="007C155C">
        <w:rPr>
          <w:rFonts w:ascii="Arial" w:hAnsi="Arial" w:cs="Arial"/>
          <w:color w:val="333333"/>
          <w:sz w:val="22"/>
          <w:szCs w:val="22"/>
          <w:shd w:val="clear" w:color="auto" w:fill="FFFFFF"/>
        </w:rPr>
        <w:t xml:space="preserve">/32 </w:t>
      </w:r>
      <w:r w:rsidRPr="007C155C">
        <w:rPr>
          <w:rFonts w:ascii="Arial" w:hAnsi="Arial" w:cs="Arial"/>
          <w:color w:val="333333"/>
          <w:sz w:val="22"/>
          <w:szCs w:val="22"/>
          <w:shd w:val="clear" w:color="auto" w:fill="FFFFFF"/>
        </w:rPr>
        <w:t>of an inch.</w:t>
      </w:r>
    </w:p>
    <w:p w14:paraId="759080E3" w14:textId="6F51FD08" w:rsidR="00B44A91" w:rsidRDefault="003C6701" w:rsidP="00B44A91">
      <w:pPr>
        <w:pStyle w:val="ListParagraph"/>
        <w:numPr>
          <w:ilvl w:val="0"/>
          <w:numId w:val="18"/>
        </w:numPr>
        <w:tabs>
          <w:tab w:val="left" w:pos="-720"/>
        </w:tabs>
        <w:suppressAutoHyphens/>
        <w:contextualSpacing w:val="0"/>
        <w:rPr>
          <w:rFonts w:ascii="Arial" w:hAnsi="Arial" w:cs="Arial"/>
          <w:sz w:val="22"/>
          <w:szCs w:val="22"/>
        </w:rPr>
      </w:pPr>
      <w:r>
        <w:rPr>
          <w:rFonts w:ascii="Arial" w:hAnsi="Arial" w:cs="Arial"/>
          <w:sz w:val="22"/>
          <w:szCs w:val="22"/>
        </w:rPr>
        <w:t>The vehicle battery was not securely fastened.</w:t>
      </w:r>
    </w:p>
    <w:p w14:paraId="3765046F" w14:textId="00DE9915" w:rsidR="000A34A2" w:rsidRDefault="000A34A2" w:rsidP="000A34A2">
      <w:pPr>
        <w:tabs>
          <w:tab w:val="left" w:pos="-720"/>
        </w:tabs>
        <w:suppressAutoHyphens/>
        <w:rPr>
          <w:rFonts w:ascii="Arial" w:hAnsi="Arial" w:cs="Arial"/>
          <w:sz w:val="22"/>
          <w:szCs w:val="22"/>
        </w:rPr>
      </w:pPr>
    </w:p>
    <w:p w14:paraId="2A670801" w14:textId="775DD056" w:rsidR="000A34A2" w:rsidRDefault="000A34A2" w:rsidP="008A2F1A">
      <w:pPr>
        <w:pStyle w:val="ListParagraph"/>
        <w:numPr>
          <w:ilvl w:val="0"/>
          <w:numId w:val="35"/>
        </w:numPr>
        <w:suppressAutoHyphens/>
        <w:ind w:left="0" w:firstLine="1350"/>
        <w:rPr>
          <w:rFonts w:ascii="Arial" w:hAnsi="Arial"/>
          <w:sz w:val="22"/>
          <w:szCs w:val="22"/>
        </w:rPr>
      </w:pPr>
      <w:r>
        <w:rPr>
          <w:rFonts w:ascii="Arial" w:hAnsi="Arial"/>
          <w:sz w:val="22"/>
          <w:szCs w:val="22"/>
        </w:rPr>
        <w:t>That Respondent permitted t</w:t>
      </w:r>
      <w:r w:rsidR="004F4191">
        <w:rPr>
          <w:rFonts w:ascii="Arial" w:hAnsi="Arial"/>
          <w:sz w:val="22"/>
          <w:szCs w:val="22"/>
        </w:rPr>
        <w:t>wo</w:t>
      </w:r>
      <w:r>
        <w:rPr>
          <w:rFonts w:ascii="Arial" w:hAnsi="Arial"/>
          <w:sz w:val="22"/>
          <w:szCs w:val="22"/>
        </w:rPr>
        <w:t xml:space="preserve"> (</w:t>
      </w:r>
      <w:r w:rsidR="00824EAE">
        <w:rPr>
          <w:rFonts w:ascii="Arial" w:hAnsi="Arial"/>
          <w:sz w:val="22"/>
          <w:szCs w:val="22"/>
        </w:rPr>
        <w:t>2</w:t>
      </w:r>
      <w:r>
        <w:rPr>
          <w:rFonts w:ascii="Arial" w:hAnsi="Arial"/>
          <w:sz w:val="22"/>
          <w:szCs w:val="22"/>
        </w:rPr>
        <w:t xml:space="preserve">) employees to transport passengers without first obtaining and reviewing a </w:t>
      </w:r>
      <w:r w:rsidR="00824EAE">
        <w:rPr>
          <w:rFonts w:ascii="Arial" w:hAnsi="Arial"/>
          <w:sz w:val="22"/>
          <w:szCs w:val="22"/>
        </w:rPr>
        <w:t>driver</w:t>
      </w:r>
      <w:r>
        <w:rPr>
          <w:rFonts w:ascii="Arial" w:hAnsi="Arial"/>
          <w:sz w:val="22"/>
          <w:szCs w:val="22"/>
        </w:rPr>
        <w:t xml:space="preserve"> history report.</w:t>
      </w:r>
    </w:p>
    <w:p w14:paraId="4DAAD0C0" w14:textId="77777777" w:rsidR="000A34A2" w:rsidRPr="00580533" w:rsidRDefault="000A34A2" w:rsidP="000A34A2">
      <w:pPr>
        <w:suppressAutoHyphens/>
        <w:rPr>
          <w:rFonts w:ascii="Arial" w:hAnsi="Arial"/>
          <w:sz w:val="22"/>
          <w:szCs w:val="22"/>
        </w:rPr>
      </w:pPr>
    </w:p>
    <w:p w14:paraId="2D172D0B" w14:textId="733200D1" w:rsidR="000A34A2" w:rsidRDefault="000A34A2" w:rsidP="008A2F1A">
      <w:pPr>
        <w:pStyle w:val="ListParagraph"/>
        <w:numPr>
          <w:ilvl w:val="0"/>
          <w:numId w:val="35"/>
        </w:numPr>
        <w:suppressAutoHyphens/>
        <w:ind w:left="0" w:firstLine="1350"/>
        <w:rPr>
          <w:rFonts w:ascii="Arial" w:hAnsi="Arial"/>
          <w:sz w:val="22"/>
          <w:szCs w:val="22"/>
        </w:rPr>
      </w:pPr>
      <w:r>
        <w:rPr>
          <w:rFonts w:ascii="Arial" w:hAnsi="Arial"/>
          <w:sz w:val="22"/>
          <w:szCs w:val="22"/>
        </w:rPr>
        <w:t xml:space="preserve">That Respondent permitted </w:t>
      </w:r>
      <w:r w:rsidR="00E63E83">
        <w:rPr>
          <w:rFonts w:ascii="Arial" w:hAnsi="Arial"/>
          <w:sz w:val="22"/>
          <w:szCs w:val="22"/>
        </w:rPr>
        <w:t>five</w:t>
      </w:r>
      <w:r>
        <w:rPr>
          <w:rFonts w:ascii="Arial" w:hAnsi="Arial"/>
          <w:sz w:val="22"/>
          <w:szCs w:val="22"/>
        </w:rPr>
        <w:t xml:space="preserve"> (</w:t>
      </w:r>
      <w:r w:rsidR="00824EAE">
        <w:rPr>
          <w:rFonts w:ascii="Arial" w:hAnsi="Arial"/>
          <w:sz w:val="22"/>
          <w:szCs w:val="22"/>
        </w:rPr>
        <w:t>5</w:t>
      </w:r>
      <w:r>
        <w:rPr>
          <w:rFonts w:ascii="Arial" w:hAnsi="Arial"/>
          <w:sz w:val="22"/>
          <w:szCs w:val="22"/>
        </w:rPr>
        <w:t xml:space="preserve">) employees to transport passengers without first obtaining and reviewing a </w:t>
      </w:r>
      <w:r w:rsidR="00824EAE">
        <w:rPr>
          <w:rFonts w:ascii="Arial" w:hAnsi="Arial"/>
          <w:sz w:val="22"/>
          <w:szCs w:val="22"/>
        </w:rPr>
        <w:t>criminal</w:t>
      </w:r>
      <w:r>
        <w:rPr>
          <w:rFonts w:ascii="Arial" w:hAnsi="Arial"/>
          <w:sz w:val="22"/>
          <w:szCs w:val="22"/>
        </w:rPr>
        <w:t xml:space="preserve"> history report.</w:t>
      </w:r>
    </w:p>
    <w:p w14:paraId="6D27C9EC" w14:textId="77777777" w:rsidR="000A34A2" w:rsidRPr="00A90174" w:rsidRDefault="000A34A2" w:rsidP="000A34A2">
      <w:pPr>
        <w:pStyle w:val="ListParagraph"/>
        <w:rPr>
          <w:rFonts w:ascii="Arial" w:hAnsi="Arial"/>
          <w:sz w:val="22"/>
          <w:szCs w:val="22"/>
        </w:rPr>
      </w:pPr>
    </w:p>
    <w:p w14:paraId="697507C6" w14:textId="71AEC309" w:rsidR="00B44A91" w:rsidRPr="00183556" w:rsidRDefault="00F9420C" w:rsidP="00183556">
      <w:pPr>
        <w:pStyle w:val="ListParagraph"/>
        <w:numPr>
          <w:ilvl w:val="0"/>
          <w:numId w:val="28"/>
        </w:numPr>
        <w:tabs>
          <w:tab w:val="left" w:pos="-720"/>
        </w:tabs>
        <w:suppressAutoHyphens/>
        <w:ind w:left="0" w:firstLine="1440"/>
        <w:rPr>
          <w:rFonts w:ascii="Arial" w:hAnsi="Arial" w:cs="Arial"/>
          <w:sz w:val="22"/>
          <w:szCs w:val="22"/>
        </w:rPr>
      </w:pPr>
      <w:r w:rsidRPr="006413FD">
        <w:rPr>
          <w:rFonts w:ascii="Arial" w:hAnsi="Arial" w:cs="Arial"/>
          <w:sz w:val="22"/>
          <w:szCs w:val="22"/>
        </w:rPr>
        <w:t xml:space="preserve">That Respondent, by permitting a vehicle to be operated with tires that have less than the required tread depth, violated 52 Pa. Code §29.402(1) and </w:t>
      </w:r>
      <w:r>
        <w:rPr>
          <w:rFonts w:ascii="Arial" w:hAnsi="Arial" w:cs="Arial"/>
          <w:sz w:val="22"/>
          <w:szCs w:val="22"/>
        </w:rPr>
        <w:t>67</w:t>
      </w:r>
      <w:r w:rsidRPr="006413FD">
        <w:rPr>
          <w:rFonts w:ascii="Arial" w:hAnsi="Arial" w:cs="Arial"/>
          <w:sz w:val="22"/>
          <w:szCs w:val="22"/>
        </w:rPr>
        <w:t xml:space="preserve"> Pa. Code §175.</w:t>
      </w:r>
      <w:r>
        <w:rPr>
          <w:rFonts w:ascii="Arial" w:hAnsi="Arial" w:cs="Arial"/>
          <w:sz w:val="22"/>
          <w:szCs w:val="22"/>
        </w:rPr>
        <w:t>65(a</w:t>
      </w:r>
      <w:r w:rsidRPr="006413FD">
        <w:rPr>
          <w:rFonts w:ascii="Arial" w:hAnsi="Arial" w:cs="Arial"/>
          <w:sz w:val="22"/>
          <w:szCs w:val="22"/>
        </w:rPr>
        <w:t>). The penalty for this violation is $100</w:t>
      </w:r>
      <w:r>
        <w:rPr>
          <w:rFonts w:ascii="Arial" w:hAnsi="Arial" w:cs="Arial"/>
          <w:sz w:val="22"/>
          <w:szCs w:val="22"/>
        </w:rPr>
        <w:t>.00.</w:t>
      </w:r>
    </w:p>
    <w:p w14:paraId="0B2F2E88" w14:textId="77777777" w:rsidR="00F9420C" w:rsidRDefault="00F9420C" w:rsidP="00F9420C">
      <w:pPr>
        <w:pStyle w:val="ListParagraph"/>
        <w:tabs>
          <w:tab w:val="left" w:pos="-720"/>
        </w:tabs>
        <w:suppressAutoHyphens/>
        <w:ind w:left="1440"/>
        <w:rPr>
          <w:rFonts w:ascii="Arial" w:hAnsi="Arial" w:cs="Arial"/>
          <w:sz w:val="22"/>
          <w:szCs w:val="22"/>
        </w:rPr>
      </w:pPr>
    </w:p>
    <w:p w14:paraId="3132921B" w14:textId="5BDFE337" w:rsidR="00EC6BB6" w:rsidRDefault="007C3B47" w:rsidP="001F78E6">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w:t>
      </w:r>
      <w:r w:rsidRPr="008A6B1D">
        <w:rPr>
          <w:rFonts w:ascii="Arial" w:hAnsi="Arial" w:cs="Arial"/>
          <w:sz w:val="22"/>
          <w:szCs w:val="22"/>
        </w:rPr>
        <w:t xml:space="preserve">hat </w:t>
      </w:r>
      <w:r>
        <w:rPr>
          <w:rFonts w:ascii="Arial" w:hAnsi="Arial" w:cs="Arial"/>
          <w:sz w:val="22"/>
          <w:szCs w:val="22"/>
        </w:rPr>
        <w:t>R</w:t>
      </w:r>
      <w:r w:rsidRPr="008A6B1D">
        <w:rPr>
          <w:rFonts w:ascii="Arial" w:hAnsi="Arial" w:cs="Arial"/>
          <w:sz w:val="22"/>
          <w:szCs w:val="22"/>
        </w:rPr>
        <w:t xml:space="preserve">espondent, by permitting a vehicle to be operated with </w:t>
      </w:r>
      <w:r>
        <w:rPr>
          <w:rFonts w:ascii="Arial" w:hAnsi="Arial" w:cs="Arial"/>
          <w:sz w:val="22"/>
          <w:szCs w:val="22"/>
        </w:rPr>
        <w:t>a vehicle battery that was not securely fastened</w:t>
      </w:r>
      <w:r w:rsidRPr="008A6B1D">
        <w:rPr>
          <w:rFonts w:ascii="Arial" w:hAnsi="Arial" w:cs="Arial"/>
          <w:sz w:val="22"/>
          <w:szCs w:val="22"/>
        </w:rPr>
        <w:t xml:space="preserve">, violated 52 Pa. Code §29.402(1) and </w:t>
      </w:r>
      <w:r>
        <w:rPr>
          <w:rFonts w:ascii="Arial" w:hAnsi="Arial" w:cs="Arial"/>
          <w:sz w:val="22"/>
          <w:szCs w:val="22"/>
        </w:rPr>
        <w:t>67</w:t>
      </w:r>
      <w:r w:rsidRPr="008A6B1D">
        <w:rPr>
          <w:rFonts w:ascii="Arial" w:hAnsi="Arial" w:cs="Arial"/>
          <w:sz w:val="22"/>
          <w:szCs w:val="22"/>
        </w:rPr>
        <w:t xml:space="preserve"> Pa. Code §175.</w:t>
      </w:r>
      <w:r>
        <w:rPr>
          <w:rFonts w:ascii="Arial" w:hAnsi="Arial" w:cs="Arial"/>
          <w:sz w:val="22"/>
          <w:szCs w:val="22"/>
        </w:rPr>
        <w:t>66(n).</w:t>
      </w:r>
      <w:r w:rsidRPr="008A6B1D">
        <w:rPr>
          <w:rFonts w:ascii="Arial" w:hAnsi="Arial" w:cs="Arial"/>
          <w:sz w:val="22"/>
          <w:szCs w:val="22"/>
        </w:rPr>
        <w:t xml:space="preserve"> </w:t>
      </w:r>
      <w:r>
        <w:rPr>
          <w:rFonts w:ascii="Arial" w:hAnsi="Arial" w:cs="Arial"/>
          <w:sz w:val="22"/>
          <w:szCs w:val="22"/>
        </w:rPr>
        <w:t>The penalty for this violation is $100</w:t>
      </w:r>
      <w:r w:rsidR="006512C4">
        <w:rPr>
          <w:rFonts w:ascii="Arial" w:hAnsi="Arial" w:cs="Arial"/>
          <w:sz w:val="22"/>
          <w:szCs w:val="22"/>
        </w:rPr>
        <w:t>.00.</w:t>
      </w:r>
    </w:p>
    <w:p w14:paraId="371CA393" w14:textId="49DC010F" w:rsidR="00EC6BB6" w:rsidRDefault="00EC6BB6">
      <w:pPr>
        <w:rPr>
          <w:rFonts w:ascii="Arial" w:hAnsi="Arial" w:cs="Arial"/>
          <w:sz w:val="22"/>
          <w:szCs w:val="22"/>
        </w:rPr>
      </w:pPr>
      <w:r>
        <w:rPr>
          <w:rFonts w:ascii="Arial" w:hAnsi="Arial" w:cs="Arial"/>
          <w:sz w:val="22"/>
          <w:szCs w:val="22"/>
        </w:rPr>
        <w:br w:type="page"/>
      </w:r>
    </w:p>
    <w:p w14:paraId="18216FFF" w14:textId="55D2516B" w:rsidR="0002306C" w:rsidRDefault="0002306C">
      <w:pPr>
        <w:rPr>
          <w:rFonts w:ascii="Arial" w:hAnsi="Arial" w:cs="Arial"/>
          <w:sz w:val="22"/>
          <w:szCs w:val="22"/>
        </w:rPr>
      </w:pPr>
    </w:p>
    <w:p w14:paraId="008A502A" w14:textId="77777777" w:rsidR="0002306C" w:rsidRDefault="0002306C">
      <w:pPr>
        <w:rPr>
          <w:rFonts w:ascii="Arial" w:hAnsi="Arial" w:cs="Arial"/>
          <w:sz w:val="22"/>
          <w:szCs w:val="22"/>
        </w:rPr>
      </w:pPr>
    </w:p>
    <w:p w14:paraId="7EB9FC2E" w14:textId="6390A3BE" w:rsidR="00E01654" w:rsidRDefault="00EC6BB6" w:rsidP="008E55B8">
      <w:pPr>
        <w:pStyle w:val="ListParagraph"/>
        <w:numPr>
          <w:ilvl w:val="0"/>
          <w:numId w:val="28"/>
        </w:numPr>
        <w:tabs>
          <w:tab w:val="left" w:pos="-720"/>
        </w:tabs>
        <w:suppressAutoHyphens/>
        <w:ind w:left="0" w:firstLine="1440"/>
        <w:rPr>
          <w:rFonts w:ascii="Arial" w:hAnsi="Arial" w:cs="Arial"/>
          <w:sz w:val="22"/>
          <w:szCs w:val="22"/>
        </w:rPr>
      </w:pPr>
      <w:r w:rsidRPr="00EC6BB6">
        <w:rPr>
          <w:rFonts w:ascii="Arial" w:hAnsi="Arial" w:cs="Arial"/>
          <w:sz w:val="22"/>
          <w:szCs w:val="22"/>
        </w:rPr>
        <w:t xml:space="preserve">That Respondent, by permitting persons to provide transport services before obtaining and reviewing </w:t>
      </w:r>
      <w:r w:rsidR="008E55B8">
        <w:rPr>
          <w:rFonts w:ascii="Arial" w:hAnsi="Arial" w:cs="Arial"/>
          <w:sz w:val="22"/>
          <w:szCs w:val="22"/>
        </w:rPr>
        <w:t>the</w:t>
      </w:r>
      <w:r w:rsidRPr="00EC6BB6">
        <w:rPr>
          <w:rFonts w:ascii="Arial" w:hAnsi="Arial" w:cs="Arial"/>
          <w:sz w:val="22"/>
          <w:szCs w:val="22"/>
        </w:rPr>
        <w:t xml:space="preserve"> driver</w:t>
      </w:r>
      <w:r w:rsidR="00D71583">
        <w:rPr>
          <w:rFonts w:ascii="Arial" w:hAnsi="Arial" w:cs="Arial"/>
          <w:sz w:val="22"/>
          <w:szCs w:val="22"/>
        </w:rPr>
        <w:t>s’</w:t>
      </w:r>
      <w:r w:rsidRPr="00EC6BB6">
        <w:rPr>
          <w:rFonts w:ascii="Arial" w:hAnsi="Arial" w:cs="Arial"/>
          <w:sz w:val="22"/>
          <w:szCs w:val="22"/>
        </w:rPr>
        <w:t xml:space="preserve"> </w:t>
      </w:r>
      <w:r w:rsidR="003D251A" w:rsidRPr="00EC6BB6">
        <w:rPr>
          <w:rFonts w:ascii="Arial" w:hAnsi="Arial" w:cs="Arial"/>
          <w:sz w:val="22"/>
          <w:szCs w:val="22"/>
        </w:rPr>
        <w:t>histor</w:t>
      </w:r>
      <w:r w:rsidR="00D71583">
        <w:rPr>
          <w:rFonts w:ascii="Arial" w:hAnsi="Arial" w:cs="Arial"/>
          <w:sz w:val="22"/>
          <w:szCs w:val="22"/>
        </w:rPr>
        <w:t xml:space="preserve">y </w:t>
      </w:r>
      <w:r w:rsidRPr="00EC6BB6">
        <w:rPr>
          <w:rFonts w:ascii="Arial" w:hAnsi="Arial" w:cs="Arial"/>
          <w:sz w:val="22"/>
          <w:szCs w:val="22"/>
        </w:rPr>
        <w:t>report</w:t>
      </w:r>
      <w:r w:rsidR="00D71583">
        <w:rPr>
          <w:rFonts w:ascii="Arial" w:hAnsi="Arial" w:cs="Arial"/>
          <w:sz w:val="22"/>
          <w:szCs w:val="22"/>
        </w:rPr>
        <w:t>s</w:t>
      </w:r>
      <w:r w:rsidRPr="00EC6BB6">
        <w:rPr>
          <w:rFonts w:ascii="Arial" w:hAnsi="Arial" w:cs="Arial"/>
          <w:sz w:val="22"/>
          <w:szCs w:val="22"/>
        </w:rPr>
        <w:t>, violated 52 Pa. Code § 29.504(b)(1).  The penalty for th</w:t>
      </w:r>
      <w:r w:rsidR="0000092A">
        <w:rPr>
          <w:rFonts w:ascii="Arial" w:hAnsi="Arial" w:cs="Arial"/>
          <w:sz w:val="22"/>
          <w:szCs w:val="22"/>
        </w:rPr>
        <w:t>ese</w:t>
      </w:r>
      <w:r w:rsidRPr="00EC6BB6">
        <w:rPr>
          <w:rFonts w:ascii="Arial" w:hAnsi="Arial" w:cs="Arial"/>
          <w:sz w:val="22"/>
          <w:szCs w:val="22"/>
        </w:rPr>
        <w:t xml:space="preserve"> violation</w:t>
      </w:r>
      <w:r w:rsidR="0000092A">
        <w:rPr>
          <w:rFonts w:ascii="Arial" w:hAnsi="Arial" w:cs="Arial"/>
          <w:sz w:val="22"/>
          <w:szCs w:val="22"/>
        </w:rPr>
        <w:t>s</w:t>
      </w:r>
      <w:r w:rsidRPr="00EC6BB6">
        <w:rPr>
          <w:rFonts w:ascii="Arial" w:hAnsi="Arial" w:cs="Arial"/>
          <w:sz w:val="22"/>
          <w:szCs w:val="22"/>
        </w:rPr>
        <w:t xml:space="preserve"> </w:t>
      </w:r>
      <w:r w:rsidR="0000092A">
        <w:rPr>
          <w:rFonts w:ascii="Arial" w:hAnsi="Arial" w:cs="Arial"/>
          <w:sz w:val="22"/>
          <w:szCs w:val="22"/>
        </w:rPr>
        <w:t>is</w:t>
      </w:r>
      <w:r w:rsidRPr="00EC6BB6">
        <w:rPr>
          <w:rFonts w:ascii="Arial" w:hAnsi="Arial" w:cs="Arial"/>
          <w:sz w:val="22"/>
          <w:szCs w:val="22"/>
        </w:rPr>
        <w:t xml:space="preserve"> $100.00 per violation.  The total fine is $</w:t>
      </w:r>
      <w:r w:rsidR="00E01654">
        <w:rPr>
          <w:rFonts w:ascii="Arial" w:hAnsi="Arial" w:cs="Arial"/>
          <w:sz w:val="22"/>
          <w:szCs w:val="22"/>
        </w:rPr>
        <w:t>2</w:t>
      </w:r>
      <w:r w:rsidRPr="00EC6BB6">
        <w:rPr>
          <w:rFonts w:ascii="Arial" w:hAnsi="Arial" w:cs="Arial"/>
          <w:sz w:val="22"/>
          <w:szCs w:val="22"/>
        </w:rPr>
        <w:t>00.00.</w:t>
      </w:r>
    </w:p>
    <w:p w14:paraId="4A826D02" w14:textId="77777777" w:rsidR="008E55B8" w:rsidRPr="008E55B8" w:rsidRDefault="008E55B8" w:rsidP="008E55B8">
      <w:pPr>
        <w:pStyle w:val="ListParagraph"/>
        <w:tabs>
          <w:tab w:val="left" w:pos="-720"/>
        </w:tabs>
        <w:suppressAutoHyphens/>
        <w:ind w:left="1440"/>
        <w:rPr>
          <w:rFonts w:ascii="Arial" w:hAnsi="Arial" w:cs="Arial"/>
          <w:sz w:val="22"/>
          <w:szCs w:val="22"/>
        </w:rPr>
      </w:pPr>
    </w:p>
    <w:p w14:paraId="2EC18407" w14:textId="18501CF1" w:rsidR="00401711" w:rsidRPr="00E01654" w:rsidRDefault="005856C6" w:rsidP="00E01654">
      <w:pPr>
        <w:pStyle w:val="ListParagraph"/>
        <w:numPr>
          <w:ilvl w:val="0"/>
          <w:numId w:val="28"/>
        </w:numPr>
        <w:tabs>
          <w:tab w:val="left" w:pos="-720"/>
        </w:tabs>
        <w:suppressAutoHyphens/>
        <w:ind w:left="0" w:firstLine="1440"/>
        <w:rPr>
          <w:rFonts w:ascii="Arial" w:hAnsi="Arial" w:cs="Arial"/>
          <w:sz w:val="22"/>
          <w:szCs w:val="22"/>
        </w:rPr>
      </w:pPr>
      <w:r w:rsidRPr="00E01654">
        <w:rPr>
          <w:rFonts w:ascii="Arial" w:hAnsi="Arial" w:cs="Arial"/>
          <w:sz w:val="22"/>
          <w:szCs w:val="22"/>
        </w:rPr>
        <w:t>That Respondent, by permitting driver</w:t>
      </w:r>
      <w:r w:rsidR="0042419A">
        <w:rPr>
          <w:rFonts w:ascii="Arial" w:hAnsi="Arial" w:cs="Arial"/>
          <w:sz w:val="22"/>
          <w:szCs w:val="22"/>
        </w:rPr>
        <w:t>s</w:t>
      </w:r>
      <w:r w:rsidRPr="00E01654">
        <w:rPr>
          <w:rFonts w:ascii="Arial" w:hAnsi="Arial" w:cs="Arial"/>
          <w:sz w:val="22"/>
          <w:szCs w:val="22"/>
        </w:rPr>
        <w:t xml:space="preserve"> to operate </w:t>
      </w:r>
      <w:r w:rsidR="0042419A">
        <w:rPr>
          <w:rFonts w:ascii="Arial" w:hAnsi="Arial" w:cs="Arial"/>
          <w:sz w:val="22"/>
          <w:szCs w:val="22"/>
        </w:rPr>
        <w:t>vehicles</w:t>
      </w:r>
      <w:r w:rsidR="00720AF6">
        <w:rPr>
          <w:rFonts w:ascii="Arial" w:hAnsi="Arial" w:cs="Arial"/>
          <w:sz w:val="22"/>
          <w:szCs w:val="22"/>
        </w:rPr>
        <w:t xml:space="preserve"> in paratransit </w:t>
      </w:r>
      <w:r w:rsidR="00F75A52">
        <w:rPr>
          <w:rFonts w:ascii="Arial" w:hAnsi="Arial" w:cs="Arial"/>
          <w:sz w:val="22"/>
          <w:szCs w:val="22"/>
        </w:rPr>
        <w:t>services</w:t>
      </w:r>
      <w:r w:rsidR="0042419A">
        <w:rPr>
          <w:rFonts w:ascii="Arial" w:hAnsi="Arial" w:cs="Arial"/>
          <w:sz w:val="22"/>
          <w:szCs w:val="22"/>
        </w:rPr>
        <w:t xml:space="preserve"> </w:t>
      </w:r>
      <w:r w:rsidRPr="00E01654">
        <w:rPr>
          <w:rFonts w:ascii="Arial" w:hAnsi="Arial" w:cs="Arial"/>
          <w:sz w:val="22"/>
          <w:szCs w:val="22"/>
        </w:rPr>
        <w:t xml:space="preserve">before obtaining and reviewing </w:t>
      </w:r>
      <w:r w:rsidR="00F75A52">
        <w:rPr>
          <w:rFonts w:ascii="Arial" w:hAnsi="Arial" w:cs="Arial"/>
          <w:sz w:val="22"/>
          <w:szCs w:val="22"/>
        </w:rPr>
        <w:t>the</w:t>
      </w:r>
      <w:r w:rsidRPr="00E01654">
        <w:rPr>
          <w:rFonts w:ascii="Arial" w:hAnsi="Arial" w:cs="Arial"/>
          <w:sz w:val="22"/>
          <w:szCs w:val="22"/>
        </w:rPr>
        <w:t xml:space="preserve"> criminal histor</w:t>
      </w:r>
      <w:r w:rsidR="00F75A52">
        <w:rPr>
          <w:rFonts w:ascii="Arial" w:hAnsi="Arial" w:cs="Arial"/>
          <w:sz w:val="22"/>
          <w:szCs w:val="22"/>
        </w:rPr>
        <w:t>ies</w:t>
      </w:r>
      <w:r w:rsidRPr="00E01654">
        <w:rPr>
          <w:rFonts w:ascii="Arial" w:hAnsi="Arial" w:cs="Arial"/>
          <w:sz w:val="22"/>
          <w:szCs w:val="22"/>
        </w:rPr>
        <w:t>, violated 52 Pa. Code §29.505(</w:t>
      </w:r>
      <w:r w:rsidR="00E41990" w:rsidRPr="00E01654">
        <w:rPr>
          <w:rFonts w:ascii="Arial" w:hAnsi="Arial" w:cs="Arial"/>
          <w:sz w:val="22"/>
          <w:szCs w:val="22"/>
        </w:rPr>
        <w:t>b</w:t>
      </w:r>
      <w:r w:rsidRPr="00E01654">
        <w:rPr>
          <w:rFonts w:ascii="Arial" w:hAnsi="Arial" w:cs="Arial"/>
          <w:sz w:val="22"/>
          <w:szCs w:val="22"/>
        </w:rPr>
        <w:t>)</w:t>
      </w:r>
      <w:r w:rsidR="00E41990" w:rsidRPr="00E01654">
        <w:rPr>
          <w:rFonts w:ascii="Arial" w:hAnsi="Arial" w:cs="Arial"/>
          <w:sz w:val="22"/>
          <w:szCs w:val="22"/>
        </w:rPr>
        <w:t>(1)</w:t>
      </w:r>
      <w:r w:rsidRPr="00E01654">
        <w:rPr>
          <w:rFonts w:ascii="Arial" w:hAnsi="Arial" w:cs="Arial"/>
          <w:sz w:val="22"/>
          <w:szCs w:val="22"/>
        </w:rPr>
        <w:t xml:space="preserve">.  </w:t>
      </w:r>
      <w:r w:rsidR="0042419A">
        <w:rPr>
          <w:rFonts w:ascii="Arial" w:hAnsi="Arial" w:cs="Arial"/>
          <w:sz w:val="22"/>
          <w:szCs w:val="22"/>
        </w:rPr>
        <w:t>T</w:t>
      </w:r>
      <w:r w:rsidRPr="00E01654">
        <w:rPr>
          <w:rFonts w:ascii="Arial" w:hAnsi="Arial" w:cs="Arial"/>
          <w:sz w:val="22"/>
          <w:szCs w:val="22"/>
        </w:rPr>
        <w:t>he penalty for this violation is $</w:t>
      </w:r>
      <w:r w:rsidR="001F7F69" w:rsidRPr="00E01654">
        <w:rPr>
          <w:rFonts w:ascii="Arial" w:hAnsi="Arial" w:cs="Arial"/>
          <w:sz w:val="22"/>
          <w:szCs w:val="22"/>
        </w:rPr>
        <w:t>25</w:t>
      </w:r>
      <w:r w:rsidRPr="00E01654">
        <w:rPr>
          <w:rFonts w:ascii="Arial" w:hAnsi="Arial" w:cs="Arial"/>
          <w:sz w:val="22"/>
          <w:szCs w:val="22"/>
        </w:rPr>
        <w:t>0</w:t>
      </w:r>
      <w:r w:rsidR="00E41990" w:rsidRPr="00E01654">
        <w:rPr>
          <w:rFonts w:ascii="Arial" w:hAnsi="Arial" w:cs="Arial"/>
          <w:sz w:val="22"/>
          <w:szCs w:val="22"/>
        </w:rPr>
        <w:t>.00</w:t>
      </w:r>
      <w:r w:rsidR="00223B14">
        <w:rPr>
          <w:rFonts w:ascii="Arial" w:hAnsi="Arial" w:cs="Arial"/>
          <w:sz w:val="22"/>
          <w:szCs w:val="22"/>
        </w:rPr>
        <w:t xml:space="preserve"> per violation</w:t>
      </w:r>
      <w:r w:rsidR="00FB499B">
        <w:rPr>
          <w:rFonts w:ascii="Arial" w:hAnsi="Arial" w:cs="Arial"/>
          <w:sz w:val="22"/>
          <w:szCs w:val="22"/>
        </w:rPr>
        <w:t xml:space="preserve">.  The total fine is </w:t>
      </w:r>
      <w:r w:rsidR="00457970">
        <w:rPr>
          <w:rFonts w:ascii="Arial" w:hAnsi="Arial" w:cs="Arial"/>
          <w:sz w:val="22"/>
          <w:szCs w:val="22"/>
        </w:rPr>
        <w:t>$1,250.00.</w:t>
      </w:r>
    </w:p>
    <w:p w14:paraId="5C06E309" w14:textId="67350EE4" w:rsidR="001F0BEA" w:rsidRDefault="001F0BEA" w:rsidP="001F0BEA">
      <w:pPr>
        <w:pStyle w:val="ListParagraph"/>
        <w:tabs>
          <w:tab w:val="left" w:pos="-720"/>
        </w:tabs>
        <w:suppressAutoHyphens/>
        <w:ind w:left="1440"/>
        <w:rPr>
          <w:rFonts w:ascii="Arial" w:hAnsi="Arial" w:cs="Arial"/>
          <w:sz w:val="22"/>
          <w:szCs w:val="22"/>
        </w:rPr>
      </w:pPr>
    </w:p>
    <w:p w14:paraId="5687BAD4" w14:textId="08B672D3" w:rsidR="001F0BEA" w:rsidRDefault="001B1EEB"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6B139C" w:rsidRPr="00E354E5">
        <w:rPr>
          <w:rStyle w:val="list0020paragraphchar"/>
          <w:rFonts w:ascii="Arial" w:hAnsi="Arial" w:cs="Arial"/>
          <w:color w:val="000000"/>
          <w:sz w:val="22"/>
          <w:szCs w:val="22"/>
        </w:rPr>
        <w:t>EXTREME HEALTH CARE SERVICES LLC</w:t>
      </w:r>
      <w:r w:rsidR="006B139C" w:rsidRPr="0006688E">
        <w:rPr>
          <w:rFonts w:ascii="Arial" w:hAnsi="Arial" w:cs="Arial"/>
          <w:sz w:val="22"/>
          <w:szCs w:val="22"/>
        </w:rPr>
        <w:t xml:space="preserve"> </w:t>
      </w:r>
      <w:r w:rsidR="00554E3C" w:rsidRPr="0006688E">
        <w:rPr>
          <w:rFonts w:ascii="Arial" w:hAnsi="Arial" w:cs="Arial"/>
          <w:sz w:val="22"/>
          <w:szCs w:val="22"/>
        </w:rPr>
        <w:t xml:space="preserve">the sum of </w:t>
      </w:r>
      <w:r w:rsidR="008B6F65">
        <w:rPr>
          <w:rFonts w:ascii="Arial" w:hAnsi="Arial" w:cs="Arial"/>
          <w:sz w:val="22"/>
          <w:szCs w:val="22"/>
        </w:rPr>
        <w:t xml:space="preserve">one thousand </w:t>
      </w:r>
      <w:r w:rsidR="00211A0B">
        <w:rPr>
          <w:rFonts w:ascii="Arial" w:hAnsi="Arial" w:cs="Arial"/>
          <w:sz w:val="22"/>
          <w:szCs w:val="22"/>
        </w:rPr>
        <w:t xml:space="preserve">six </w:t>
      </w:r>
      <w:r w:rsidR="00D97BEB">
        <w:rPr>
          <w:rFonts w:ascii="Arial" w:hAnsi="Arial" w:cs="Arial"/>
          <w:sz w:val="22"/>
          <w:szCs w:val="22"/>
        </w:rPr>
        <w:t>hundred</w:t>
      </w:r>
      <w:r w:rsidR="00756045">
        <w:rPr>
          <w:rFonts w:ascii="Arial" w:hAnsi="Arial" w:cs="Arial"/>
          <w:sz w:val="22"/>
          <w:szCs w:val="22"/>
        </w:rPr>
        <w:t xml:space="preserve"> and fifty</w:t>
      </w:r>
      <w:r w:rsidR="00D97BEB">
        <w:rPr>
          <w:rFonts w:ascii="Arial" w:hAnsi="Arial" w:cs="Arial"/>
          <w:sz w:val="22"/>
          <w:szCs w:val="22"/>
        </w:rPr>
        <w:t xml:space="preserve"> </w:t>
      </w:r>
      <w:r w:rsidR="00554E3C" w:rsidRPr="0006688E">
        <w:rPr>
          <w:rFonts w:ascii="Arial" w:hAnsi="Arial" w:cs="Arial"/>
          <w:sz w:val="22"/>
          <w:szCs w:val="22"/>
        </w:rPr>
        <w:t>dollars ($</w:t>
      </w:r>
      <w:r w:rsidR="008B6F65">
        <w:rPr>
          <w:rFonts w:ascii="Arial" w:hAnsi="Arial" w:cs="Arial"/>
          <w:sz w:val="22"/>
          <w:szCs w:val="22"/>
        </w:rPr>
        <w:t>1,</w:t>
      </w:r>
      <w:r w:rsidR="00756045">
        <w:rPr>
          <w:rFonts w:ascii="Arial" w:hAnsi="Arial" w:cs="Arial"/>
          <w:sz w:val="22"/>
          <w:szCs w:val="22"/>
        </w:rPr>
        <w:t>6</w:t>
      </w:r>
      <w:r w:rsidR="00765E50">
        <w:rPr>
          <w:rFonts w:ascii="Arial" w:hAnsi="Arial" w:cs="Arial"/>
          <w:sz w:val="22"/>
          <w:szCs w:val="22"/>
        </w:rPr>
        <w:t>50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F4534AA" w14:textId="5A5FBFF3" w:rsidR="00F6461B" w:rsidRPr="0006688E" w:rsidRDefault="00F6461B" w:rsidP="00117B9E">
      <w:pPr>
        <w:tabs>
          <w:tab w:val="left" w:pos="-720"/>
        </w:tabs>
        <w:suppressAutoHyphens/>
        <w:rPr>
          <w:rFonts w:ascii="Arial" w:hAnsi="Arial" w:cs="Arial"/>
          <w:sz w:val="22"/>
          <w:szCs w:val="22"/>
        </w:rPr>
      </w:pPr>
    </w:p>
    <w:p w14:paraId="5A56FDD5" w14:textId="34E8BCCF" w:rsidR="00A54051" w:rsidRDefault="00F6461B"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2F5CDEBA" w14:textId="0CF49E73" w:rsidR="001073F9" w:rsidRDefault="000A1714" w:rsidP="00117B9E">
      <w:pPr>
        <w:tabs>
          <w:tab w:val="left" w:pos="-720"/>
          <w:tab w:val="left" w:pos="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069AC933" wp14:editId="41964AEA">
            <wp:simplePos x="0" y="0"/>
            <wp:positionH relativeFrom="margin">
              <wp:posOffset>2193131</wp:posOffset>
            </wp:positionH>
            <wp:positionV relativeFrom="paragraph">
              <wp:posOffset>8414</wp:posOffset>
            </wp:positionV>
            <wp:extent cx="3071813" cy="785495"/>
            <wp:effectExtent l="0" t="0" r="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185170" cy="814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259C4" w14:textId="354E03CD" w:rsidR="000A4804" w:rsidRPr="0006688E"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002C1285" w:rsidRPr="0006688E">
        <w:rPr>
          <w:rFonts w:ascii="Arial" w:hAnsi="Arial" w:cs="Arial"/>
          <w:noProof/>
          <w:sz w:val="22"/>
          <w:szCs w:val="22"/>
        </w:rPr>
        <w:t xml:space="preserve"> </w:t>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p>
    <w:p w14:paraId="7E3A7F5A" w14:textId="3B2F9D71" w:rsidR="002C1285" w:rsidRDefault="002C1285" w:rsidP="00117B9E">
      <w:pPr>
        <w:tabs>
          <w:tab w:val="left" w:pos="-720"/>
          <w:tab w:val="left" w:pos="0"/>
        </w:tabs>
        <w:suppressAutoHyphens/>
        <w:rPr>
          <w:rFonts w:ascii="Arial" w:hAnsi="Arial" w:cs="Arial"/>
          <w:noProof/>
          <w:sz w:val="22"/>
          <w:szCs w:val="22"/>
        </w:rPr>
      </w:pPr>
    </w:p>
    <w:p w14:paraId="5590A249" w14:textId="6628D61C" w:rsidR="00671A11" w:rsidRPr="008760DE" w:rsidRDefault="00671A11" w:rsidP="00117B9E">
      <w:pPr>
        <w:tabs>
          <w:tab w:val="left" w:pos="-720"/>
          <w:tab w:val="left" w:pos="0"/>
        </w:tabs>
        <w:suppressAutoHyphens/>
        <w:rPr>
          <w:rFonts w:ascii="Arial" w:hAnsi="Arial" w:cs="Arial"/>
          <w:sz w:val="22"/>
          <w:szCs w:val="22"/>
          <w:u w:val="single"/>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E243D0">
        <w:rPr>
          <w:rFonts w:ascii="Arial" w:hAnsi="Arial" w:cs="Arial"/>
          <w:sz w:val="22"/>
          <w:szCs w:val="22"/>
          <w:u w:val="single"/>
        </w:rPr>
        <w:softHyphen/>
      </w:r>
      <w:r w:rsidR="00E243D0">
        <w:rPr>
          <w:rFonts w:ascii="Arial" w:hAnsi="Arial" w:cs="Arial"/>
          <w:sz w:val="22"/>
          <w:szCs w:val="22"/>
          <w:u w:val="single"/>
        </w:rPr>
        <w:softHyphen/>
      </w:r>
      <w:r w:rsidR="00E243D0">
        <w:rPr>
          <w:rFonts w:ascii="Arial" w:hAnsi="Arial" w:cs="Arial"/>
          <w:sz w:val="22"/>
          <w:szCs w:val="22"/>
          <w:u w:val="single"/>
        </w:rPr>
        <w:softHyphen/>
        <w:t>________________________________</w:t>
      </w:r>
    </w:p>
    <w:p w14:paraId="2160FED4" w14:textId="25F14227" w:rsidR="00A54051" w:rsidRPr="0006688E" w:rsidRDefault="00A54051" w:rsidP="00A5405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211CD0DA"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6984F9C2"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5D688A86" w14:textId="2D6E7B04" w:rsidR="002F1A61" w:rsidRPr="0006688E" w:rsidRDefault="00A54051" w:rsidP="00A54051">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4E6C9EB5"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3542F4">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27CEE7FA" w:rsidR="00DB467F" w:rsidRPr="0006688E" w:rsidRDefault="00DB467F" w:rsidP="00DB467F">
      <w:pPr>
        <w:ind w:right="90"/>
        <w:rPr>
          <w:rFonts w:ascii="Arial" w:hAnsi="Arial" w:cs="Arial"/>
          <w:sz w:val="22"/>
          <w:szCs w:val="22"/>
        </w:rPr>
      </w:pPr>
    </w:p>
    <w:p w14:paraId="234E5F8F" w14:textId="3C0FE883" w:rsidR="00BD2DC2" w:rsidRPr="0006688E" w:rsidRDefault="000A1714"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37A7B7B4" wp14:editId="2CA29C05">
            <wp:simplePos x="0" y="0"/>
            <wp:positionH relativeFrom="margin">
              <wp:posOffset>2764631</wp:posOffset>
            </wp:positionH>
            <wp:positionV relativeFrom="paragraph">
              <wp:posOffset>132875</wp:posOffset>
            </wp:positionV>
            <wp:extent cx="2493010" cy="1176274"/>
            <wp:effectExtent l="0" t="0" r="2540" b="508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496101" cy="1177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754AC" w14:textId="4E29FE5C" w:rsidR="00BB5F42" w:rsidRDefault="00BB5F42" w:rsidP="00DB467F">
      <w:pPr>
        <w:ind w:right="90"/>
        <w:rPr>
          <w:rFonts w:ascii="Arial" w:hAnsi="Arial" w:cs="Arial"/>
          <w:sz w:val="22"/>
          <w:szCs w:val="22"/>
        </w:rPr>
      </w:pPr>
    </w:p>
    <w:p w14:paraId="6BDD2106" w14:textId="6058C915" w:rsidR="00E243D0" w:rsidRPr="0006688E" w:rsidRDefault="00F6265E"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4C898177"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C43694">
        <w:rPr>
          <w:rFonts w:ascii="Arial" w:hAnsi="Arial" w:cs="Arial"/>
          <w:sz w:val="22"/>
          <w:szCs w:val="22"/>
          <w:u w:val="single"/>
        </w:rPr>
        <w:t xml:space="preserve">February </w:t>
      </w:r>
      <w:r w:rsidR="000317ED">
        <w:rPr>
          <w:rFonts w:ascii="Arial" w:hAnsi="Arial" w:cs="Arial"/>
          <w:sz w:val="22"/>
          <w:szCs w:val="22"/>
          <w:u w:val="single"/>
        </w:rPr>
        <w:t>14</w:t>
      </w:r>
      <w:r w:rsidR="00C43694">
        <w:rPr>
          <w:rFonts w:ascii="Arial" w:hAnsi="Arial" w:cs="Arial"/>
          <w:sz w:val="22"/>
          <w:szCs w:val="22"/>
          <w:u w:val="single"/>
        </w:rPr>
        <w:t>, 2022</w:t>
      </w:r>
      <w:r w:rsidRPr="0006688E">
        <w:rPr>
          <w:rFonts w:ascii="Arial" w:hAnsi="Arial" w:cs="Arial"/>
          <w:sz w:val="22"/>
          <w:szCs w:val="22"/>
        </w:rPr>
        <w:tab/>
      </w:r>
      <w:r w:rsidR="00E243D0">
        <w:rPr>
          <w:noProof/>
        </w:rPr>
        <w:t>_________________________________</w:t>
      </w:r>
    </w:p>
    <w:p w14:paraId="3F74F974" w14:textId="77777777" w:rsidR="00E243D0" w:rsidRPr="0006688E" w:rsidRDefault="00DB467F" w:rsidP="00E243D0">
      <w:pPr>
        <w:tabs>
          <w:tab w:val="left" w:pos="4950"/>
        </w:tabs>
        <w:ind w:right="90"/>
        <w:rPr>
          <w:rFonts w:ascii="Arial" w:hAnsi="Arial" w:cs="Arial"/>
          <w:sz w:val="22"/>
          <w:szCs w:val="22"/>
        </w:rPr>
      </w:pPr>
      <w:r w:rsidRPr="0006688E">
        <w:rPr>
          <w:rFonts w:ascii="Arial" w:hAnsi="Arial" w:cs="Arial"/>
          <w:sz w:val="22"/>
          <w:szCs w:val="22"/>
        </w:rPr>
        <w:tab/>
      </w:r>
      <w:r w:rsidR="00E243D0">
        <w:rPr>
          <w:rFonts w:ascii="Arial" w:hAnsi="Arial" w:cs="Arial"/>
          <w:sz w:val="22"/>
          <w:szCs w:val="22"/>
        </w:rPr>
        <w:t>Andrew Turriziani</w:t>
      </w:r>
      <w:r w:rsidR="00E243D0" w:rsidRPr="0006688E">
        <w:rPr>
          <w:rFonts w:ascii="Arial" w:hAnsi="Arial" w:cs="Arial"/>
          <w:sz w:val="22"/>
          <w:szCs w:val="22"/>
        </w:rPr>
        <w:t xml:space="preserve">, Chief </w:t>
      </w:r>
    </w:p>
    <w:p w14:paraId="0592A299"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57477AF"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2065F1" w14:textId="77777777" w:rsidR="00E243D0" w:rsidRPr="0006688E" w:rsidRDefault="00E243D0" w:rsidP="00E243D0">
      <w:pPr>
        <w:tabs>
          <w:tab w:val="left" w:pos="-720"/>
        </w:tabs>
        <w:suppressAutoHyphens/>
        <w:ind w:right="90"/>
        <w:rPr>
          <w:rFonts w:ascii="Arial" w:hAnsi="Arial" w:cs="Arial"/>
          <w:sz w:val="22"/>
          <w:szCs w:val="22"/>
        </w:rPr>
      </w:pPr>
    </w:p>
    <w:p w14:paraId="11C8ECAB" w14:textId="35F3A193" w:rsidR="00F6461B" w:rsidRPr="0006688E" w:rsidRDefault="00F6461B" w:rsidP="00E243D0">
      <w:pPr>
        <w:tabs>
          <w:tab w:val="left" w:pos="4950"/>
        </w:tab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2F329A90" w14:textId="77777777" w:rsidR="001B5F87" w:rsidRDefault="001B5F87" w:rsidP="001B5F8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3606074" w14:textId="77777777" w:rsidR="001B5F87" w:rsidRPr="0006688E" w:rsidRDefault="001B5F87" w:rsidP="001B5F87">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3610952" w14:textId="77777777" w:rsidR="001B5F87" w:rsidRPr="00965E32"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1CAF7E0F" w14:textId="77777777" w:rsidR="001B5F87" w:rsidRPr="00965E32" w:rsidRDefault="001B5F87" w:rsidP="001B5F87">
      <w:pPr>
        <w:tabs>
          <w:tab w:val="left" w:pos="-720"/>
        </w:tabs>
        <w:suppressAutoHyphens/>
        <w:ind w:left="540" w:hanging="540"/>
        <w:rPr>
          <w:rFonts w:ascii="Arial" w:hAnsi="Arial" w:cs="Arial"/>
          <w:sz w:val="22"/>
          <w:szCs w:val="22"/>
        </w:rPr>
      </w:pPr>
    </w:p>
    <w:p w14:paraId="1383D52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4395DD04"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674CA8BC"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02F21CA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1D42CD4D" w14:textId="77777777" w:rsidR="001B5F87" w:rsidRPr="00965E32" w:rsidRDefault="001B5F87" w:rsidP="001B5F87">
      <w:pPr>
        <w:ind w:left="720" w:hanging="360"/>
        <w:rPr>
          <w:rFonts w:ascii="Arial" w:hAnsi="Arial" w:cs="Arial"/>
          <w:sz w:val="22"/>
          <w:szCs w:val="22"/>
        </w:rPr>
      </w:pPr>
    </w:p>
    <w:p w14:paraId="26CABC26" w14:textId="77777777" w:rsidR="001B5F87" w:rsidRPr="00965E32" w:rsidRDefault="001B5F87" w:rsidP="001B5F87">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AA0B8A0" w14:textId="77777777" w:rsidR="001B5F87" w:rsidRPr="00965E32" w:rsidRDefault="001B5F87" w:rsidP="001B5F87">
      <w:pPr>
        <w:tabs>
          <w:tab w:val="left" w:pos="3336"/>
        </w:tabs>
        <w:ind w:left="360" w:hanging="360"/>
        <w:rPr>
          <w:rFonts w:ascii="Arial" w:hAnsi="Arial" w:cs="Arial"/>
          <w:sz w:val="22"/>
          <w:szCs w:val="22"/>
        </w:rPr>
      </w:pPr>
    </w:p>
    <w:p w14:paraId="12D79C28"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48E6FB0"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p>
    <w:p w14:paraId="175FA5E1"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4B6B74CA"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46C513B" w14:textId="77777777" w:rsidR="001B5F87" w:rsidRPr="00965E32" w:rsidRDefault="001B5F87" w:rsidP="001B5F87">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7A753B3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7E6CC34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2D8B8994" w14:textId="77777777" w:rsidR="001B5F87" w:rsidRPr="00965E32" w:rsidRDefault="001B5F87" w:rsidP="001B5F87">
      <w:pPr>
        <w:ind w:left="360" w:hanging="360"/>
        <w:rPr>
          <w:rFonts w:ascii="Arial" w:hAnsi="Arial" w:cs="Arial"/>
          <w:sz w:val="22"/>
          <w:szCs w:val="22"/>
        </w:rPr>
      </w:pPr>
    </w:p>
    <w:p w14:paraId="5D29BB12" w14:textId="77777777" w:rsidR="001B5F87" w:rsidRDefault="001B5F87" w:rsidP="001B5F87">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1" w:history="1">
        <w:r w:rsidRPr="003F5529">
          <w:rPr>
            <w:rStyle w:val="Hyperlink"/>
            <w:rFonts w:ascii="Arial" w:hAnsi="Arial" w:cs="Arial"/>
            <w:sz w:val="22"/>
            <w:szCs w:val="22"/>
          </w:rPr>
          <w:t>RA-PCCmplntResp@pa.gov</w:t>
        </w:r>
      </w:hyperlink>
    </w:p>
    <w:p w14:paraId="24FA863F" w14:textId="77777777" w:rsidR="001B5F87" w:rsidRPr="00965E32" w:rsidRDefault="001B5F87" w:rsidP="001B5F87">
      <w:pPr>
        <w:tabs>
          <w:tab w:val="left" w:pos="-720"/>
        </w:tabs>
        <w:suppressAutoHyphens/>
        <w:ind w:left="540" w:hanging="540"/>
        <w:rPr>
          <w:rFonts w:ascii="Arial" w:hAnsi="Arial" w:cs="Arial"/>
          <w:sz w:val="22"/>
          <w:szCs w:val="22"/>
        </w:rPr>
      </w:pPr>
    </w:p>
    <w:p w14:paraId="39FCD729"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3D7032E" w14:textId="77777777" w:rsidR="001B5F87" w:rsidRPr="0006688E" w:rsidRDefault="001B5F87" w:rsidP="001B5F87">
      <w:pPr>
        <w:tabs>
          <w:tab w:val="left" w:pos="-720"/>
        </w:tabs>
        <w:suppressAutoHyphens/>
        <w:ind w:left="540" w:hanging="540"/>
        <w:rPr>
          <w:rFonts w:ascii="Arial" w:hAnsi="Arial" w:cs="Arial"/>
          <w:sz w:val="22"/>
          <w:szCs w:val="22"/>
        </w:rPr>
      </w:pPr>
    </w:p>
    <w:p w14:paraId="5AA1D9E5" w14:textId="77777777" w:rsidR="001B5F87" w:rsidRPr="00CF46BC"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E310C66" w14:textId="77777777" w:rsidR="001B5F87" w:rsidRPr="0006688E" w:rsidRDefault="001B5F87" w:rsidP="001B5F87">
      <w:pPr>
        <w:tabs>
          <w:tab w:val="left" w:pos="-720"/>
        </w:tabs>
        <w:suppressAutoHyphens/>
        <w:ind w:left="540" w:hanging="540"/>
        <w:rPr>
          <w:rFonts w:ascii="Arial" w:hAnsi="Arial" w:cs="Arial"/>
          <w:sz w:val="22"/>
          <w:szCs w:val="22"/>
        </w:rPr>
      </w:pPr>
    </w:p>
    <w:p w14:paraId="0AB54F3E"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ADBB1D"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6BF02D36"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78035D1C"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3417FBFA" w14:textId="77777777" w:rsidR="001B5F87" w:rsidRPr="0006688E" w:rsidRDefault="001B5F87" w:rsidP="001B5F87">
      <w:pPr>
        <w:tabs>
          <w:tab w:val="left" w:pos="-720"/>
          <w:tab w:val="left" w:pos="2160"/>
        </w:tabs>
        <w:suppressAutoHyphens/>
        <w:ind w:left="540" w:hanging="540"/>
        <w:rPr>
          <w:rFonts w:ascii="Arial" w:hAnsi="Arial" w:cs="Arial"/>
          <w:sz w:val="22"/>
          <w:szCs w:val="22"/>
        </w:rPr>
      </w:pPr>
    </w:p>
    <w:p w14:paraId="172A6297"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014FA3F" w14:textId="77777777" w:rsidR="001B5F87" w:rsidRPr="0006688E" w:rsidRDefault="001B5F87" w:rsidP="001B5F87">
      <w:pPr>
        <w:tabs>
          <w:tab w:val="left" w:pos="-720"/>
        </w:tabs>
        <w:suppressAutoHyphens/>
        <w:ind w:left="540" w:hanging="540"/>
        <w:rPr>
          <w:rFonts w:ascii="Arial" w:hAnsi="Arial" w:cs="Arial"/>
          <w:sz w:val="22"/>
          <w:szCs w:val="22"/>
        </w:rPr>
      </w:pPr>
    </w:p>
    <w:p w14:paraId="4FD10FFD" w14:textId="77777777" w:rsidR="001B5F87" w:rsidRPr="008506F2"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225F333B" w14:textId="77777777" w:rsidR="001B5F87" w:rsidRPr="0006688E" w:rsidRDefault="001B5F87" w:rsidP="001B5F87">
      <w:pPr>
        <w:tabs>
          <w:tab w:val="left" w:pos="-720"/>
        </w:tabs>
        <w:suppressAutoHyphens/>
        <w:ind w:left="540" w:hanging="540"/>
        <w:rPr>
          <w:rFonts w:ascii="Arial" w:hAnsi="Arial" w:cs="Arial"/>
          <w:sz w:val="22"/>
          <w:szCs w:val="22"/>
        </w:rPr>
      </w:pPr>
    </w:p>
    <w:p w14:paraId="393D1B80" w14:textId="77777777" w:rsidR="001B5F87" w:rsidRPr="00816AFA"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7854D8C2" w14:textId="77777777" w:rsidR="001B5F87" w:rsidRPr="0006688E" w:rsidRDefault="001B5F87" w:rsidP="001B5F87">
      <w:pPr>
        <w:tabs>
          <w:tab w:val="left" w:pos="-720"/>
        </w:tabs>
        <w:suppressAutoHyphens/>
        <w:ind w:left="540" w:hanging="540"/>
        <w:rPr>
          <w:rFonts w:ascii="Arial" w:hAnsi="Arial" w:cs="Arial"/>
          <w:sz w:val="22"/>
          <w:szCs w:val="22"/>
        </w:rPr>
      </w:pPr>
    </w:p>
    <w:p w14:paraId="642C1224" w14:textId="50D5A42D" w:rsidR="00F6461B" w:rsidRPr="001B5F87"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1B5F87"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931B" w14:textId="77777777" w:rsidR="00DB214E" w:rsidRDefault="00DB214E">
      <w:pPr>
        <w:spacing w:line="20" w:lineRule="exact"/>
        <w:rPr>
          <w:sz w:val="24"/>
        </w:rPr>
      </w:pPr>
    </w:p>
  </w:endnote>
  <w:endnote w:type="continuationSeparator" w:id="0">
    <w:p w14:paraId="19B0087E" w14:textId="77777777" w:rsidR="00DB214E" w:rsidRDefault="00DB214E">
      <w:r>
        <w:rPr>
          <w:sz w:val="24"/>
        </w:rPr>
        <w:t xml:space="preserve"> </w:t>
      </w:r>
    </w:p>
  </w:endnote>
  <w:endnote w:type="continuationNotice" w:id="1">
    <w:p w14:paraId="3EDA3147" w14:textId="77777777" w:rsidR="00DB214E" w:rsidRDefault="00DB214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9CF7" w14:textId="77777777" w:rsidR="00DB214E" w:rsidRDefault="00DB214E">
      <w:r>
        <w:rPr>
          <w:sz w:val="24"/>
        </w:rPr>
        <w:separator/>
      </w:r>
    </w:p>
  </w:footnote>
  <w:footnote w:type="continuationSeparator" w:id="0">
    <w:p w14:paraId="78C1D2EC" w14:textId="77777777" w:rsidR="00DB214E" w:rsidRDefault="00DB2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D9A0C13"/>
    <w:multiLevelType w:val="hybridMultilevel"/>
    <w:tmpl w:val="F2D433F8"/>
    <w:lvl w:ilvl="0" w:tplc="2F202AE2">
      <w:start w:val="4"/>
      <w:numFmt w:val="decimal"/>
      <w:lvlText w:val="%1."/>
      <w:lvlJc w:val="left"/>
      <w:pPr>
        <w:ind w:left="21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4"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5"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0465D"/>
    <w:multiLevelType w:val="hybridMultilevel"/>
    <w:tmpl w:val="B98A630C"/>
    <w:lvl w:ilvl="0" w:tplc="A26ED950">
      <w:start w:val="1"/>
      <w:numFmt w:val="decimal"/>
      <w:lvlText w:val="%1."/>
      <w:lvlJc w:val="left"/>
      <w:pPr>
        <w:ind w:left="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9F83B63"/>
    <w:multiLevelType w:val="hybridMultilevel"/>
    <w:tmpl w:val="BB1A53AA"/>
    <w:lvl w:ilvl="0" w:tplc="FFFFFFFF">
      <w:start w:val="1"/>
      <w:numFmt w:val="decimal"/>
      <w:lvlText w:val="%1."/>
      <w:lvlJc w:val="left"/>
      <w:pPr>
        <w:ind w:left="225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1"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29"/>
  </w:num>
  <w:num w:numId="3">
    <w:abstractNumId w:val="14"/>
  </w:num>
  <w:num w:numId="4">
    <w:abstractNumId w:val="13"/>
  </w:num>
  <w:num w:numId="5">
    <w:abstractNumId w:val="8"/>
  </w:num>
  <w:num w:numId="6">
    <w:abstractNumId w:val="24"/>
  </w:num>
  <w:num w:numId="7">
    <w:abstractNumId w:val="6"/>
  </w:num>
  <w:num w:numId="8">
    <w:abstractNumId w:val="10"/>
  </w:num>
  <w:num w:numId="9">
    <w:abstractNumId w:val="11"/>
  </w:num>
  <w:num w:numId="10">
    <w:abstractNumId w:val="28"/>
  </w:num>
  <w:num w:numId="11">
    <w:abstractNumId w:val="35"/>
  </w:num>
  <w:num w:numId="12">
    <w:abstractNumId w:val="16"/>
  </w:num>
  <w:num w:numId="13">
    <w:abstractNumId w:val="33"/>
  </w:num>
  <w:num w:numId="14">
    <w:abstractNumId w:val="21"/>
  </w:num>
  <w:num w:numId="15">
    <w:abstractNumId w:val="2"/>
  </w:num>
  <w:num w:numId="16">
    <w:abstractNumId w:val="1"/>
  </w:num>
  <w:num w:numId="17">
    <w:abstractNumId w:val="5"/>
  </w:num>
  <w:num w:numId="18">
    <w:abstractNumId w:val="7"/>
  </w:num>
  <w:num w:numId="19">
    <w:abstractNumId w:val="26"/>
  </w:num>
  <w:num w:numId="20">
    <w:abstractNumId w:val="31"/>
  </w:num>
  <w:num w:numId="21">
    <w:abstractNumId w:val="9"/>
  </w:num>
  <w:num w:numId="22">
    <w:abstractNumId w:val="27"/>
  </w:num>
  <w:num w:numId="23">
    <w:abstractNumId w:val="34"/>
  </w:num>
  <w:num w:numId="24">
    <w:abstractNumId w:val="15"/>
  </w:num>
  <w:num w:numId="25">
    <w:abstractNumId w:val="17"/>
  </w:num>
  <w:num w:numId="26">
    <w:abstractNumId w:val="25"/>
  </w:num>
  <w:num w:numId="27">
    <w:abstractNumId w:val="3"/>
  </w:num>
  <w:num w:numId="28">
    <w:abstractNumId w:val="22"/>
  </w:num>
  <w:num w:numId="29">
    <w:abstractNumId w:val="32"/>
  </w:num>
  <w:num w:numId="30">
    <w:abstractNumId w:val="4"/>
  </w:num>
  <w:num w:numId="31">
    <w:abstractNumId w:val="20"/>
  </w:num>
  <w:num w:numId="32">
    <w:abstractNumId w:val="23"/>
  </w:num>
  <w:num w:numId="33">
    <w:abstractNumId w:val="0"/>
  </w:num>
  <w:num w:numId="34">
    <w:abstractNumId w:val="18"/>
  </w:num>
  <w:num w:numId="35">
    <w:abstractNumId w:val="1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92A"/>
    <w:rsid w:val="00000AD4"/>
    <w:rsid w:val="0002001D"/>
    <w:rsid w:val="0002267E"/>
    <w:rsid w:val="0002306C"/>
    <w:rsid w:val="0002506D"/>
    <w:rsid w:val="00025F47"/>
    <w:rsid w:val="00026B72"/>
    <w:rsid w:val="000317ED"/>
    <w:rsid w:val="00031DA7"/>
    <w:rsid w:val="00032CCC"/>
    <w:rsid w:val="00035292"/>
    <w:rsid w:val="0004020C"/>
    <w:rsid w:val="000518F6"/>
    <w:rsid w:val="000519E8"/>
    <w:rsid w:val="00053E42"/>
    <w:rsid w:val="00060E1E"/>
    <w:rsid w:val="00064D04"/>
    <w:rsid w:val="00066109"/>
    <w:rsid w:val="0006688E"/>
    <w:rsid w:val="00066BC3"/>
    <w:rsid w:val="00071633"/>
    <w:rsid w:val="000760D7"/>
    <w:rsid w:val="00077366"/>
    <w:rsid w:val="00080E20"/>
    <w:rsid w:val="000854FC"/>
    <w:rsid w:val="000907F6"/>
    <w:rsid w:val="00091733"/>
    <w:rsid w:val="00091853"/>
    <w:rsid w:val="00093D13"/>
    <w:rsid w:val="0009492F"/>
    <w:rsid w:val="00095FD9"/>
    <w:rsid w:val="000A1714"/>
    <w:rsid w:val="000A34A2"/>
    <w:rsid w:val="000A3E60"/>
    <w:rsid w:val="000A4804"/>
    <w:rsid w:val="000A49DE"/>
    <w:rsid w:val="000A70C9"/>
    <w:rsid w:val="000B1842"/>
    <w:rsid w:val="000B3738"/>
    <w:rsid w:val="000B6CCA"/>
    <w:rsid w:val="000D6867"/>
    <w:rsid w:val="000E1570"/>
    <w:rsid w:val="000F116E"/>
    <w:rsid w:val="000F12F3"/>
    <w:rsid w:val="000F29F4"/>
    <w:rsid w:val="000F7CDB"/>
    <w:rsid w:val="00100A93"/>
    <w:rsid w:val="001073F9"/>
    <w:rsid w:val="00116B7C"/>
    <w:rsid w:val="00117B9E"/>
    <w:rsid w:val="0012089C"/>
    <w:rsid w:val="00122660"/>
    <w:rsid w:val="00136A3E"/>
    <w:rsid w:val="00137A9F"/>
    <w:rsid w:val="0014128C"/>
    <w:rsid w:val="001415A0"/>
    <w:rsid w:val="00150564"/>
    <w:rsid w:val="00154B2C"/>
    <w:rsid w:val="00174A05"/>
    <w:rsid w:val="00175580"/>
    <w:rsid w:val="00176D02"/>
    <w:rsid w:val="001824ED"/>
    <w:rsid w:val="00183556"/>
    <w:rsid w:val="001845B0"/>
    <w:rsid w:val="00187242"/>
    <w:rsid w:val="00191D4B"/>
    <w:rsid w:val="00192826"/>
    <w:rsid w:val="001929A4"/>
    <w:rsid w:val="00194325"/>
    <w:rsid w:val="001A1EA2"/>
    <w:rsid w:val="001A4087"/>
    <w:rsid w:val="001B1EEB"/>
    <w:rsid w:val="001B21DB"/>
    <w:rsid w:val="001B40EB"/>
    <w:rsid w:val="001B5852"/>
    <w:rsid w:val="001B5C19"/>
    <w:rsid w:val="001B5F87"/>
    <w:rsid w:val="001B7F52"/>
    <w:rsid w:val="001C0DF3"/>
    <w:rsid w:val="001C2F44"/>
    <w:rsid w:val="001C6408"/>
    <w:rsid w:val="001C76FF"/>
    <w:rsid w:val="001D3CD4"/>
    <w:rsid w:val="001D6EE5"/>
    <w:rsid w:val="001E2808"/>
    <w:rsid w:val="001E79E1"/>
    <w:rsid w:val="001F0BEA"/>
    <w:rsid w:val="001F2509"/>
    <w:rsid w:val="001F418F"/>
    <w:rsid w:val="001F78E6"/>
    <w:rsid w:val="001F7F69"/>
    <w:rsid w:val="0020260F"/>
    <w:rsid w:val="00202AFF"/>
    <w:rsid w:val="002048F7"/>
    <w:rsid w:val="00211A0B"/>
    <w:rsid w:val="0021213E"/>
    <w:rsid w:val="0021369C"/>
    <w:rsid w:val="00215AFF"/>
    <w:rsid w:val="0021619C"/>
    <w:rsid w:val="00216B01"/>
    <w:rsid w:val="00223B14"/>
    <w:rsid w:val="002246AF"/>
    <w:rsid w:val="0023163F"/>
    <w:rsid w:val="00240888"/>
    <w:rsid w:val="002427FC"/>
    <w:rsid w:val="00244D5D"/>
    <w:rsid w:val="00245D3C"/>
    <w:rsid w:val="00253C11"/>
    <w:rsid w:val="002546F4"/>
    <w:rsid w:val="002671FD"/>
    <w:rsid w:val="00277D95"/>
    <w:rsid w:val="002826D6"/>
    <w:rsid w:val="00285648"/>
    <w:rsid w:val="00290CE1"/>
    <w:rsid w:val="002A1A75"/>
    <w:rsid w:val="002A2883"/>
    <w:rsid w:val="002A6598"/>
    <w:rsid w:val="002B023B"/>
    <w:rsid w:val="002B2662"/>
    <w:rsid w:val="002B33A9"/>
    <w:rsid w:val="002B4069"/>
    <w:rsid w:val="002B4121"/>
    <w:rsid w:val="002B479D"/>
    <w:rsid w:val="002C1285"/>
    <w:rsid w:val="002C26BB"/>
    <w:rsid w:val="002C5C40"/>
    <w:rsid w:val="002C63BD"/>
    <w:rsid w:val="002D2BEA"/>
    <w:rsid w:val="002D48BC"/>
    <w:rsid w:val="002D5AC4"/>
    <w:rsid w:val="002D658A"/>
    <w:rsid w:val="002D7915"/>
    <w:rsid w:val="002E3154"/>
    <w:rsid w:val="002F0811"/>
    <w:rsid w:val="002F093F"/>
    <w:rsid w:val="002F1A61"/>
    <w:rsid w:val="0030442F"/>
    <w:rsid w:val="0032085F"/>
    <w:rsid w:val="00333CB4"/>
    <w:rsid w:val="00334CE2"/>
    <w:rsid w:val="003372F4"/>
    <w:rsid w:val="0033767B"/>
    <w:rsid w:val="0035174D"/>
    <w:rsid w:val="003542F4"/>
    <w:rsid w:val="00354651"/>
    <w:rsid w:val="003546A2"/>
    <w:rsid w:val="00354E87"/>
    <w:rsid w:val="00356CFD"/>
    <w:rsid w:val="00380092"/>
    <w:rsid w:val="0038101C"/>
    <w:rsid w:val="003855A8"/>
    <w:rsid w:val="00387EE2"/>
    <w:rsid w:val="0039038D"/>
    <w:rsid w:val="00390A98"/>
    <w:rsid w:val="003923B5"/>
    <w:rsid w:val="00392C51"/>
    <w:rsid w:val="003948F4"/>
    <w:rsid w:val="003B77F5"/>
    <w:rsid w:val="003C4E7B"/>
    <w:rsid w:val="003C59EC"/>
    <w:rsid w:val="003C6701"/>
    <w:rsid w:val="003D251A"/>
    <w:rsid w:val="003D525C"/>
    <w:rsid w:val="003D55B8"/>
    <w:rsid w:val="003E0B3F"/>
    <w:rsid w:val="003E3ED7"/>
    <w:rsid w:val="003E5E98"/>
    <w:rsid w:val="003E6C36"/>
    <w:rsid w:val="003F3F0C"/>
    <w:rsid w:val="00401711"/>
    <w:rsid w:val="00402F2F"/>
    <w:rsid w:val="00403883"/>
    <w:rsid w:val="00411829"/>
    <w:rsid w:val="0041452B"/>
    <w:rsid w:val="00416093"/>
    <w:rsid w:val="0041700B"/>
    <w:rsid w:val="0042013C"/>
    <w:rsid w:val="00422301"/>
    <w:rsid w:val="00423446"/>
    <w:rsid w:val="004235F1"/>
    <w:rsid w:val="0042419A"/>
    <w:rsid w:val="0042630B"/>
    <w:rsid w:val="004306B8"/>
    <w:rsid w:val="00441940"/>
    <w:rsid w:val="0045196D"/>
    <w:rsid w:val="00451D85"/>
    <w:rsid w:val="004560E6"/>
    <w:rsid w:val="00457970"/>
    <w:rsid w:val="004605FF"/>
    <w:rsid w:val="00462FCE"/>
    <w:rsid w:val="00470993"/>
    <w:rsid w:val="00470BD9"/>
    <w:rsid w:val="004718E5"/>
    <w:rsid w:val="00472AD6"/>
    <w:rsid w:val="00474B41"/>
    <w:rsid w:val="0047686B"/>
    <w:rsid w:val="00487AC3"/>
    <w:rsid w:val="00495D99"/>
    <w:rsid w:val="004A519A"/>
    <w:rsid w:val="004B01F6"/>
    <w:rsid w:val="004B2C5C"/>
    <w:rsid w:val="004C2477"/>
    <w:rsid w:val="004C4A5D"/>
    <w:rsid w:val="004C6B02"/>
    <w:rsid w:val="004C7C05"/>
    <w:rsid w:val="004D72BE"/>
    <w:rsid w:val="004D7B01"/>
    <w:rsid w:val="004E1312"/>
    <w:rsid w:val="004E4E04"/>
    <w:rsid w:val="004E501A"/>
    <w:rsid w:val="004E759D"/>
    <w:rsid w:val="004F4191"/>
    <w:rsid w:val="004F5AC3"/>
    <w:rsid w:val="00505E35"/>
    <w:rsid w:val="00516143"/>
    <w:rsid w:val="005255AC"/>
    <w:rsid w:val="00526B74"/>
    <w:rsid w:val="00532B99"/>
    <w:rsid w:val="0053631A"/>
    <w:rsid w:val="005410CA"/>
    <w:rsid w:val="00541D42"/>
    <w:rsid w:val="00550F07"/>
    <w:rsid w:val="00554E3C"/>
    <w:rsid w:val="00554E98"/>
    <w:rsid w:val="00555248"/>
    <w:rsid w:val="0057603B"/>
    <w:rsid w:val="00577689"/>
    <w:rsid w:val="00582020"/>
    <w:rsid w:val="005834AE"/>
    <w:rsid w:val="005856C6"/>
    <w:rsid w:val="00596BBD"/>
    <w:rsid w:val="005A2D14"/>
    <w:rsid w:val="005A68FB"/>
    <w:rsid w:val="005A7F4E"/>
    <w:rsid w:val="005B732B"/>
    <w:rsid w:val="005C65EB"/>
    <w:rsid w:val="005C6CFD"/>
    <w:rsid w:val="005D6B33"/>
    <w:rsid w:val="005D6B55"/>
    <w:rsid w:val="005E570F"/>
    <w:rsid w:val="005F118B"/>
    <w:rsid w:val="005F3592"/>
    <w:rsid w:val="005F49D5"/>
    <w:rsid w:val="005F5923"/>
    <w:rsid w:val="005F5B85"/>
    <w:rsid w:val="005F7521"/>
    <w:rsid w:val="00605FBE"/>
    <w:rsid w:val="00614D6C"/>
    <w:rsid w:val="00617FDD"/>
    <w:rsid w:val="00621812"/>
    <w:rsid w:val="00630465"/>
    <w:rsid w:val="0063529D"/>
    <w:rsid w:val="00635B52"/>
    <w:rsid w:val="006365A6"/>
    <w:rsid w:val="00637D3A"/>
    <w:rsid w:val="00643F62"/>
    <w:rsid w:val="00645568"/>
    <w:rsid w:val="006512C4"/>
    <w:rsid w:val="00654572"/>
    <w:rsid w:val="00664275"/>
    <w:rsid w:val="00667C72"/>
    <w:rsid w:val="00671A11"/>
    <w:rsid w:val="006728D1"/>
    <w:rsid w:val="006760D6"/>
    <w:rsid w:val="00676C0B"/>
    <w:rsid w:val="006828A3"/>
    <w:rsid w:val="00683A2B"/>
    <w:rsid w:val="006908B1"/>
    <w:rsid w:val="006A03D6"/>
    <w:rsid w:val="006A387C"/>
    <w:rsid w:val="006B139C"/>
    <w:rsid w:val="006B4518"/>
    <w:rsid w:val="006B5EFA"/>
    <w:rsid w:val="006C615A"/>
    <w:rsid w:val="006D0AF4"/>
    <w:rsid w:val="006E1C2F"/>
    <w:rsid w:val="006F452E"/>
    <w:rsid w:val="006F5594"/>
    <w:rsid w:val="00703568"/>
    <w:rsid w:val="00707E73"/>
    <w:rsid w:val="00711C03"/>
    <w:rsid w:val="00712A9E"/>
    <w:rsid w:val="00720AF6"/>
    <w:rsid w:val="00722CB7"/>
    <w:rsid w:val="00727451"/>
    <w:rsid w:val="00736EA3"/>
    <w:rsid w:val="0074121D"/>
    <w:rsid w:val="0074390D"/>
    <w:rsid w:val="007446B2"/>
    <w:rsid w:val="00745097"/>
    <w:rsid w:val="007452F2"/>
    <w:rsid w:val="007463AD"/>
    <w:rsid w:val="0074678D"/>
    <w:rsid w:val="0075010D"/>
    <w:rsid w:val="007506C4"/>
    <w:rsid w:val="007528C7"/>
    <w:rsid w:val="00756045"/>
    <w:rsid w:val="00765E50"/>
    <w:rsid w:val="00771CB0"/>
    <w:rsid w:val="007738B3"/>
    <w:rsid w:val="00782C34"/>
    <w:rsid w:val="007833F1"/>
    <w:rsid w:val="00784029"/>
    <w:rsid w:val="00786348"/>
    <w:rsid w:val="00786717"/>
    <w:rsid w:val="00786973"/>
    <w:rsid w:val="00796357"/>
    <w:rsid w:val="007969AB"/>
    <w:rsid w:val="00796FEF"/>
    <w:rsid w:val="007A0522"/>
    <w:rsid w:val="007A0CCB"/>
    <w:rsid w:val="007A0F09"/>
    <w:rsid w:val="007A3E9F"/>
    <w:rsid w:val="007B3B92"/>
    <w:rsid w:val="007C155C"/>
    <w:rsid w:val="007C1F21"/>
    <w:rsid w:val="007C3B47"/>
    <w:rsid w:val="007C7AAD"/>
    <w:rsid w:val="007C7D32"/>
    <w:rsid w:val="007D2414"/>
    <w:rsid w:val="007D245A"/>
    <w:rsid w:val="007E1E44"/>
    <w:rsid w:val="007E4835"/>
    <w:rsid w:val="007E4E7D"/>
    <w:rsid w:val="007F23B6"/>
    <w:rsid w:val="00801CD6"/>
    <w:rsid w:val="00804394"/>
    <w:rsid w:val="008076B3"/>
    <w:rsid w:val="00812C0A"/>
    <w:rsid w:val="00813A94"/>
    <w:rsid w:val="0081519A"/>
    <w:rsid w:val="0082081C"/>
    <w:rsid w:val="00820D27"/>
    <w:rsid w:val="00824EAE"/>
    <w:rsid w:val="00825068"/>
    <w:rsid w:val="00825D29"/>
    <w:rsid w:val="00830139"/>
    <w:rsid w:val="00830811"/>
    <w:rsid w:val="0083551E"/>
    <w:rsid w:val="008355B1"/>
    <w:rsid w:val="00841FC7"/>
    <w:rsid w:val="00845569"/>
    <w:rsid w:val="008455FC"/>
    <w:rsid w:val="00850EE0"/>
    <w:rsid w:val="00852741"/>
    <w:rsid w:val="00862743"/>
    <w:rsid w:val="00862DC5"/>
    <w:rsid w:val="00864290"/>
    <w:rsid w:val="008659C1"/>
    <w:rsid w:val="00866B04"/>
    <w:rsid w:val="00867E99"/>
    <w:rsid w:val="00870D40"/>
    <w:rsid w:val="008727E4"/>
    <w:rsid w:val="008749A1"/>
    <w:rsid w:val="008760DE"/>
    <w:rsid w:val="008819E7"/>
    <w:rsid w:val="00885BE2"/>
    <w:rsid w:val="0089221D"/>
    <w:rsid w:val="00893AC6"/>
    <w:rsid w:val="00893EF3"/>
    <w:rsid w:val="008A2F1A"/>
    <w:rsid w:val="008A3041"/>
    <w:rsid w:val="008A30B9"/>
    <w:rsid w:val="008A4862"/>
    <w:rsid w:val="008B157A"/>
    <w:rsid w:val="008B4A28"/>
    <w:rsid w:val="008B6F65"/>
    <w:rsid w:val="008C01FD"/>
    <w:rsid w:val="008C3CDA"/>
    <w:rsid w:val="008D096D"/>
    <w:rsid w:val="008D785E"/>
    <w:rsid w:val="008E297A"/>
    <w:rsid w:val="008E55B8"/>
    <w:rsid w:val="008F1EF9"/>
    <w:rsid w:val="008F657D"/>
    <w:rsid w:val="009049EF"/>
    <w:rsid w:val="00905A82"/>
    <w:rsid w:val="00905E7A"/>
    <w:rsid w:val="00912834"/>
    <w:rsid w:val="00913BD9"/>
    <w:rsid w:val="00915858"/>
    <w:rsid w:val="00915A49"/>
    <w:rsid w:val="00915E59"/>
    <w:rsid w:val="00917626"/>
    <w:rsid w:val="00922955"/>
    <w:rsid w:val="009248E7"/>
    <w:rsid w:val="00931489"/>
    <w:rsid w:val="00954A3C"/>
    <w:rsid w:val="00963181"/>
    <w:rsid w:val="009638A3"/>
    <w:rsid w:val="00966010"/>
    <w:rsid w:val="00984C9D"/>
    <w:rsid w:val="00985CB8"/>
    <w:rsid w:val="00992DE7"/>
    <w:rsid w:val="00993735"/>
    <w:rsid w:val="0099434A"/>
    <w:rsid w:val="0099718E"/>
    <w:rsid w:val="009A5805"/>
    <w:rsid w:val="009A66C6"/>
    <w:rsid w:val="009B161B"/>
    <w:rsid w:val="009B3AB0"/>
    <w:rsid w:val="009B4551"/>
    <w:rsid w:val="009B4E2B"/>
    <w:rsid w:val="009B73E4"/>
    <w:rsid w:val="009C48D3"/>
    <w:rsid w:val="009C5737"/>
    <w:rsid w:val="009D144E"/>
    <w:rsid w:val="009D1AB0"/>
    <w:rsid w:val="009E1C5F"/>
    <w:rsid w:val="009F3EF2"/>
    <w:rsid w:val="00A02EA8"/>
    <w:rsid w:val="00A066DA"/>
    <w:rsid w:val="00A12775"/>
    <w:rsid w:val="00A145E5"/>
    <w:rsid w:val="00A2381D"/>
    <w:rsid w:val="00A23E26"/>
    <w:rsid w:val="00A240D3"/>
    <w:rsid w:val="00A27ABE"/>
    <w:rsid w:val="00A305DB"/>
    <w:rsid w:val="00A35D3C"/>
    <w:rsid w:val="00A40879"/>
    <w:rsid w:val="00A417CC"/>
    <w:rsid w:val="00A44622"/>
    <w:rsid w:val="00A45343"/>
    <w:rsid w:val="00A46B17"/>
    <w:rsid w:val="00A5271F"/>
    <w:rsid w:val="00A54051"/>
    <w:rsid w:val="00A569AB"/>
    <w:rsid w:val="00A57956"/>
    <w:rsid w:val="00A6298C"/>
    <w:rsid w:val="00A62DED"/>
    <w:rsid w:val="00A659AE"/>
    <w:rsid w:val="00A70D29"/>
    <w:rsid w:val="00A8048F"/>
    <w:rsid w:val="00A868A7"/>
    <w:rsid w:val="00A86989"/>
    <w:rsid w:val="00A932E0"/>
    <w:rsid w:val="00A93E0D"/>
    <w:rsid w:val="00A950E6"/>
    <w:rsid w:val="00AA2C79"/>
    <w:rsid w:val="00AA424C"/>
    <w:rsid w:val="00AB0F10"/>
    <w:rsid w:val="00AB1765"/>
    <w:rsid w:val="00AB4391"/>
    <w:rsid w:val="00AC020C"/>
    <w:rsid w:val="00AC087F"/>
    <w:rsid w:val="00AC25A1"/>
    <w:rsid w:val="00AD1BDE"/>
    <w:rsid w:val="00AD3CBF"/>
    <w:rsid w:val="00AD4A66"/>
    <w:rsid w:val="00AD69DA"/>
    <w:rsid w:val="00AE39CF"/>
    <w:rsid w:val="00AF2721"/>
    <w:rsid w:val="00B0659D"/>
    <w:rsid w:val="00B07DCB"/>
    <w:rsid w:val="00B1087E"/>
    <w:rsid w:val="00B169E6"/>
    <w:rsid w:val="00B170FA"/>
    <w:rsid w:val="00B201DB"/>
    <w:rsid w:val="00B23FE4"/>
    <w:rsid w:val="00B278E1"/>
    <w:rsid w:val="00B3072F"/>
    <w:rsid w:val="00B35F06"/>
    <w:rsid w:val="00B36FBC"/>
    <w:rsid w:val="00B40DDC"/>
    <w:rsid w:val="00B44A91"/>
    <w:rsid w:val="00B45647"/>
    <w:rsid w:val="00B503E3"/>
    <w:rsid w:val="00B5115E"/>
    <w:rsid w:val="00B52985"/>
    <w:rsid w:val="00B57569"/>
    <w:rsid w:val="00B61985"/>
    <w:rsid w:val="00B7524A"/>
    <w:rsid w:val="00B81007"/>
    <w:rsid w:val="00B86284"/>
    <w:rsid w:val="00B91EA9"/>
    <w:rsid w:val="00B93579"/>
    <w:rsid w:val="00B94227"/>
    <w:rsid w:val="00B9464F"/>
    <w:rsid w:val="00BA1BCC"/>
    <w:rsid w:val="00BB16E9"/>
    <w:rsid w:val="00BB2485"/>
    <w:rsid w:val="00BB3C81"/>
    <w:rsid w:val="00BB5345"/>
    <w:rsid w:val="00BB5F42"/>
    <w:rsid w:val="00BC0E51"/>
    <w:rsid w:val="00BC602D"/>
    <w:rsid w:val="00BC779A"/>
    <w:rsid w:val="00BD2DC2"/>
    <w:rsid w:val="00BD3B07"/>
    <w:rsid w:val="00BD6010"/>
    <w:rsid w:val="00BD6146"/>
    <w:rsid w:val="00BD7C4A"/>
    <w:rsid w:val="00BE68E8"/>
    <w:rsid w:val="00C100D1"/>
    <w:rsid w:val="00C13C35"/>
    <w:rsid w:val="00C22315"/>
    <w:rsid w:val="00C26421"/>
    <w:rsid w:val="00C32608"/>
    <w:rsid w:val="00C3358F"/>
    <w:rsid w:val="00C335E4"/>
    <w:rsid w:val="00C341BA"/>
    <w:rsid w:val="00C36184"/>
    <w:rsid w:val="00C40F75"/>
    <w:rsid w:val="00C424A8"/>
    <w:rsid w:val="00C43694"/>
    <w:rsid w:val="00C46162"/>
    <w:rsid w:val="00C50C8C"/>
    <w:rsid w:val="00C5224B"/>
    <w:rsid w:val="00C549E7"/>
    <w:rsid w:val="00C57AF6"/>
    <w:rsid w:val="00C603CA"/>
    <w:rsid w:val="00C634A0"/>
    <w:rsid w:val="00C63827"/>
    <w:rsid w:val="00C63AF5"/>
    <w:rsid w:val="00C71A7B"/>
    <w:rsid w:val="00C726CB"/>
    <w:rsid w:val="00C730F6"/>
    <w:rsid w:val="00C76182"/>
    <w:rsid w:val="00C8430F"/>
    <w:rsid w:val="00C86EB3"/>
    <w:rsid w:val="00C86EDA"/>
    <w:rsid w:val="00C93937"/>
    <w:rsid w:val="00CB10A8"/>
    <w:rsid w:val="00CB2641"/>
    <w:rsid w:val="00CB4C06"/>
    <w:rsid w:val="00CC2D09"/>
    <w:rsid w:val="00CC43B4"/>
    <w:rsid w:val="00CC6417"/>
    <w:rsid w:val="00CC73DE"/>
    <w:rsid w:val="00CD0E86"/>
    <w:rsid w:val="00CD3D4F"/>
    <w:rsid w:val="00CD4BEB"/>
    <w:rsid w:val="00CD7B67"/>
    <w:rsid w:val="00CE0C92"/>
    <w:rsid w:val="00CE2672"/>
    <w:rsid w:val="00CF0C58"/>
    <w:rsid w:val="00CF1250"/>
    <w:rsid w:val="00CF37A0"/>
    <w:rsid w:val="00D01B48"/>
    <w:rsid w:val="00D04C05"/>
    <w:rsid w:val="00D04FA9"/>
    <w:rsid w:val="00D06165"/>
    <w:rsid w:val="00D13D6E"/>
    <w:rsid w:val="00D13EEB"/>
    <w:rsid w:val="00D171CC"/>
    <w:rsid w:val="00D2058C"/>
    <w:rsid w:val="00D21F11"/>
    <w:rsid w:val="00D33F14"/>
    <w:rsid w:val="00D35A8A"/>
    <w:rsid w:val="00D36871"/>
    <w:rsid w:val="00D41683"/>
    <w:rsid w:val="00D435B4"/>
    <w:rsid w:val="00D5340F"/>
    <w:rsid w:val="00D55CD5"/>
    <w:rsid w:val="00D638F2"/>
    <w:rsid w:val="00D65DF6"/>
    <w:rsid w:val="00D71583"/>
    <w:rsid w:val="00D76F19"/>
    <w:rsid w:val="00D82D30"/>
    <w:rsid w:val="00D851FF"/>
    <w:rsid w:val="00D9178B"/>
    <w:rsid w:val="00D9408D"/>
    <w:rsid w:val="00D94CD9"/>
    <w:rsid w:val="00D95017"/>
    <w:rsid w:val="00D96479"/>
    <w:rsid w:val="00D970FD"/>
    <w:rsid w:val="00D978AC"/>
    <w:rsid w:val="00D97BEB"/>
    <w:rsid w:val="00DA01AE"/>
    <w:rsid w:val="00DA2706"/>
    <w:rsid w:val="00DA3E21"/>
    <w:rsid w:val="00DA453F"/>
    <w:rsid w:val="00DB07A5"/>
    <w:rsid w:val="00DB214E"/>
    <w:rsid w:val="00DB467F"/>
    <w:rsid w:val="00DD0794"/>
    <w:rsid w:val="00DE1490"/>
    <w:rsid w:val="00DE297A"/>
    <w:rsid w:val="00DE37A2"/>
    <w:rsid w:val="00DE5845"/>
    <w:rsid w:val="00E01654"/>
    <w:rsid w:val="00E042F1"/>
    <w:rsid w:val="00E1479B"/>
    <w:rsid w:val="00E240E2"/>
    <w:rsid w:val="00E243D0"/>
    <w:rsid w:val="00E24AB6"/>
    <w:rsid w:val="00E354E5"/>
    <w:rsid w:val="00E36918"/>
    <w:rsid w:val="00E41990"/>
    <w:rsid w:val="00E4265A"/>
    <w:rsid w:val="00E43CB8"/>
    <w:rsid w:val="00E44102"/>
    <w:rsid w:val="00E44E15"/>
    <w:rsid w:val="00E45CEA"/>
    <w:rsid w:val="00E4766E"/>
    <w:rsid w:val="00E53415"/>
    <w:rsid w:val="00E57ABE"/>
    <w:rsid w:val="00E63E83"/>
    <w:rsid w:val="00E644BC"/>
    <w:rsid w:val="00E64FAF"/>
    <w:rsid w:val="00E654AD"/>
    <w:rsid w:val="00E6597B"/>
    <w:rsid w:val="00E73291"/>
    <w:rsid w:val="00E756F3"/>
    <w:rsid w:val="00E759C9"/>
    <w:rsid w:val="00E80F0F"/>
    <w:rsid w:val="00E82095"/>
    <w:rsid w:val="00E82E7F"/>
    <w:rsid w:val="00E84F58"/>
    <w:rsid w:val="00E86433"/>
    <w:rsid w:val="00E936EB"/>
    <w:rsid w:val="00EA3179"/>
    <w:rsid w:val="00EA3922"/>
    <w:rsid w:val="00EB25B0"/>
    <w:rsid w:val="00EC0A47"/>
    <w:rsid w:val="00EC5257"/>
    <w:rsid w:val="00EC6BB6"/>
    <w:rsid w:val="00EC6EAB"/>
    <w:rsid w:val="00ED4B36"/>
    <w:rsid w:val="00ED79F7"/>
    <w:rsid w:val="00EE0864"/>
    <w:rsid w:val="00EE6D56"/>
    <w:rsid w:val="00EF27FF"/>
    <w:rsid w:val="00F00FEC"/>
    <w:rsid w:val="00F02359"/>
    <w:rsid w:val="00F0533A"/>
    <w:rsid w:val="00F05E4B"/>
    <w:rsid w:val="00F05E4E"/>
    <w:rsid w:val="00F10C50"/>
    <w:rsid w:val="00F1106B"/>
    <w:rsid w:val="00F11CC0"/>
    <w:rsid w:val="00F15624"/>
    <w:rsid w:val="00F20B59"/>
    <w:rsid w:val="00F22689"/>
    <w:rsid w:val="00F3741E"/>
    <w:rsid w:val="00F44FD6"/>
    <w:rsid w:val="00F47AE5"/>
    <w:rsid w:val="00F501DE"/>
    <w:rsid w:val="00F50B4F"/>
    <w:rsid w:val="00F5258B"/>
    <w:rsid w:val="00F55E90"/>
    <w:rsid w:val="00F623F1"/>
    <w:rsid w:val="00F6265E"/>
    <w:rsid w:val="00F6461B"/>
    <w:rsid w:val="00F67284"/>
    <w:rsid w:val="00F75A52"/>
    <w:rsid w:val="00F772B4"/>
    <w:rsid w:val="00F842C1"/>
    <w:rsid w:val="00F9058B"/>
    <w:rsid w:val="00F9221E"/>
    <w:rsid w:val="00F9420C"/>
    <w:rsid w:val="00F95C87"/>
    <w:rsid w:val="00FA19D3"/>
    <w:rsid w:val="00FA611C"/>
    <w:rsid w:val="00FA6D20"/>
    <w:rsid w:val="00FB14E9"/>
    <w:rsid w:val="00FB2F60"/>
    <w:rsid w:val="00FB3990"/>
    <w:rsid w:val="00FB499B"/>
    <w:rsid w:val="00FB662E"/>
    <w:rsid w:val="00FC56D2"/>
    <w:rsid w:val="00FC78F7"/>
    <w:rsid w:val="00FC7EB0"/>
    <w:rsid w:val="00FD1C67"/>
    <w:rsid w:val="00FD3E58"/>
    <w:rsid w:val="00FE1819"/>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uiPriority w:val="99"/>
    <w:unhideWhenUsed/>
    <w:rsid w:val="001B5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66985">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1025</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5</cp:revision>
  <cp:lastPrinted>2019-01-23T16:21:00Z</cp:lastPrinted>
  <dcterms:created xsi:type="dcterms:W3CDTF">2022-02-09T18:53:00Z</dcterms:created>
  <dcterms:modified xsi:type="dcterms:W3CDTF">2022-02-14T16:44:00Z</dcterms:modified>
</cp:coreProperties>
</file>