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4521A" w14:textId="5058B0CC" w:rsidR="00635B49" w:rsidRDefault="00BC3B62" w:rsidP="00B128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March </w:t>
      </w:r>
      <w:r w:rsidR="00CC5C29">
        <w:rPr>
          <w:rFonts w:ascii="Arial" w:hAnsi="Arial"/>
          <w:sz w:val="24"/>
        </w:rPr>
        <w:t>8</w:t>
      </w:r>
      <w:r w:rsidR="00412991">
        <w:rPr>
          <w:rFonts w:ascii="Arial" w:hAnsi="Arial"/>
          <w:sz w:val="24"/>
        </w:rPr>
        <w:t>, 202</w:t>
      </w:r>
      <w:r w:rsidR="00CC5C29">
        <w:rPr>
          <w:rFonts w:ascii="Arial" w:hAnsi="Arial"/>
          <w:sz w:val="24"/>
        </w:rPr>
        <w:t>2</w:t>
      </w:r>
    </w:p>
    <w:p w14:paraId="312E8DDB" w14:textId="77777777" w:rsidR="00B12869" w:rsidRDefault="00B12869" w:rsidP="00635B49">
      <w:pPr>
        <w:rPr>
          <w:rFonts w:ascii="Arial" w:hAnsi="Arial"/>
          <w:sz w:val="24"/>
        </w:rPr>
      </w:pPr>
    </w:p>
    <w:p w14:paraId="6204DF4D" w14:textId="51E9E6A9" w:rsidR="00B12869" w:rsidRPr="00F739CB" w:rsidRDefault="00F739CB" w:rsidP="00635B49">
      <w:pPr>
        <w:rPr>
          <w:rFonts w:ascii="Arial" w:hAnsi="Arial"/>
          <w:sz w:val="24"/>
          <w:u w:val="single"/>
        </w:rPr>
      </w:pPr>
      <w:r w:rsidRPr="00F739CB">
        <w:rPr>
          <w:rFonts w:ascii="Arial" w:hAnsi="Arial"/>
          <w:sz w:val="24"/>
          <w:u w:val="single"/>
        </w:rPr>
        <w:t xml:space="preserve">Via Certified Mail </w:t>
      </w:r>
    </w:p>
    <w:p w14:paraId="6FF77785" w14:textId="5ACF30C5" w:rsidR="00B12869" w:rsidRDefault="005B53CD" w:rsidP="005B53C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A-2020-3019671</w:t>
      </w:r>
    </w:p>
    <w:p w14:paraId="03B10E66" w14:textId="77777777" w:rsidR="00AA1136" w:rsidRDefault="00AA1136" w:rsidP="00635B49">
      <w:pPr>
        <w:rPr>
          <w:rFonts w:ascii="Arial" w:hAnsi="Arial"/>
          <w:sz w:val="24"/>
        </w:rPr>
      </w:pPr>
    </w:p>
    <w:p w14:paraId="27089142" w14:textId="5252E3B7" w:rsidR="00412991" w:rsidRDefault="009156D5" w:rsidP="0041299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NAZAR SLYUZ</w:t>
      </w:r>
    </w:p>
    <w:p w14:paraId="50F6BD8B" w14:textId="43D5D27D" w:rsidR="009156D5" w:rsidRDefault="009156D5" w:rsidP="0041299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SLYUZ INC</w:t>
      </w:r>
    </w:p>
    <w:p w14:paraId="7CF8DA27" w14:textId="5F7EDFA0" w:rsidR="009156D5" w:rsidRDefault="009156D5" w:rsidP="0041299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1244 WEST NORTH AVENUE</w:t>
      </w:r>
    </w:p>
    <w:p w14:paraId="7AA77BE7" w14:textId="5B26880B" w:rsidR="00B12869" w:rsidRDefault="009156D5" w:rsidP="0041299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PITTSBURGH PA  15233-1936</w:t>
      </w:r>
    </w:p>
    <w:p w14:paraId="06494C60" w14:textId="77777777" w:rsidR="00B12869" w:rsidRDefault="00B12869" w:rsidP="00635B49">
      <w:pPr>
        <w:rPr>
          <w:rFonts w:ascii="Arial" w:hAnsi="Arial"/>
          <w:sz w:val="24"/>
        </w:rPr>
      </w:pPr>
    </w:p>
    <w:p w14:paraId="4503B14D" w14:textId="5DC2B076" w:rsidR="00B12869" w:rsidRDefault="00B12869" w:rsidP="00635B49">
      <w:pPr>
        <w:rPr>
          <w:rFonts w:ascii="Arial" w:hAnsi="Arial"/>
          <w:sz w:val="24"/>
        </w:rPr>
      </w:pPr>
    </w:p>
    <w:p w14:paraId="10F894BC" w14:textId="77777777" w:rsidR="00412991" w:rsidRDefault="00412991" w:rsidP="00635B49">
      <w:pPr>
        <w:rPr>
          <w:rFonts w:ascii="Arial" w:hAnsi="Arial"/>
          <w:sz w:val="24"/>
        </w:rPr>
      </w:pPr>
    </w:p>
    <w:p w14:paraId="39B5BA2E" w14:textId="77777777" w:rsidR="00635B49" w:rsidRPr="007700C1" w:rsidRDefault="00912640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AA1136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0BB43D12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1C97A486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008F5903" w14:textId="2FE7BD89" w:rsidR="00912640" w:rsidRDefault="0077682D" w:rsidP="00912640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046F2D">
        <w:rPr>
          <w:rFonts w:ascii="Arial" w:hAnsi="Arial" w:cs="Arial"/>
          <w:sz w:val="22"/>
          <w:szCs w:val="22"/>
        </w:rPr>
        <w:t xml:space="preserve">n </w:t>
      </w:r>
      <w:r w:rsidR="00CC5C29">
        <w:rPr>
          <w:rFonts w:ascii="Arial" w:hAnsi="Arial" w:cs="Arial"/>
          <w:sz w:val="22"/>
          <w:szCs w:val="22"/>
        </w:rPr>
        <w:t>February 22, 2022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CC5C29">
        <w:rPr>
          <w:rFonts w:ascii="Arial" w:hAnsi="Arial" w:cs="Arial"/>
          <w:sz w:val="22"/>
          <w:szCs w:val="22"/>
        </w:rPr>
        <w:t>$100 Money Order on behalf</w:t>
      </w:r>
      <w:r w:rsidR="00912640">
        <w:rPr>
          <w:rFonts w:ascii="Arial" w:hAnsi="Arial" w:cs="Arial"/>
          <w:sz w:val="22"/>
          <w:szCs w:val="22"/>
        </w:rPr>
        <w:t xml:space="preserve"> </w:t>
      </w:r>
      <w:r w:rsidR="00592890">
        <w:rPr>
          <w:rFonts w:ascii="Arial" w:hAnsi="Arial" w:cs="Arial"/>
          <w:sz w:val="22"/>
          <w:szCs w:val="22"/>
        </w:rPr>
        <w:t xml:space="preserve">of </w:t>
      </w:r>
      <w:r w:rsidR="009156D5">
        <w:rPr>
          <w:rFonts w:ascii="Arial" w:hAnsi="Arial" w:cs="Arial"/>
          <w:sz w:val="22"/>
          <w:szCs w:val="22"/>
        </w:rPr>
        <w:t>Slyuz Inc</w:t>
      </w:r>
      <w:r w:rsidR="00912640">
        <w:rPr>
          <w:rFonts w:ascii="Arial" w:hAnsi="Arial" w:cs="Arial"/>
          <w:sz w:val="22"/>
          <w:szCs w:val="22"/>
        </w:rPr>
        <w:t>.</w:t>
      </w:r>
      <w:r w:rsidR="00CC5C29">
        <w:rPr>
          <w:rFonts w:ascii="Arial" w:hAnsi="Arial" w:cs="Arial"/>
          <w:sz w:val="22"/>
          <w:szCs w:val="22"/>
        </w:rPr>
        <w:t>, along with a copy of our March 13, 2020 letter to you returning a personal check.</w:t>
      </w:r>
    </w:p>
    <w:p w14:paraId="165681A3" w14:textId="77777777" w:rsidR="00912640" w:rsidRDefault="00912640" w:rsidP="00912640">
      <w:pPr>
        <w:rPr>
          <w:rFonts w:ascii="Arial" w:hAnsi="Arial" w:cs="Arial"/>
          <w:sz w:val="22"/>
          <w:szCs w:val="22"/>
        </w:rPr>
      </w:pPr>
    </w:p>
    <w:p w14:paraId="0FB810E0" w14:textId="6BB6D8F6" w:rsidR="00912640" w:rsidRDefault="00CC5C29" w:rsidP="00912640">
      <w:pPr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We received your application for Motor Common Carrier of Property on March 12, 2020; </w:t>
      </w:r>
      <w:r w:rsidR="00D43B40">
        <w:rPr>
          <w:rFonts w:ascii="Arial" w:hAnsi="Arial" w:cs="Arial"/>
          <w:color w:val="000000"/>
          <w:sz w:val="22"/>
          <w:szCs w:val="22"/>
        </w:rPr>
        <w:t xml:space="preserve">and returned the improper payment on March 13, 2020.  On May 4, 2020, we received a corrected payment and processed you application at docket number </w:t>
      </w:r>
      <w:r w:rsidR="00D43B40" w:rsidRPr="00D43B40">
        <w:rPr>
          <w:rFonts w:ascii="Arial" w:hAnsi="Arial" w:cs="Arial"/>
          <w:color w:val="000000"/>
          <w:sz w:val="22"/>
          <w:szCs w:val="22"/>
        </w:rPr>
        <w:t>A-2020-3019671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6141788" w14:textId="7BD7C512" w:rsidR="00592890" w:rsidRDefault="00592890" w:rsidP="00912640">
      <w:pPr>
        <w:ind w:firstLine="720"/>
        <w:rPr>
          <w:rFonts w:ascii="Arial" w:hAnsi="Arial" w:cs="Arial"/>
          <w:color w:val="000000"/>
          <w:sz w:val="22"/>
          <w:szCs w:val="22"/>
        </w:rPr>
      </w:pPr>
    </w:p>
    <w:p w14:paraId="07C88A02" w14:textId="2DFE004C" w:rsidR="0077682D" w:rsidRDefault="00D43B40" w:rsidP="0091264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May 27, 2021, Slyuz Inc. was served with a Commission Complaint for failure to maintain evidence of insurance. On June 16, 2021, you were notified that Slyuz Inc. had not filed a 2020 assessment report.  </w:t>
      </w:r>
      <w:r w:rsidR="00EE704C">
        <w:rPr>
          <w:rFonts w:ascii="Arial" w:hAnsi="Arial" w:cs="Arial"/>
          <w:sz w:val="22"/>
          <w:szCs w:val="22"/>
        </w:rPr>
        <w:t>On September 14, 2021, the Certificate of Public Convenience of Slyuz Inc. was cancelled.</w:t>
      </w:r>
    </w:p>
    <w:p w14:paraId="045E3E94" w14:textId="2E935483" w:rsidR="00EE704C" w:rsidRDefault="00EE704C" w:rsidP="00912640">
      <w:pPr>
        <w:ind w:firstLine="720"/>
        <w:rPr>
          <w:rFonts w:ascii="Arial" w:hAnsi="Arial" w:cs="Arial"/>
          <w:sz w:val="22"/>
          <w:szCs w:val="22"/>
        </w:rPr>
      </w:pPr>
    </w:p>
    <w:p w14:paraId="651DE786" w14:textId="79BA0541" w:rsidR="00EE704C" w:rsidRPr="007700C1" w:rsidRDefault="00EE704C" w:rsidP="0091264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wish to reapply as a property carrier, you must pay all outstanding fines and assessments, and then complete a new application.</w:t>
      </w:r>
    </w:p>
    <w:p w14:paraId="33632A2F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7E5618C9" w14:textId="12DADEF2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</w:t>
      </w:r>
      <w:r w:rsidR="00EE704C">
        <w:rPr>
          <w:rFonts w:ascii="Arial" w:hAnsi="Arial"/>
          <w:sz w:val="22"/>
          <w:szCs w:val="22"/>
        </w:rPr>
        <w:t>filing</w:t>
      </w:r>
      <w:r w:rsidRPr="007700C1">
        <w:rPr>
          <w:rFonts w:ascii="Arial" w:hAnsi="Arial"/>
          <w:sz w:val="22"/>
          <w:szCs w:val="22"/>
        </w:rPr>
        <w:t xml:space="preserve">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4801D90F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09F0E44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B6E990F" wp14:editId="4CF2A718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79712FE2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0646D9A1" w14:textId="77777777" w:rsidR="00635B49" w:rsidRDefault="00635B49" w:rsidP="00635B49">
      <w:pPr>
        <w:rPr>
          <w:rFonts w:ascii="Arial" w:hAnsi="Arial"/>
          <w:sz w:val="24"/>
        </w:rPr>
      </w:pPr>
    </w:p>
    <w:p w14:paraId="6717B7F3" w14:textId="77777777" w:rsidR="00635B49" w:rsidRDefault="00635B49" w:rsidP="00635B49">
      <w:pPr>
        <w:rPr>
          <w:rFonts w:ascii="Arial" w:hAnsi="Arial"/>
          <w:sz w:val="24"/>
        </w:rPr>
      </w:pPr>
    </w:p>
    <w:p w14:paraId="13F8C38A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49724BF1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40D828FA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3FA8E326" w14:textId="77777777" w:rsidR="00635B49" w:rsidRDefault="00635B49" w:rsidP="00635B49"/>
    <w:p w14:paraId="4D1F0AF6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3AF45742" w14:textId="0709F9EB" w:rsidR="00046F2D" w:rsidRDefault="00046F2D" w:rsidP="007700C1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  <w:r w:rsidR="0059289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: </w:t>
      </w:r>
      <w:r w:rsidR="00EE704C">
        <w:rPr>
          <w:rFonts w:ascii="Arial" w:hAnsi="Arial" w:cs="Arial"/>
        </w:rPr>
        <w:t>Money Order</w:t>
      </w:r>
      <w:r w:rsidR="00912640">
        <w:rPr>
          <w:rFonts w:ascii="Arial" w:hAnsi="Arial" w:cs="Arial"/>
        </w:rPr>
        <w:t xml:space="preserve"> # </w:t>
      </w:r>
      <w:r w:rsidR="00EE704C">
        <w:rPr>
          <w:rFonts w:ascii="Arial" w:hAnsi="Arial" w:cs="Arial"/>
        </w:rPr>
        <w:t>179685149 4</w:t>
      </w:r>
    </w:p>
    <w:p w14:paraId="4AC45B4A" w14:textId="0412EA7F" w:rsidR="00635B49" w:rsidRDefault="00046F2D" w:rsidP="007700C1">
      <w:pPr>
        <w:rPr>
          <w:rFonts w:ascii="Arial" w:hAnsi="Arial" w:cs="Arial"/>
        </w:rPr>
      </w:pPr>
      <w:r>
        <w:rPr>
          <w:rFonts w:ascii="Arial" w:hAnsi="Arial" w:cs="Arial"/>
        </w:rPr>
        <w:t>RC:</w:t>
      </w:r>
      <w:r w:rsidR="00B12869">
        <w:rPr>
          <w:rFonts w:ascii="Arial" w:hAnsi="Arial" w:cs="Arial"/>
        </w:rPr>
        <w:t>alw</w:t>
      </w:r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A2B5D" w14:textId="77777777" w:rsidR="00992C74" w:rsidRDefault="00992C74" w:rsidP="00635B49">
      <w:r>
        <w:separator/>
      </w:r>
    </w:p>
  </w:endnote>
  <w:endnote w:type="continuationSeparator" w:id="0">
    <w:p w14:paraId="42EE5512" w14:textId="77777777" w:rsidR="00992C74" w:rsidRDefault="00992C7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A130" w14:textId="77777777" w:rsidR="00992C74" w:rsidRDefault="00992C74" w:rsidP="00635B49">
      <w:r>
        <w:separator/>
      </w:r>
    </w:p>
  </w:footnote>
  <w:footnote w:type="continuationSeparator" w:id="0">
    <w:p w14:paraId="016EA55A" w14:textId="77777777" w:rsidR="00992C74" w:rsidRDefault="00992C7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194A679B" w14:textId="77777777" w:rsidTr="00F10AA0">
      <w:trPr>
        <w:trHeight w:val="1170"/>
      </w:trPr>
      <w:tc>
        <w:tcPr>
          <w:tcW w:w="1800" w:type="dxa"/>
        </w:tcPr>
        <w:p w14:paraId="012B55B6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4012AF9" wp14:editId="0BDA517A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683D4F8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3A8E3498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7C846C07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F314D50" w14:textId="77777777" w:rsidR="00AA1136" w:rsidRDefault="00AA1136" w:rsidP="00F10AA0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216FF12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</w:t>
          </w:r>
          <w:r w:rsidR="00AA1136">
            <w:rPr>
              <w:rFonts w:ascii="Arial" w:hAnsi="Arial"/>
              <w:color w:val="000080"/>
              <w:spacing w:val="-3"/>
              <w:sz w:val="26"/>
            </w:rPr>
            <w:t>2</w:t>
          </w:r>
          <w:r>
            <w:rPr>
              <w:rFonts w:ascii="Arial" w:hAnsi="Arial"/>
              <w:color w:val="000080"/>
              <w:spacing w:val="-3"/>
              <w:sz w:val="26"/>
            </w:rPr>
            <w:t>0</w:t>
          </w:r>
        </w:p>
      </w:tc>
      <w:tc>
        <w:tcPr>
          <w:tcW w:w="1452" w:type="dxa"/>
        </w:tcPr>
        <w:p w14:paraId="5E83E93E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597DB9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DCF470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3E4D35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C8BF3A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108D4B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6092E8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56755D21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6F2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6F2D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31A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5CFF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2991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890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3CD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CE3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640"/>
    <w:rsid w:val="00912B52"/>
    <w:rsid w:val="009156D5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2C74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1C7F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1136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3B62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6B7A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C29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3B40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D2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E704C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39CB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51E848F"/>
  <w15:docId w15:val="{9D1FA0D5-E048-4F3A-850F-C3432F88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6A642-690D-4F10-B0B2-901C8C65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letter template.dotx</Template>
  <TotalTime>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3</cp:revision>
  <cp:lastPrinted>2020-03-13T18:15:00Z</cp:lastPrinted>
  <dcterms:created xsi:type="dcterms:W3CDTF">2022-03-08T16:47:00Z</dcterms:created>
  <dcterms:modified xsi:type="dcterms:W3CDTF">2022-03-08T16:47:00Z</dcterms:modified>
</cp:coreProperties>
</file>