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470A59A0" w14:textId="48D7C39C" w:rsidR="00AF7C05" w:rsidRDefault="00AF7C05" w:rsidP="00AF7C05">
            <w:pPr>
              <w:jc w:val="cente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D06C041" wp14:editId="16A6E709">
                  <wp:simplePos x="0" y="0"/>
                  <wp:positionH relativeFrom="column">
                    <wp:posOffset>-66040</wp:posOffset>
                  </wp:positionH>
                  <wp:positionV relativeFrom="paragraph">
                    <wp:posOffset>207645</wp:posOffset>
                  </wp:positionV>
                  <wp:extent cx="1483360" cy="487680"/>
                  <wp:effectExtent l="0" t="0" r="2540"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36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19520" w14:textId="638883DC" w:rsidR="00244600" w:rsidRDefault="00244600" w:rsidP="00244600">
            <w:pPr>
              <w:rPr>
                <w:sz w:val="24"/>
              </w:rPr>
            </w:pPr>
          </w:p>
        </w:tc>
        <w:tc>
          <w:tcPr>
            <w:tcW w:w="8075" w:type="dxa"/>
          </w:tcPr>
          <w:p w14:paraId="6A890A7B" w14:textId="77777777" w:rsidR="00AF7C05" w:rsidRPr="00D62A5B" w:rsidRDefault="00AF7C05" w:rsidP="00AF7C0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664087F" w14:textId="77777777" w:rsidR="00AF7C05" w:rsidRPr="00D62A5B" w:rsidRDefault="00AF7C05" w:rsidP="00AF7C0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6A6B49F" w14:textId="77777777" w:rsidR="00AF7C05" w:rsidRPr="00D62A5B" w:rsidRDefault="00AF7C05" w:rsidP="00AF7C0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46C125A" w14:textId="77777777" w:rsidR="00AF7C05" w:rsidRPr="00D62A5B" w:rsidRDefault="00AF7C05" w:rsidP="00AF7C0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108D152" w14:textId="77777777" w:rsidR="00AF7C05" w:rsidRPr="00D62A5B" w:rsidRDefault="00AF7C05" w:rsidP="00AF7C0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19AA884" w14:textId="2A5333B2" w:rsidR="00244600" w:rsidRDefault="00AF7C05" w:rsidP="00AF7C0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0FAFBA3E" w:rsidR="00244600" w:rsidRDefault="00244600" w:rsidP="00244600">
            <w:pPr>
              <w:jc w:val="right"/>
              <w:rPr>
                <w:rFonts w:ascii="Arial" w:hAnsi="Arial"/>
                <w:sz w:val="12"/>
              </w:rPr>
            </w:pPr>
          </w:p>
        </w:tc>
      </w:tr>
    </w:tbl>
    <w:p w14:paraId="2CF2128E" w14:textId="4B05CA33" w:rsidR="00B24E23" w:rsidRPr="00102AC7" w:rsidRDefault="00AF3D29"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2022</w:t>
      </w:r>
    </w:p>
    <w:p w14:paraId="5DBEA787" w14:textId="77777777" w:rsidR="00B24E23" w:rsidRPr="00102AC7" w:rsidRDefault="00B24E23" w:rsidP="00B24E23">
      <w:pPr>
        <w:rPr>
          <w:rFonts w:ascii="Microsoft Sans Serif" w:hAnsi="Microsoft Sans Serif" w:cs="Microsoft Sans Serif"/>
          <w:sz w:val="24"/>
          <w:szCs w:val="24"/>
        </w:rPr>
      </w:pPr>
    </w:p>
    <w:p w14:paraId="762DCCFE" w14:textId="4F67FBE6" w:rsidR="00B24E23" w:rsidRPr="001A14B0" w:rsidRDefault="00B24E23" w:rsidP="00B24E23">
      <w:pPr>
        <w:tabs>
          <w:tab w:val="left" w:pos="6480"/>
        </w:tabs>
        <w:jc w:val="right"/>
        <w:rPr>
          <w:rFonts w:ascii="Microsoft Sans Serif" w:hAnsi="Microsoft Sans Serif" w:cs="Microsoft Sans Serif"/>
          <w:b/>
          <w:bCs/>
          <w:sz w:val="24"/>
          <w:szCs w:val="24"/>
          <w:vertAlign w:val="subscript"/>
        </w:rPr>
      </w:pP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In Re:</w:t>
      </w:r>
      <w:r w:rsidR="003D649D">
        <w:rPr>
          <w:rFonts w:ascii="Microsoft Sans Serif" w:hAnsi="Microsoft Sans Serif" w:cs="Microsoft Sans Serif"/>
          <w:b/>
          <w:bCs/>
          <w:sz w:val="24"/>
          <w:szCs w:val="24"/>
        </w:rPr>
        <w:t xml:space="preserve"> </w:t>
      </w:r>
      <w:r w:rsidR="00AF3D29" w:rsidRPr="00AF3D29">
        <w:rPr>
          <w:rFonts w:ascii="Microsoft Sans Serif" w:eastAsia="Microsoft Sans Serif" w:hAnsi="Microsoft Sans Serif" w:cs="Microsoft Sans Serif"/>
          <w:b/>
          <w:sz w:val="24"/>
        </w:rPr>
        <w:t>C-2020-3021150</w:t>
      </w:r>
    </w:p>
    <w:p w14:paraId="561E1C24" w14:textId="77777777" w:rsidR="00B24E23" w:rsidRPr="00102AC7" w:rsidRDefault="00B24E23" w:rsidP="00B24E23">
      <w:pPr>
        <w:rPr>
          <w:rFonts w:ascii="Microsoft Sans Serif" w:hAnsi="Microsoft Sans Serif" w:cs="Microsoft Sans Serif"/>
          <w:sz w:val="24"/>
          <w:szCs w:val="24"/>
        </w:rPr>
      </w:pPr>
    </w:p>
    <w:p w14:paraId="5C2A7242" w14:textId="77777777" w:rsidR="00B24E23" w:rsidRPr="00102AC7" w:rsidRDefault="00B24E23" w:rsidP="00B24E23">
      <w:pPr>
        <w:tabs>
          <w:tab w:val="left" w:pos="6480"/>
        </w:tabs>
        <w:rPr>
          <w:rFonts w:ascii="Microsoft Sans Serif" w:hAnsi="Microsoft Sans Serif" w:cs="Microsoft Sans Serif"/>
          <w:bCs/>
          <w:sz w:val="24"/>
          <w:szCs w:val="24"/>
          <w:highlight w:val="yellow"/>
        </w:rPr>
      </w:pP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26851D55" w14:textId="2B415C84" w:rsidR="00160803" w:rsidRPr="00EC4848" w:rsidRDefault="00EC4848" w:rsidP="00B24E23">
      <w:pPr>
        <w:tabs>
          <w:tab w:val="center" w:pos="4824"/>
        </w:tabs>
        <w:suppressAutoHyphens/>
        <w:jc w:val="center"/>
        <w:rPr>
          <w:rFonts w:ascii="Microsoft Sans Serif" w:hAnsi="Microsoft Sans Serif" w:cs="Microsoft Sans Serif"/>
          <w:b/>
          <w:sz w:val="24"/>
          <w:szCs w:val="24"/>
        </w:rPr>
      </w:pPr>
      <w:r w:rsidRPr="001D662D">
        <w:rPr>
          <w:rFonts w:ascii="Microsoft Sans Serif" w:eastAsia="Microsoft Sans Serif" w:hAnsi="Microsoft Sans Serif" w:cs="Microsoft Sans Serif"/>
          <w:b/>
          <w:sz w:val="24"/>
          <w:szCs w:val="22"/>
        </w:rPr>
        <w:t xml:space="preserve">Nancy Leininger </w:t>
      </w:r>
      <w:r>
        <w:rPr>
          <w:rFonts w:ascii="Microsoft Sans Serif" w:eastAsia="Microsoft Sans Serif" w:hAnsi="Microsoft Sans Serif" w:cs="Microsoft Sans Serif"/>
          <w:b/>
          <w:sz w:val="24"/>
          <w:szCs w:val="22"/>
        </w:rPr>
        <w:t>v</w:t>
      </w:r>
      <w:r w:rsidRPr="001D662D">
        <w:rPr>
          <w:rFonts w:ascii="Microsoft Sans Serif" w:eastAsia="Microsoft Sans Serif" w:hAnsi="Microsoft Sans Serif" w:cs="Microsoft Sans Serif"/>
          <w:b/>
          <w:sz w:val="24"/>
          <w:szCs w:val="22"/>
        </w:rPr>
        <w:t>. Duquesne Light Company</w:t>
      </w:r>
      <w:r w:rsidR="007A1A9D" w:rsidRPr="00EC4848">
        <w:rPr>
          <w:rFonts w:ascii="Microsoft Sans Serif" w:eastAsia="Microsoft Sans Serif" w:hAnsi="Microsoft Sans Serif" w:cs="Microsoft Sans Serif"/>
          <w:b/>
          <w:sz w:val="24"/>
        </w:rPr>
        <w:cr/>
      </w:r>
    </w:p>
    <w:p w14:paraId="6283029E" w14:textId="77777777" w:rsidR="00160803" w:rsidRPr="00102AC7" w:rsidRDefault="00160803" w:rsidP="00B24E23">
      <w:pPr>
        <w:tabs>
          <w:tab w:val="center" w:pos="4824"/>
        </w:tabs>
        <w:suppressAutoHyphens/>
        <w:jc w:val="center"/>
        <w:rPr>
          <w:rFonts w:ascii="Microsoft Sans Serif" w:hAnsi="Microsoft Sans Serif" w:cs="Microsoft Sans Serif"/>
          <w:b/>
          <w:sz w:val="24"/>
          <w:szCs w:val="24"/>
        </w:rPr>
      </w:pPr>
    </w:p>
    <w:p w14:paraId="65052164" w14:textId="6D7F8A5A" w:rsidR="00B24E23" w:rsidRPr="00102AC7" w:rsidRDefault="00B24E23" w:rsidP="00B24E23">
      <w:pPr>
        <w:tabs>
          <w:tab w:val="center" w:pos="4824"/>
        </w:tabs>
        <w:suppressAutoHyphens/>
        <w:jc w:val="center"/>
        <w:rPr>
          <w:rFonts w:ascii="Microsoft Sans Serif" w:hAnsi="Microsoft Sans Serif" w:cs="Microsoft Sans Serif"/>
          <w:spacing w:val="-3"/>
          <w:sz w:val="24"/>
          <w:szCs w:val="24"/>
        </w:rPr>
      </w:pPr>
      <w:r w:rsidRPr="00102AC7">
        <w:rPr>
          <w:rFonts w:ascii="Microsoft Sans Serif" w:hAnsi="Microsoft Sans Serif" w:cs="Microsoft Sans Serif"/>
          <w:spacing w:val="-3"/>
          <w:sz w:val="24"/>
          <w:szCs w:val="24"/>
        </w:rPr>
        <w:t>Billing Dispute</w:t>
      </w:r>
    </w:p>
    <w:p w14:paraId="10DEF856" w14:textId="77777777" w:rsidR="00B24E23" w:rsidRPr="00102AC7" w:rsidRDefault="00B24E23" w:rsidP="00B24E23">
      <w:pPr>
        <w:jc w:val="center"/>
        <w:rPr>
          <w:rFonts w:ascii="Microsoft Sans Serif" w:hAnsi="Microsoft Sans Serif" w:cs="Microsoft Sans Serif"/>
          <w:b/>
          <w:sz w:val="24"/>
          <w:szCs w:val="24"/>
          <w:u w:val="single"/>
        </w:rPr>
      </w:pP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77777777"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515626A0"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sidR="00160803">
        <w:rPr>
          <w:rFonts w:ascii="Microsoft Sans Serif" w:hAnsi="Microsoft Sans Serif" w:cs="Microsoft Sans Serif"/>
          <w:b/>
          <w:sz w:val="24"/>
          <w:szCs w:val="24"/>
        </w:rPr>
        <w:t xml:space="preserve"> Hearing</w:t>
      </w:r>
      <w:r w:rsidR="002159C6">
        <w:rPr>
          <w:rFonts w:ascii="Microsoft Sans Serif" w:hAnsi="Microsoft Sans Serif" w:cs="Microsoft Sans Serif"/>
          <w:b/>
          <w:sz w:val="24"/>
          <w:szCs w:val="24"/>
        </w:rPr>
        <w:t xml:space="preserve"> on Remand</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782FEEDC"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2159C6">
        <w:rPr>
          <w:rFonts w:ascii="Microsoft Sans Serif" w:hAnsi="Microsoft Sans Serif" w:cs="Microsoft Sans Serif"/>
          <w:b/>
          <w:sz w:val="24"/>
          <w:szCs w:val="24"/>
        </w:rPr>
        <w:t>Wednesday April 27, 2022</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421141D1"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 xml:space="preserve">10:00 </w:t>
      </w:r>
      <w:r w:rsidR="00160803">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t>FAILURE TO APPEAR</w:t>
      </w:r>
      <w:r w:rsidRPr="00102AC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102AC7">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4D51099C"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15504B9A"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 xml:space="preserve">PRESENTING EXHIBITS.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727AB502" w14:textId="22771443" w:rsidR="00992924" w:rsidRPr="00992924" w:rsidRDefault="00102AC7" w:rsidP="00992924">
      <w:pPr>
        <w:rPr>
          <w:rFonts w:ascii="Microsoft Sans Serif" w:hAnsi="Microsoft Sans Serif" w:cs="Microsoft Sans Serif"/>
          <w:sz w:val="24"/>
          <w:szCs w:val="24"/>
        </w:rPr>
      </w:pPr>
      <w:bookmarkStart w:id="0" w:name="_Hlk89414359"/>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xml:space="preserve">. </w:t>
      </w:r>
      <w:r w:rsidR="00992924" w:rsidRPr="00992924">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992924" w:rsidRPr="00992924">
          <w:rPr>
            <w:rFonts w:ascii="Microsoft Sans Serif" w:hAnsi="Microsoft Sans Serif" w:cs="Microsoft Sans Serif"/>
            <w:color w:val="0000FF"/>
            <w:sz w:val="24"/>
            <w:szCs w:val="24"/>
            <w:u w:val="single"/>
          </w:rPr>
          <w:t>www.puc.pa.gov</w:t>
        </w:r>
      </w:hyperlink>
      <w:r w:rsidR="00992924" w:rsidRPr="00992924">
        <w:rPr>
          <w:rFonts w:ascii="Microsoft Sans Serif" w:hAnsi="Microsoft Sans Serif" w:cs="Microsoft Sans Serif"/>
          <w:sz w:val="24"/>
          <w:szCs w:val="24"/>
        </w:rPr>
        <w:t xml:space="preserve"> OR to ensure timely arrival, submit the filing by overnight delivery as explained below.</w:t>
      </w:r>
    </w:p>
    <w:bookmarkEnd w:id="0"/>
    <w:p w14:paraId="687EF7E6" w14:textId="77777777" w:rsidR="00992924" w:rsidRPr="00992924" w:rsidRDefault="00992924" w:rsidP="00992924">
      <w:pPr>
        <w:rPr>
          <w:rFonts w:ascii="Microsoft Sans Serif" w:hAnsi="Microsoft Sans Serif" w:cs="Microsoft Sans Serif"/>
          <w:b/>
          <w:sz w:val="24"/>
          <w:szCs w:val="24"/>
        </w:rPr>
      </w:pPr>
    </w:p>
    <w:p w14:paraId="69F91B3A" w14:textId="77777777" w:rsidR="00992924" w:rsidRPr="00992924" w:rsidRDefault="00992924" w:rsidP="00992924">
      <w:pPr>
        <w:rPr>
          <w:rFonts w:ascii="Microsoft Sans Serif" w:hAnsi="Microsoft Sans Serif" w:cs="Microsoft Sans Serif"/>
          <w:sz w:val="24"/>
          <w:szCs w:val="24"/>
        </w:rPr>
      </w:pPr>
      <w:bookmarkStart w:id="1" w:name="_Hlk89414373"/>
      <w:r w:rsidRPr="00992924">
        <w:rPr>
          <w:rFonts w:ascii="Microsoft Sans Serif" w:hAnsi="Microsoft Sans Serif" w:cs="Microsoft Sans Serif"/>
          <w:b/>
          <w:sz w:val="24"/>
          <w:szCs w:val="24"/>
        </w:rPr>
        <w:t>E-FILING</w:t>
      </w:r>
      <w:r w:rsidRPr="00992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bookmarkEnd w:id="1"/>
    <w:p w14:paraId="149676C2" w14:textId="77777777" w:rsidR="00992924" w:rsidRPr="00992924" w:rsidRDefault="00992924" w:rsidP="00992924">
      <w:pPr>
        <w:rPr>
          <w:rFonts w:ascii="Microsoft Sans Serif" w:hAnsi="Microsoft Sans Serif" w:cs="Microsoft Sans Serif"/>
          <w:sz w:val="24"/>
          <w:szCs w:val="24"/>
        </w:rPr>
      </w:pPr>
    </w:p>
    <w:bookmarkStart w:id="2" w:name="_Hlk89414382"/>
    <w:p w14:paraId="6B56BF86" w14:textId="77777777" w:rsidR="00992924" w:rsidRPr="00992924" w:rsidRDefault="00AB47F9" w:rsidP="00992924">
      <w:pPr>
        <w:spacing w:line="360" w:lineRule="auto"/>
        <w:rPr>
          <w:rFonts w:ascii="Microsoft Sans Serif" w:hAnsi="Microsoft Sans Serif" w:cs="Microsoft Sans Serif"/>
          <w:sz w:val="24"/>
        </w:rPr>
      </w:pPr>
      <w:r>
        <w:fldChar w:fldCharType="begin"/>
      </w:r>
      <w:r>
        <w:instrText xml:space="preserve"> HYPERLINK "https://www.puc.pa.gov/filing-resources/efiling/" </w:instrText>
      </w:r>
      <w:r>
        <w:fldChar w:fldCharType="separate"/>
      </w:r>
      <w:r w:rsidR="00992924" w:rsidRPr="00992924">
        <w:rPr>
          <w:rFonts w:ascii="Microsoft Sans Serif" w:hAnsi="Microsoft Sans Serif" w:cs="Microsoft Sans Serif"/>
          <w:color w:val="0000FF"/>
          <w:sz w:val="24"/>
          <w:u w:val="single"/>
        </w:rPr>
        <w:t>https://www.puc.pa.gov/filing-resources/efiling/</w:t>
      </w:r>
      <w:r>
        <w:rPr>
          <w:rFonts w:ascii="Microsoft Sans Serif" w:hAnsi="Microsoft Sans Serif" w:cs="Microsoft Sans Serif"/>
          <w:color w:val="0000FF"/>
          <w:sz w:val="24"/>
          <w:u w:val="single"/>
        </w:rPr>
        <w:fldChar w:fldCharType="end"/>
      </w:r>
    </w:p>
    <w:bookmarkEnd w:id="2"/>
    <w:p w14:paraId="644580D0" w14:textId="77777777" w:rsidR="001A14B0" w:rsidRDefault="001A14B0" w:rsidP="001A14B0">
      <w:pPr>
        <w:rPr>
          <w:rFonts w:ascii="Microsoft Sans Serif" w:hAnsi="Microsoft Sans Serif" w:cs="Microsoft Sans Serif"/>
          <w:szCs w:val="24"/>
        </w:rPr>
      </w:pPr>
      <w:r>
        <w:rPr>
          <w:rFonts w:ascii="Microsoft Sans Serif" w:hAnsi="Microsoft Sans Serif" w:cs="Microsoft Sans Serif"/>
          <w:szCs w:val="24"/>
        </w:rPr>
        <w:tab/>
      </w:r>
    </w:p>
    <w:p w14:paraId="72E672B4" w14:textId="7C3B3C46" w:rsidR="001A14B0" w:rsidRPr="001A14B0" w:rsidRDefault="001A14B0" w:rsidP="001A14B0">
      <w:pPr>
        <w:rPr>
          <w:rFonts w:ascii="Microsoft Sans Serif" w:hAnsi="Microsoft Sans Serif" w:cs="Microsoft Sans Serif"/>
          <w:sz w:val="24"/>
        </w:rPr>
      </w:pPr>
      <w:bookmarkStart w:id="3" w:name="_Hlk89414410"/>
      <w:r w:rsidRPr="001A14B0">
        <w:rPr>
          <w:rFonts w:ascii="Microsoft Sans Serif" w:hAnsi="Microsoft Sans Serif" w:cs="Microsoft Sans Serif"/>
          <w:b/>
          <w:bCs/>
          <w:sz w:val="24"/>
        </w:rPr>
        <w:t xml:space="preserve">PAPER FILING. </w:t>
      </w:r>
      <w:r w:rsidRPr="001A14B0">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DCB5403" w14:textId="77777777" w:rsidR="001A14B0" w:rsidRPr="001A14B0" w:rsidRDefault="001A14B0" w:rsidP="001A14B0">
      <w:pPr>
        <w:rPr>
          <w:rFonts w:ascii="Microsoft Sans Serif" w:hAnsi="Microsoft Sans Serif" w:cs="Microsoft Sans Serif"/>
          <w:sz w:val="24"/>
        </w:rPr>
      </w:pPr>
    </w:p>
    <w:p w14:paraId="4C62AADD" w14:textId="77777777" w:rsidR="001A14B0" w:rsidRPr="001A14B0" w:rsidRDefault="001A14B0" w:rsidP="001A14B0">
      <w:pPr>
        <w:rPr>
          <w:rFonts w:ascii="Microsoft Sans Serif" w:hAnsi="Microsoft Sans Serif" w:cs="Microsoft Sans Serif"/>
          <w:sz w:val="24"/>
        </w:rPr>
      </w:pPr>
    </w:p>
    <w:p w14:paraId="0041CDD6" w14:textId="77777777" w:rsidR="001A14B0" w:rsidRPr="001A14B0" w:rsidRDefault="001A14B0" w:rsidP="001A14B0">
      <w:pPr>
        <w:rPr>
          <w:rFonts w:ascii="Microsoft Sans Serif" w:hAnsi="Microsoft Sans Serif" w:cs="Microsoft Sans Serif"/>
          <w:sz w:val="24"/>
        </w:rPr>
      </w:pPr>
    </w:p>
    <w:p w14:paraId="77822D48" w14:textId="77777777" w:rsidR="001A14B0" w:rsidRPr="001A14B0" w:rsidRDefault="001A14B0" w:rsidP="001A14B0">
      <w:pPr>
        <w:jc w:val="center"/>
        <w:rPr>
          <w:rFonts w:ascii="Microsoft Sans Serif" w:hAnsi="Microsoft Sans Serif" w:cs="Microsoft Sans Serif"/>
          <w:sz w:val="24"/>
        </w:rPr>
      </w:pPr>
      <w:r w:rsidRPr="001A14B0">
        <w:rPr>
          <w:rFonts w:ascii="Microsoft Sans Serif" w:hAnsi="Microsoft Sans Serif" w:cs="Microsoft Sans Serif"/>
          <w:sz w:val="24"/>
        </w:rPr>
        <w:t>Secretary</w:t>
      </w:r>
    </w:p>
    <w:p w14:paraId="5810193E" w14:textId="77777777" w:rsidR="001A14B0" w:rsidRPr="001A14B0" w:rsidRDefault="001A14B0" w:rsidP="001A14B0">
      <w:pPr>
        <w:jc w:val="center"/>
        <w:rPr>
          <w:rFonts w:ascii="Microsoft Sans Serif" w:hAnsi="Microsoft Sans Serif" w:cs="Microsoft Sans Serif"/>
          <w:sz w:val="24"/>
        </w:rPr>
      </w:pPr>
      <w:r w:rsidRPr="001A14B0">
        <w:rPr>
          <w:rFonts w:ascii="Microsoft Sans Serif" w:hAnsi="Microsoft Sans Serif" w:cs="Microsoft Sans Serif"/>
          <w:sz w:val="24"/>
        </w:rPr>
        <w:t>Pennsylvania Public Utility Commission</w:t>
      </w:r>
      <w:r w:rsidRPr="001A14B0">
        <w:rPr>
          <w:rFonts w:ascii="Microsoft Sans Serif" w:hAnsi="Microsoft Sans Serif" w:cs="Microsoft Sans Serif"/>
          <w:sz w:val="24"/>
        </w:rPr>
        <w:br/>
        <w:t>400 North Street</w:t>
      </w:r>
      <w:r w:rsidRPr="001A14B0">
        <w:rPr>
          <w:rFonts w:ascii="Microsoft Sans Serif" w:hAnsi="Microsoft Sans Serif" w:cs="Microsoft Sans Serif"/>
          <w:sz w:val="24"/>
        </w:rPr>
        <w:br/>
        <w:t>Harrisburg, PA 17120</w:t>
      </w:r>
    </w:p>
    <w:p w14:paraId="7CA551F0" w14:textId="77777777" w:rsidR="001A14B0" w:rsidRPr="001A14B0" w:rsidRDefault="001A14B0" w:rsidP="001A14B0">
      <w:pPr>
        <w:rPr>
          <w:rFonts w:ascii="Microsoft Sans Serif" w:hAnsi="Microsoft Sans Serif" w:cs="Microsoft Sans Serif"/>
          <w:sz w:val="24"/>
        </w:rPr>
      </w:pPr>
    </w:p>
    <w:p w14:paraId="6D454C09" w14:textId="77777777" w:rsidR="001A14B0" w:rsidRPr="001A14B0" w:rsidRDefault="001A14B0" w:rsidP="001A14B0">
      <w:pPr>
        <w:rPr>
          <w:rFonts w:ascii="Microsoft Sans Serif" w:hAnsi="Microsoft Sans Serif" w:cs="Microsoft Sans Serif"/>
          <w:sz w:val="24"/>
        </w:rPr>
      </w:pPr>
      <w:r w:rsidRPr="001A14B0">
        <w:rPr>
          <w:rFonts w:ascii="Microsoft Sans Serif" w:hAnsi="Microsoft Sans Serif" w:cs="Microsoft Sans Serif"/>
          <w:sz w:val="24"/>
        </w:rPr>
        <w:t xml:space="preserve">It is important that you retain the tracking information as proof of submission. </w:t>
      </w:r>
    </w:p>
    <w:p w14:paraId="1682EC2F" w14:textId="77777777" w:rsidR="001A14B0" w:rsidRPr="001A14B0" w:rsidRDefault="001A14B0" w:rsidP="001A14B0">
      <w:pPr>
        <w:rPr>
          <w:rFonts w:ascii="Microsoft Sans Serif" w:hAnsi="Microsoft Sans Serif" w:cs="Microsoft Sans Serif"/>
          <w:sz w:val="22"/>
          <w:szCs w:val="22"/>
        </w:rPr>
      </w:pPr>
      <w:r w:rsidRPr="001A14B0">
        <w:rPr>
          <w:rFonts w:ascii="Microsoft Sans Serif" w:hAnsi="Microsoft Sans Serif" w:cs="Microsoft Sans Serif"/>
          <w:sz w:val="24"/>
          <w:szCs w:val="24"/>
        </w:rPr>
        <w:t>Emailed or faxed submissions filings to the Commission are not acceptable.</w:t>
      </w:r>
    </w:p>
    <w:p w14:paraId="37AB84BE" w14:textId="77777777" w:rsidR="001A14B0" w:rsidRPr="001A14B0" w:rsidRDefault="001A14B0" w:rsidP="001A14B0">
      <w:pPr>
        <w:rPr>
          <w:rFonts w:ascii="Microsoft Sans Serif" w:hAnsi="Microsoft Sans Serif" w:cs="Microsoft Sans Serif"/>
          <w:sz w:val="24"/>
          <w:szCs w:val="24"/>
        </w:rPr>
      </w:pPr>
    </w:p>
    <w:p w14:paraId="1A9D9AB7" w14:textId="74DECD4E" w:rsidR="00102AC7" w:rsidRPr="003E0A38" w:rsidRDefault="001A14B0" w:rsidP="001A14B0">
      <w:pPr>
        <w:tabs>
          <w:tab w:val="left" w:pos="1188"/>
        </w:tabs>
        <w:rPr>
          <w:rFonts w:ascii="Microsoft Sans Serif" w:hAnsi="Microsoft Sans Serif" w:cs="Microsoft Sans Serif"/>
          <w:szCs w:val="24"/>
        </w:rPr>
      </w:pPr>
      <w:r w:rsidRPr="001A14B0">
        <w:rPr>
          <w:rFonts w:ascii="Microsoft Sans Serif" w:hAnsi="Microsoft Sans Serif" w:cs="Microsoft Sans Serif"/>
          <w:b/>
          <w:bCs/>
          <w:sz w:val="24"/>
          <w:szCs w:val="24"/>
        </w:rPr>
        <w:t>CONFIDENTIAL MATERIAL</w:t>
      </w:r>
      <w:r w:rsidRPr="001A14B0">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B451674" w14:textId="77777777" w:rsidR="00102AC7" w:rsidRPr="003E0A38" w:rsidRDefault="00102AC7" w:rsidP="00102AC7">
      <w:pPr>
        <w:rPr>
          <w:rFonts w:ascii="Microsoft Sans Serif" w:hAnsi="Microsoft Sans Serif" w:cs="Microsoft Sans Serif"/>
          <w:szCs w:val="24"/>
        </w:rPr>
      </w:pPr>
    </w:p>
    <w:p w14:paraId="147B2DEB" w14:textId="77777777" w:rsidR="00102AC7" w:rsidRDefault="00102AC7" w:rsidP="00102AC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bookmarkEnd w:id="3"/>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B172982" w14:textId="77777777" w:rsidR="001D662D" w:rsidRPr="001D662D" w:rsidRDefault="001D662D" w:rsidP="001D662D">
      <w:pPr>
        <w:spacing w:line="259" w:lineRule="auto"/>
        <w:rPr>
          <w:rFonts w:ascii="Microsoft Sans Serif" w:eastAsia="Microsoft Sans Serif" w:hAnsi="Microsoft Sans Serif" w:cs="Microsoft Sans Serif"/>
          <w:b/>
          <w:bCs/>
          <w:i/>
          <w:iCs/>
          <w:sz w:val="24"/>
          <w:szCs w:val="22"/>
        </w:rPr>
      </w:pPr>
      <w:r w:rsidRPr="001D662D">
        <w:rPr>
          <w:rFonts w:ascii="Microsoft Sans Serif" w:eastAsia="Microsoft Sans Serif" w:hAnsi="Microsoft Sans Serif" w:cs="Microsoft Sans Serif"/>
          <w:b/>
          <w:sz w:val="24"/>
          <w:szCs w:val="22"/>
          <w:u w:val="single"/>
        </w:rPr>
        <w:t>C-2020-3021150 - NANCY LEININGER v. DUQUESNE LIGHT COMPANY</w:t>
      </w:r>
      <w:r w:rsidRPr="001D662D">
        <w:rPr>
          <w:rFonts w:ascii="Microsoft Sans Serif" w:eastAsia="Microsoft Sans Serif" w:hAnsi="Microsoft Sans Serif" w:cs="Microsoft Sans Serif"/>
          <w:b/>
          <w:sz w:val="24"/>
          <w:szCs w:val="22"/>
          <w:u w:val="single"/>
        </w:rPr>
        <w:cr/>
      </w:r>
      <w:r w:rsidRPr="001D662D">
        <w:rPr>
          <w:rFonts w:ascii="Microsoft Sans Serif" w:eastAsia="Microsoft Sans Serif" w:hAnsi="Microsoft Sans Serif" w:cs="Microsoft Sans Serif"/>
          <w:b/>
          <w:sz w:val="24"/>
          <w:szCs w:val="22"/>
          <w:u w:val="single"/>
        </w:rPr>
        <w:cr/>
      </w:r>
      <w:r w:rsidRPr="001D662D">
        <w:rPr>
          <w:rFonts w:ascii="Microsoft Sans Serif" w:eastAsia="Microsoft Sans Serif" w:hAnsi="Microsoft Sans Serif" w:cs="Microsoft Sans Serif"/>
          <w:sz w:val="24"/>
          <w:szCs w:val="22"/>
        </w:rPr>
        <w:t>NANCY LEININGER</w:t>
      </w:r>
      <w:r w:rsidRPr="001D662D">
        <w:rPr>
          <w:rFonts w:ascii="Microsoft Sans Serif" w:eastAsia="Microsoft Sans Serif" w:hAnsi="Microsoft Sans Serif" w:cs="Microsoft Sans Serif"/>
          <w:sz w:val="24"/>
          <w:szCs w:val="22"/>
        </w:rPr>
        <w:cr/>
        <w:t>106 BYRON RD</w:t>
      </w:r>
      <w:r w:rsidRPr="001D662D">
        <w:rPr>
          <w:rFonts w:ascii="Microsoft Sans Serif" w:eastAsia="Microsoft Sans Serif" w:hAnsi="Microsoft Sans Serif" w:cs="Microsoft Sans Serif"/>
          <w:sz w:val="24"/>
          <w:szCs w:val="22"/>
        </w:rPr>
        <w:cr/>
        <w:t>PITTSBURGH PA  15237</w:t>
      </w:r>
      <w:r w:rsidRPr="001D662D">
        <w:rPr>
          <w:rFonts w:ascii="Microsoft Sans Serif" w:eastAsia="Microsoft Sans Serif" w:hAnsi="Microsoft Sans Serif" w:cs="Microsoft Sans Serif"/>
          <w:sz w:val="24"/>
          <w:szCs w:val="22"/>
        </w:rPr>
        <w:cr/>
      </w:r>
      <w:r w:rsidRPr="001D662D">
        <w:rPr>
          <w:rFonts w:ascii="Microsoft Sans Serif" w:eastAsia="Microsoft Sans Serif" w:hAnsi="Microsoft Sans Serif" w:cs="Microsoft Sans Serif"/>
          <w:b/>
          <w:bCs/>
          <w:sz w:val="24"/>
          <w:szCs w:val="22"/>
        </w:rPr>
        <w:t>412.487.5450</w:t>
      </w:r>
      <w:r w:rsidRPr="001D662D">
        <w:rPr>
          <w:rFonts w:ascii="Microsoft Sans Serif" w:eastAsia="Microsoft Sans Serif" w:hAnsi="Microsoft Sans Serif" w:cs="Microsoft Sans Serif"/>
          <w:b/>
          <w:bCs/>
          <w:sz w:val="24"/>
          <w:szCs w:val="22"/>
        </w:rPr>
        <w:cr/>
      </w:r>
      <w:r w:rsidRPr="001D662D">
        <w:rPr>
          <w:rFonts w:ascii="Microsoft Sans Serif" w:eastAsia="Microsoft Sans Serif" w:hAnsi="Microsoft Sans Serif" w:cs="Microsoft Sans Serif"/>
          <w:sz w:val="24"/>
          <w:szCs w:val="22"/>
        </w:rPr>
        <w:cr/>
        <w:t>JOHN P CORCORAN JR ESQUIRE</w:t>
      </w:r>
      <w:r w:rsidRPr="001D662D">
        <w:rPr>
          <w:rFonts w:ascii="Microsoft Sans Serif" w:eastAsia="Microsoft Sans Serif" w:hAnsi="Microsoft Sans Serif" w:cs="Microsoft Sans Serif"/>
          <w:sz w:val="24"/>
          <w:szCs w:val="22"/>
        </w:rPr>
        <w:cr/>
        <w:t>JONES GREGG CREEHAN &amp; GERACE LLP</w:t>
      </w:r>
      <w:r w:rsidRPr="001D662D">
        <w:rPr>
          <w:rFonts w:ascii="Microsoft Sans Serif" w:eastAsia="Microsoft Sans Serif" w:hAnsi="Microsoft Sans Serif" w:cs="Microsoft Sans Serif"/>
          <w:sz w:val="24"/>
          <w:szCs w:val="22"/>
        </w:rPr>
        <w:cr/>
        <w:t>411 SEVENTH AVENUE</w:t>
      </w:r>
      <w:r w:rsidRPr="001D662D">
        <w:rPr>
          <w:rFonts w:ascii="Microsoft Sans Serif" w:eastAsia="Microsoft Sans Serif" w:hAnsi="Microsoft Sans Serif" w:cs="Microsoft Sans Serif"/>
          <w:sz w:val="24"/>
          <w:szCs w:val="22"/>
        </w:rPr>
        <w:cr/>
        <w:t>SUITE 1200</w:t>
      </w:r>
      <w:r w:rsidRPr="001D662D">
        <w:rPr>
          <w:rFonts w:ascii="Microsoft Sans Serif" w:eastAsia="Microsoft Sans Serif" w:hAnsi="Microsoft Sans Serif" w:cs="Microsoft Sans Serif"/>
          <w:sz w:val="24"/>
          <w:szCs w:val="22"/>
        </w:rPr>
        <w:cr/>
        <w:t>PITTSBURGH PA  15120</w:t>
      </w:r>
      <w:r w:rsidRPr="001D662D">
        <w:rPr>
          <w:rFonts w:ascii="Microsoft Sans Serif" w:eastAsia="Microsoft Sans Serif" w:hAnsi="Microsoft Sans Serif" w:cs="Microsoft Sans Serif"/>
          <w:sz w:val="24"/>
          <w:szCs w:val="22"/>
        </w:rPr>
        <w:cr/>
      </w:r>
      <w:r w:rsidRPr="001D662D">
        <w:rPr>
          <w:rFonts w:ascii="Microsoft Sans Serif" w:eastAsia="Microsoft Sans Serif" w:hAnsi="Microsoft Sans Serif" w:cs="Microsoft Sans Serif"/>
          <w:b/>
          <w:bCs/>
          <w:sz w:val="24"/>
          <w:szCs w:val="22"/>
        </w:rPr>
        <w:t>412.261.6400</w:t>
      </w:r>
      <w:r w:rsidRPr="001D662D">
        <w:rPr>
          <w:rFonts w:ascii="Microsoft Sans Serif" w:eastAsia="Microsoft Sans Serif" w:hAnsi="Microsoft Sans Serif" w:cs="Microsoft Sans Serif"/>
          <w:b/>
          <w:bCs/>
          <w:sz w:val="24"/>
          <w:szCs w:val="22"/>
        </w:rPr>
        <w:br/>
      </w:r>
      <w:hyperlink r:id="rId10" w:history="1">
        <w:r w:rsidRPr="001D662D">
          <w:rPr>
            <w:rFonts w:ascii="Microsoft Sans Serif" w:hAnsi="Microsoft Sans Serif" w:cs="Microsoft Sans Serif"/>
            <w:sz w:val="24"/>
            <w:szCs w:val="24"/>
          </w:rPr>
          <w:t>jpc@jgcg.com</w:t>
        </w:r>
      </w:hyperlink>
      <w:r w:rsidRPr="001D662D">
        <w:rPr>
          <w:rFonts w:ascii="Microsoft Sans Serif" w:hAnsi="Microsoft Sans Serif" w:cs="Microsoft Sans Serif"/>
          <w:sz w:val="24"/>
          <w:szCs w:val="24"/>
        </w:rPr>
        <w:br/>
      </w:r>
      <w:r w:rsidRPr="001D662D">
        <w:rPr>
          <w:rFonts w:ascii="Arial" w:hAnsi="Arial" w:cs="Arial"/>
          <w:sz w:val="22"/>
          <w:szCs w:val="22"/>
        </w:rPr>
        <w:t>Accepts eService</w:t>
      </w:r>
      <w:r w:rsidRPr="001D662D">
        <w:rPr>
          <w:rFonts w:ascii="Microsoft Sans Serif" w:eastAsia="Microsoft Sans Serif" w:hAnsi="Microsoft Sans Serif" w:cs="Microsoft Sans Serif"/>
          <w:b/>
          <w:bCs/>
          <w:sz w:val="24"/>
          <w:szCs w:val="22"/>
        </w:rPr>
        <w:cr/>
      </w:r>
      <w:r w:rsidRPr="001D662D">
        <w:rPr>
          <w:rFonts w:ascii="Microsoft Sans Serif" w:eastAsia="Microsoft Sans Serif" w:hAnsi="Microsoft Sans Serif" w:cs="Microsoft Sans Serif"/>
          <w:i/>
          <w:iCs/>
          <w:sz w:val="24"/>
          <w:szCs w:val="22"/>
        </w:rPr>
        <w:t>Represents Nancy Leininger</w:t>
      </w:r>
    </w:p>
    <w:p w14:paraId="72A04215" w14:textId="77777777" w:rsidR="001D662D" w:rsidRPr="001D662D" w:rsidRDefault="001D662D" w:rsidP="001D662D">
      <w:pPr>
        <w:spacing w:line="259" w:lineRule="auto"/>
        <w:rPr>
          <w:rFonts w:ascii="Microsoft Sans Serif" w:eastAsia="Microsoft Sans Serif" w:hAnsi="Microsoft Sans Serif" w:cs="Microsoft Sans Serif"/>
          <w:sz w:val="24"/>
          <w:szCs w:val="22"/>
        </w:rPr>
      </w:pPr>
      <w:r w:rsidRPr="001D662D">
        <w:rPr>
          <w:rFonts w:ascii="Microsoft Sans Serif" w:eastAsia="Microsoft Sans Serif" w:hAnsi="Microsoft Sans Serif" w:cs="Microsoft Sans Serif"/>
          <w:b/>
          <w:bCs/>
          <w:sz w:val="24"/>
          <w:szCs w:val="22"/>
        </w:rPr>
        <w:cr/>
      </w:r>
      <w:r w:rsidRPr="001D662D">
        <w:rPr>
          <w:rFonts w:ascii="Microsoft Sans Serif" w:eastAsia="Microsoft Sans Serif" w:hAnsi="Microsoft Sans Serif" w:cs="Microsoft Sans Serif"/>
          <w:sz w:val="24"/>
          <w:szCs w:val="22"/>
        </w:rPr>
        <w:t>EMILY M FARAH ESQUIRE</w:t>
      </w:r>
      <w:r w:rsidRPr="001D662D">
        <w:rPr>
          <w:rFonts w:ascii="Microsoft Sans Serif" w:eastAsia="Microsoft Sans Serif" w:hAnsi="Microsoft Sans Serif" w:cs="Microsoft Sans Serif"/>
          <w:sz w:val="24"/>
          <w:szCs w:val="22"/>
        </w:rPr>
        <w:cr/>
        <w:t>DUQUESNE LIGHT COMPANY</w:t>
      </w:r>
      <w:r w:rsidRPr="001D662D">
        <w:rPr>
          <w:rFonts w:ascii="Microsoft Sans Serif" w:eastAsia="Microsoft Sans Serif" w:hAnsi="Microsoft Sans Serif" w:cs="Microsoft Sans Serif"/>
          <w:sz w:val="24"/>
          <w:szCs w:val="22"/>
        </w:rPr>
        <w:cr/>
        <w:t>411 SEVENTH AVENUE</w:t>
      </w:r>
      <w:r w:rsidRPr="001D662D">
        <w:rPr>
          <w:rFonts w:ascii="Microsoft Sans Serif" w:eastAsia="Microsoft Sans Serif" w:hAnsi="Microsoft Sans Serif" w:cs="Microsoft Sans Serif"/>
          <w:sz w:val="24"/>
          <w:szCs w:val="22"/>
        </w:rPr>
        <w:cr/>
        <w:t>PITTSBURGH PA  15219</w:t>
      </w:r>
      <w:r w:rsidRPr="001D662D">
        <w:rPr>
          <w:rFonts w:ascii="Microsoft Sans Serif" w:eastAsia="Microsoft Sans Serif" w:hAnsi="Microsoft Sans Serif" w:cs="Microsoft Sans Serif"/>
          <w:sz w:val="24"/>
          <w:szCs w:val="22"/>
        </w:rPr>
        <w:cr/>
      </w:r>
      <w:r w:rsidRPr="001D662D">
        <w:rPr>
          <w:rFonts w:ascii="Microsoft Sans Serif" w:eastAsia="Microsoft Sans Serif" w:hAnsi="Microsoft Sans Serif" w:cs="Microsoft Sans Serif"/>
          <w:b/>
          <w:bCs/>
          <w:sz w:val="24"/>
          <w:szCs w:val="22"/>
        </w:rPr>
        <w:t>412.393.6431</w:t>
      </w:r>
      <w:r w:rsidRPr="001D662D">
        <w:rPr>
          <w:rFonts w:ascii="Microsoft Sans Serif" w:eastAsia="Microsoft Sans Serif" w:hAnsi="Microsoft Sans Serif" w:cs="Microsoft Sans Serif"/>
          <w:b/>
          <w:bCs/>
          <w:sz w:val="24"/>
          <w:szCs w:val="22"/>
        </w:rPr>
        <w:br/>
      </w:r>
      <w:hyperlink r:id="rId11" w:history="1">
        <w:r w:rsidRPr="001D662D">
          <w:rPr>
            <w:rFonts w:ascii="Microsoft Sans Serif" w:eastAsia="Microsoft Sans Serif" w:hAnsi="Microsoft Sans Serif" w:cs="Microsoft Sans Serif"/>
            <w:sz w:val="24"/>
            <w:szCs w:val="22"/>
          </w:rPr>
          <w:t>efarah@duqlight.com</w:t>
        </w:r>
      </w:hyperlink>
      <w:r w:rsidRPr="001D662D">
        <w:rPr>
          <w:rFonts w:ascii="Microsoft Sans Serif" w:eastAsia="Microsoft Sans Serif" w:hAnsi="Microsoft Sans Serif" w:cs="Microsoft Sans Serif"/>
          <w:sz w:val="24"/>
          <w:szCs w:val="22"/>
        </w:rPr>
        <w:br/>
        <w:t>Accepts eService</w:t>
      </w:r>
    </w:p>
    <w:p w14:paraId="47888560" w14:textId="5B1BF137" w:rsidR="008F7A90" w:rsidRPr="001D662D" w:rsidRDefault="008F7A90" w:rsidP="001D662D">
      <w:pPr>
        <w:spacing w:after="160" w:line="259" w:lineRule="auto"/>
        <w:rPr>
          <w:rFonts w:ascii="Microsoft Sans Serif" w:eastAsia="Microsoft Sans Serif" w:hAnsi="Microsoft Sans Serif" w:cs="Microsoft Sans Serif"/>
          <w:sz w:val="24"/>
          <w:szCs w:val="22"/>
        </w:rPr>
      </w:pPr>
    </w:p>
    <w:sectPr w:rsidR="008F7A90" w:rsidRPr="001D66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AD42" w14:textId="77777777" w:rsidR="00993B3E" w:rsidRDefault="00993B3E">
      <w:r>
        <w:separator/>
      </w:r>
    </w:p>
  </w:endnote>
  <w:endnote w:type="continuationSeparator" w:id="0">
    <w:p w14:paraId="6E3D5F1A" w14:textId="77777777" w:rsidR="00993B3E" w:rsidRDefault="0099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EB1F" w14:textId="77777777" w:rsidR="00993B3E" w:rsidRDefault="00993B3E">
      <w:r>
        <w:separator/>
      </w:r>
    </w:p>
  </w:footnote>
  <w:footnote w:type="continuationSeparator" w:id="0">
    <w:p w14:paraId="2405C7FC" w14:textId="77777777" w:rsidR="00993B3E" w:rsidRDefault="0099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1D3"/>
    <w:rsid w:val="00076AC6"/>
    <w:rsid w:val="00080046"/>
    <w:rsid w:val="00097A72"/>
    <w:rsid w:val="000B04EE"/>
    <w:rsid w:val="000B1A24"/>
    <w:rsid w:val="000F1820"/>
    <w:rsid w:val="00102AC7"/>
    <w:rsid w:val="00103F35"/>
    <w:rsid w:val="00113439"/>
    <w:rsid w:val="00130BB4"/>
    <w:rsid w:val="00134C0D"/>
    <w:rsid w:val="001409A3"/>
    <w:rsid w:val="00153769"/>
    <w:rsid w:val="00160803"/>
    <w:rsid w:val="00163F12"/>
    <w:rsid w:val="00164FE3"/>
    <w:rsid w:val="00173FA7"/>
    <w:rsid w:val="00176998"/>
    <w:rsid w:val="0018559C"/>
    <w:rsid w:val="00187185"/>
    <w:rsid w:val="001967B5"/>
    <w:rsid w:val="001A14B0"/>
    <w:rsid w:val="001D662D"/>
    <w:rsid w:val="0020087B"/>
    <w:rsid w:val="00201439"/>
    <w:rsid w:val="002108A9"/>
    <w:rsid w:val="00212544"/>
    <w:rsid w:val="002159C6"/>
    <w:rsid w:val="002439A8"/>
    <w:rsid w:val="00244600"/>
    <w:rsid w:val="00261038"/>
    <w:rsid w:val="00285456"/>
    <w:rsid w:val="002A1B58"/>
    <w:rsid w:val="002A74C7"/>
    <w:rsid w:val="002B3374"/>
    <w:rsid w:val="002C0442"/>
    <w:rsid w:val="00303CFC"/>
    <w:rsid w:val="0030493D"/>
    <w:rsid w:val="00321A17"/>
    <w:rsid w:val="00322F81"/>
    <w:rsid w:val="00392A3F"/>
    <w:rsid w:val="003C3435"/>
    <w:rsid w:val="003D649D"/>
    <w:rsid w:val="004075AA"/>
    <w:rsid w:val="00410335"/>
    <w:rsid w:val="0042649C"/>
    <w:rsid w:val="00453A35"/>
    <w:rsid w:val="0046607B"/>
    <w:rsid w:val="00483C95"/>
    <w:rsid w:val="0048738E"/>
    <w:rsid w:val="004C7DB7"/>
    <w:rsid w:val="004D6B14"/>
    <w:rsid w:val="004E5EA1"/>
    <w:rsid w:val="00501F71"/>
    <w:rsid w:val="00504BAD"/>
    <w:rsid w:val="00505429"/>
    <w:rsid w:val="00535488"/>
    <w:rsid w:val="00537587"/>
    <w:rsid w:val="005527F0"/>
    <w:rsid w:val="00577695"/>
    <w:rsid w:val="00590EBA"/>
    <w:rsid w:val="005A4FFA"/>
    <w:rsid w:val="005B3129"/>
    <w:rsid w:val="005D0E8D"/>
    <w:rsid w:val="005F3656"/>
    <w:rsid w:val="00600A9D"/>
    <w:rsid w:val="006139FB"/>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5602C"/>
    <w:rsid w:val="00763BDD"/>
    <w:rsid w:val="00782ABF"/>
    <w:rsid w:val="00786651"/>
    <w:rsid w:val="007945B8"/>
    <w:rsid w:val="007A1A9D"/>
    <w:rsid w:val="007A3316"/>
    <w:rsid w:val="007B6955"/>
    <w:rsid w:val="007C124D"/>
    <w:rsid w:val="00802245"/>
    <w:rsid w:val="008242B7"/>
    <w:rsid w:val="00840E40"/>
    <w:rsid w:val="00861AE3"/>
    <w:rsid w:val="008635A1"/>
    <w:rsid w:val="00873F64"/>
    <w:rsid w:val="00874B02"/>
    <w:rsid w:val="00891ADB"/>
    <w:rsid w:val="0089790D"/>
    <w:rsid w:val="008A69F0"/>
    <w:rsid w:val="008D0AE0"/>
    <w:rsid w:val="008F7A90"/>
    <w:rsid w:val="009056EC"/>
    <w:rsid w:val="0090742E"/>
    <w:rsid w:val="009165E6"/>
    <w:rsid w:val="00916942"/>
    <w:rsid w:val="0092161E"/>
    <w:rsid w:val="00923EF7"/>
    <w:rsid w:val="0095384F"/>
    <w:rsid w:val="00991570"/>
    <w:rsid w:val="00992924"/>
    <w:rsid w:val="00993B3E"/>
    <w:rsid w:val="009E137F"/>
    <w:rsid w:val="00A150DE"/>
    <w:rsid w:val="00A23846"/>
    <w:rsid w:val="00A23C50"/>
    <w:rsid w:val="00A26E8B"/>
    <w:rsid w:val="00A270E1"/>
    <w:rsid w:val="00A37DD5"/>
    <w:rsid w:val="00A404B5"/>
    <w:rsid w:val="00A41447"/>
    <w:rsid w:val="00A57385"/>
    <w:rsid w:val="00A67E83"/>
    <w:rsid w:val="00A75892"/>
    <w:rsid w:val="00A9063D"/>
    <w:rsid w:val="00AA0A07"/>
    <w:rsid w:val="00AA6951"/>
    <w:rsid w:val="00AB47F9"/>
    <w:rsid w:val="00AB5A9D"/>
    <w:rsid w:val="00AB6C05"/>
    <w:rsid w:val="00AD4A22"/>
    <w:rsid w:val="00AE358A"/>
    <w:rsid w:val="00AF0C52"/>
    <w:rsid w:val="00AF3D29"/>
    <w:rsid w:val="00AF7C05"/>
    <w:rsid w:val="00B02A35"/>
    <w:rsid w:val="00B05542"/>
    <w:rsid w:val="00B24AC0"/>
    <w:rsid w:val="00B24E23"/>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A03F3"/>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4848"/>
    <w:rsid w:val="00EC6128"/>
    <w:rsid w:val="00ED35BB"/>
    <w:rsid w:val="00EF4276"/>
    <w:rsid w:val="00F04900"/>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rah@duqlight.com" TargetMode="External"/><Relationship Id="rId5" Type="http://schemas.openxmlformats.org/officeDocument/2006/relationships/webSettings" Target="webSettings.xml"/><Relationship Id="rId10" Type="http://schemas.openxmlformats.org/officeDocument/2006/relationships/hyperlink" Target="mailto:jpc@jgcg.com"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2022-03-21T15:40:00Z</dcterms:created>
  <dcterms:modified xsi:type="dcterms:W3CDTF">2022-03-21T15:45:00Z</dcterms:modified>
</cp:coreProperties>
</file>