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40131617" w:rsidR="0029739A" w:rsidRPr="00AC3647" w:rsidRDefault="00A83C21" w:rsidP="00AC3647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March </w:t>
      </w:r>
      <w:r w:rsidR="00C06835">
        <w:rPr>
          <w:rFonts w:ascii="Arial" w:hAnsi="Arial" w:cs="Arial"/>
          <w:sz w:val="22"/>
          <w:szCs w:val="22"/>
        </w:rPr>
        <w:t>22</w:t>
      </w:r>
      <w:r w:rsidR="00076163" w:rsidRPr="00AC3647">
        <w:rPr>
          <w:rFonts w:ascii="Arial" w:hAnsi="Arial" w:cs="Arial"/>
          <w:sz w:val="22"/>
          <w:szCs w:val="22"/>
        </w:rPr>
        <w:t>, 202</w:t>
      </w:r>
      <w:r w:rsidR="006D669B" w:rsidRPr="00AC3647">
        <w:rPr>
          <w:rFonts w:ascii="Arial" w:hAnsi="Arial" w:cs="Arial"/>
          <w:sz w:val="22"/>
          <w:szCs w:val="22"/>
        </w:rPr>
        <w:t>2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P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81331D6" w14:textId="77777777" w:rsidR="002039A7" w:rsidRDefault="002039A7" w:rsidP="0064714B">
      <w:pPr>
        <w:textAlignment w:val="center"/>
        <w:rPr>
          <w:rFonts w:ascii="Arial" w:hAnsi="Arial" w:cs="Arial"/>
          <w:color w:val="393A3F"/>
          <w:sz w:val="22"/>
          <w:szCs w:val="22"/>
        </w:rPr>
      </w:pPr>
    </w:p>
    <w:p w14:paraId="21E05496" w14:textId="25278482" w:rsidR="0064714B" w:rsidRPr="000A17D1" w:rsidRDefault="002039A7" w:rsidP="0064714B">
      <w:pPr>
        <w:textAlignment w:val="center"/>
        <w:rPr>
          <w:rFonts w:ascii="Arial" w:hAnsi="Arial" w:cs="Arial"/>
          <w:sz w:val="22"/>
          <w:szCs w:val="22"/>
        </w:rPr>
      </w:pPr>
      <w:r w:rsidRPr="000A17D1">
        <w:rPr>
          <w:rFonts w:ascii="Arial" w:hAnsi="Arial" w:cs="Arial"/>
          <w:sz w:val="22"/>
          <w:szCs w:val="22"/>
        </w:rPr>
        <w:t>JENNIFER SELZER</w:t>
      </w:r>
    </w:p>
    <w:p w14:paraId="1B5DA3EC" w14:textId="77777777" w:rsidR="00681199" w:rsidRPr="000A17D1" w:rsidRDefault="00681199" w:rsidP="00352CE4">
      <w:pPr>
        <w:jc w:val="both"/>
        <w:rPr>
          <w:rFonts w:ascii="Arial" w:hAnsi="Arial" w:cs="Arial"/>
          <w:sz w:val="22"/>
          <w:szCs w:val="22"/>
        </w:rPr>
      </w:pPr>
      <w:r w:rsidRPr="000A17D1">
        <w:rPr>
          <w:rFonts w:ascii="Arial" w:hAnsi="Arial" w:cs="Arial"/>
          <w:sz w:val="22"/>
          <w:szCs w:val="22"/>
        </w:rPr>
        <w:t xml:space="preserve">CT CORPORATION-LICENSING </w:t>
      </w:r>
    </w:p>
    <w:p w14:paraId="39D4D762" w14:textId="77777777" w:rsidR="00681199" w:rsidRPr="000A17D1" w:rsidRDefault="00681199" w:rsidP="00352CE4">
      <w:pPr>
        <w:jc w:val="both"/>
        <w:rPr>
          <w:rFonts w:ascii="Arial" w:hAnsi="Arial" w:cs="Arial"/>
          <w:sz w:val="22"/>
          <w:szCs w:val="22"/>
        </w:rPr>
      </w:pPr>
      <w:r w:rsidRPr="000A17D1">
        <w:rPr>
          <w:rFonts w:ascii="Arial" w:hAnsi="Arial" w:cs="Arial"/>
          <w:sz w:val="22"/>
          <w:szCs w:val="22"/>
        </w:rPr>
        <w:t>140 GRAND STREET</w:t>
      </w:r>
    </w:p>
    <w:p w14:paraId="52AF1FCD" w14:textId="2951952E" w:rsidR="00352CE4" w:rsidRPr="000A17D1" w:rsidRDefault="00681199" w:rsidP="00352CE4">
      <w:pPr>
        <w:jc w:val="both"/>
        <w:rPr>
          <w:rFonts w:ascii="Arial" w:hAnsi="Arial" w:cs="Arial"/>
          <w:sz w:val="22"/>
          <w:szCs w:val="22"/>
        </w:rPr>
      </w:pPr>
      <w:r w:rsidRPr="000A17D1">
        <w:rPr>
          <w:rFonts w:ascii="Arial" w:hAnsi="Arial" w:cs="Arial"/>
          <w:sz w:val="22"/>
          <w:szCs w:val="22"/>
        </w:rPr>
        <w:t>WHITE PLAINS NY 10601</w:t>
      </w:r>
    </w:p>
    <w:p w14:paraId="00642FF2" w14:textId="77777777" w:rsidR="00352CE4" w:rsidRPr="000A17D1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2F78103A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9D115E">
        <w:rPr>
          <w:rFonts w:ascii="Arial" w:hAnsi="Arial" w:cs="Arial"/>
          <w:sz w:val="22"/>
          <w:szCs w:val="22"/>
        </w:rPr>
        <w:t>Bond Rider</w:t>
      </w:r>
      <w:r w:rsidRPr="00AC3647">
        <w:rPr>
          <w:rFonts w:ascii="Arial" w:hAnsi="Arial" w:cs="Arial"/>
          <w:sz w:val="22"/>
          <w:szCs w:val="22"/>
        </w:rPr>
        <w:t xml:space="preserve"> </w:t>
      </w:r>
      <w:r w:rsidR="004A1374">
        <w:rPr>
          <w:rFonts w:ascii="Arial" w:hAnsi="Arial" w:cs="Arial"/>
          <w:sz w:val="22"/>
          <w:szCs w:val="22"/>
        </w:rPr>
        <w:t xml:space="preserve">&amp; Continuation </w:t>
      </w:r>
    </w:p>
    <w:p w14:paraId="13EBF289" w14:textId="714A8DA9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proofErr w:type="spellStart"/>
      <w:r w:rsidR="004A1374" w:rsidRPr="004A1374">
        <w:rPr>
          <w:rFonts w:ascii="Arial" w:hAnsi="Arial" w:cs="Arial"/>
          <w:sz w:val="22"/>
          <w:szCs w:val="22"/>
        </w:rPr>
        <w:t>BidURenergy</w:t>
      </w:r>
      <w:proofErr w:type="spellEnd"/>
      <w:r w:rsidR="004A1374" w:rsidRPr="004A1374">
        <w:rPr>
          <w:rFonts w:ascii="Arial" w:hAnsi="Arial" w:cs="Arial"/>
          <w:sz w:val="22"/>
          <w:szCs w:val="22"/>
        </w:rPr>
        <w:t>, Inc.</w:t>
      </w:r>
    </w:p>
    <w:p w14:paraId="5DC426F8" w14:textId="15812BB3" w:rsidR="00352CE4" w:rsidRPr="00AC364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E3308F" w:rsidRPr="00E3308F">
        <w:rPr>
          <w:rFonts w:ascii="Arial" w:hAnsi="Arial" w:cs="Arial"/>
          <w:sz w:val="22"/>
          <w:szCs w:val="22"/>
        </w:rPr>
        <w:t>A-2009-2149584</w:t>
      </w: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7CA1F5DB" w14:textId="52FECD96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B210A2">
        <w:rPr>
          <w:rFonts w:ascii="Arial" w:hAnsi="Arial" w:cs="Arial"/>
          <w:sz w:val="22"/>
          <w:szCs w:val="22"/>
        </w:rPr>
        <w:t>Sir/ Madam</w:t>
      </w:r>
      <w:r w:rsidRPr="00AC3647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3A28A364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proofErr w:type="spellStart"/>
      <w:r w:rsidR="003A10FC" w:rsidRPr="003A10FC">
        <w:rPr>
          <w:rFonts w:ascii="Arial" w:hAnsi="Arial" w:cs="Arial"/>
          <w:sz w:val="22"/>
          <w:szCs w:val="22"/>
        </w:rPr>
        <w:t>BidURenergy</w:t>
      </w:r>
      <w:proofErr w:type="spellEnd"/>
      <w:r w:rsidR="003A10FC" w:rsidRPr="003A10FC">
        <w:rPr>
          <w:rFonts w:ascii="Arial" w:hAnsi="Arial" w:cs="Arial"/>
          <w:sz w:val="22"/>
          <w:szCs w:val="22"/>
        </w:rPr>
        <w:t xml:space="preserve">, Inc. </w:t>
      </w:r>
      <w:r w:rsidR="00D31DBA" w:rsidRPr="00AC352F">
        <w:rPr>
          <w:rFonts w:ascii="Arial" w:hAnsi="Arial" w:cs="Arial"/>
          <w:sz w:val="22"/>
          <w:szCs w:val="22"/>
        </w:rPr>
        <w:t>because it is not acceptable</w:t>
      </w:r>
      <w:r w:rsidRPr="00AC3647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647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647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BDD1FDC" w14:textId="77777777" w:rsidR="00C968AF" w:rsidRDefault="00C968AF" w:rsidP="00251091">
      <w:pPr>
        <w:rPr>
          <w:rFonts w:ascii="Arial" w:hAnsi="Arial" w:cs="Arial"/>
          <w:b/>
          <w:bCs/>
          <w:sz w:val="22"/>
          <w:szCs w:val="22"/>
        </w:rPr>
      </w:pPr>
    </w:p>
    <w:p w14:paraId="06378D9F" w14:textId="4CD215D2" w:rsidR="00C968AF" w:rsidRPr="00AC3647" w:rsidRDefault="00C968AF" w:rsidP="00C968AF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b/>
          <w:bCs/>
          <w:sz w:val="22"/>
          <w:szCs w:val="22"/>
        </w:rPr>
        <w:t>The line indicating the date on which the instrument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AC3647">
        <w:rPr>
          <w:rFonts w:ascii="Arial" w:hAnsi="Arial" w:cs="Arial"/>
          <w:b/>
          <w:bCs/>
          <w:sz w:val="22"/>
          <w:szCs w:val="22"/>
        </w:rPr>
        <w:t xml:space="preserve"> w</w:t>
      </w:r>
      <w:r>
        <w:rPr>
          <w:rFonts w:ascii="Arial" w:hAnsi="Arial" w:cs="Arial"/>
          <w:b/>
          <w:bCs/>
          <w:sz w:val="22"/>
          <w:szCs w:val="22"/>
        </w:rPr>
        <w:t>ere</w:t>
      </w:r>
      <w:r w:rsidRPr="00AC36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AC3647">
        <w:rPr>
          <w:rFonts w:ascii="Arial" w:hAnsi="Arial" w:cs="Arial"/>
          <w:b/>
          <w:bCs/>
          <w:sz w:val="22"/>
          <w:szCs w:val="22"/>
        </w:rPr>
        <w:t>signed ,sealed</w:t>
      </w:r>
      <w:proofErr w:type="gramEnd"/>
      <w:r w:rsidRPr="00AC3647">
        <w:rPr>
          <w:rFonts w:ascii="Arial" w:hAnsi="Arial" w:cs="Arial"/>
          <w:b/>
          <w:bCs/>
          <w:sz w:val="22"/>
          <w:szCs w:val="22"/>
        </w:rPr>
        <w:t xml:space="preserve"> and dated is </w:t>
      </w:r>
      <w:r>
        <w:rPr>
          <w:rFonts w:ascii="Arial" w:hAnsi="Arial" w:cs="Arial"/>
          <w:b/>
          <w:bCs/>
          <w:sz w:val="22"/>
          <w:szCs w:val="22"/>
        </w:rPr>
        <w:t>April 20</w:t>
      </w:r>
      <w:r w:rsidRPr="00AC3647">
        <w:rPr>
          <w:rFonts w:ascii="Arial" w:hAnsi="Arial" w:cs="Arial"/>
          <w:b/>
          <w:bCs/>
          <w:sz w:val="22"/>
          <w:szCs w:val="22"/>
        </w:rPr>
        <w:t>, 2022.  This future date is not acceptable and must reflect the actual date the bond is signed and sealed by the issuer.</w:t>
      </w:r>
      <w:r w:rsidRPr="00AC3647">
        <w:rPr>
          <w:rFonts w:ascii="Arial" w:hAnsi="Arial" w:cs="Arial"/>
          <w:sz w:val="22"/>
          <w:szCs w:val="22"/>
        </w:rPr>
        <w:t xml:space="preserve">  </w:t>
      </w:r>
    </w:p>
    <w:p w14:paraId="7EB1F545" w14:textId="77777777" w:rsidR="00657088" w:rsidRDefault="00657088" w:rsidP="00251091">
      <w:pPr>
        <w:rPr>
          <w:rFonts w:ascii="Arial" w:hAnsi="Arial" w:cs="Arial"/>
          <w:b/>
          <w:bCs/>
          <w:sz w:val="22"/>
          <w:szCs w:val="22"/>
        </w:rPr>
      </w:pPr>
    </w:p>
    <w:p w14:paraId="70C15F3B" w14:textId="2640CB96" w:rsidR="00251091" w:rsidRDefault="000C6208" w:rsidP="0025109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Bond Rider</w:t>
      </w:r>
      <w:r w:rsidR="001C447A" w:rsidRPr="001C447A">
        <w:rPr>
          <w:rFonts w:ascii="Arial" w:hAnsi="Arial" w:cs="Arial"/>
          <w:b/>
          <w:bCs/>
          <w:sz w:val="22"/>
          <w:szCs w:val="22"/>
        </w:rPr>
        <w:t xml:space="preserve"> does not have seal for the surety company.  </w:t>
      </w:r>
    </w:p>
    <w:p w14:paraId="39FCF2C1" w14:textId="77777777" w:rsidR="00657088" w:rsidRDefault="00657088" w:rsidP="00251091">
      <w:pPr>
        <w:rPr>
          <w:rFonts w:ascii="Arial" w:hAnsi="Arial" w:cs="Arial"/>
          <w:b/>
          <w:bCs/>
          <w:sz w:val="22"/>
          <w:szCs w:val="22"/>
        </w:rPr>
      </w:pPr>
    </w:p>
    <w:p w14:paraId="7C0230D0" w14:textId="2FE713BE" w:rsidR="00657088" w:rsidRPr="00657088" w:rsidRDefault="00657088" w:rsidP="00657088">
      <w:pPr>
        <w:rPr>
          <w:rFonts w:ascii="Arial" w:hAnsi="Arial" w:cs="Arial"/>
          <w:b/>
          <w:bCs/>
          <w:sz w:val="22"/>
          <w:szCs w:val="22"/>
        </w:rPr>
      </w:pPr>
      <w:r w:rsidRPr="00657088">
        <w:rPr>
          <w:rFonts w:ascii="Arial" w:hAnsi="Arial" w:cs="Arial"/>
          <w:b/>
          <w:bCs/>
          <w:sz w:val="22"/>
          <w:szCs w:val="22"/>
        </w:rPr>
        <w:t xml:space="preserve">In all locations where the name of the </w:t>
      </w:r>
      <w:proofErr w:type="gramStart"/>
      <w:r w:rsidRPr="00657088">
        <w:rPr>
          <w:rFonts w:ascii="Arial" w:hAnsi="Arial" w:cs="Arial"/>
          <w:b/>
          <w:bCs/>
          <w:sz w:val="22"/>
          <w:szCs w:val="22"/>
        </w:rPr>
        <w:t>Principal</w:t>
      </w:r>
      <w:proofErr w:type="gramEnd"/>
      <w:r w:rsidRPr="00657088">
        <w:rPr>
          <w:rFonts w:ascii="Arial" w:hAnsi="Arial" w:cs="Arial"/>
          <w:b/>
          <w:bCs/>
          <w:sz w:val="22"/>
          <w:szCs w:val="22"/>
        </w:rPr>
        <w:t xml:space="preserve"> appears, please note that this must match </w:t>
      </w:r>
      <w:r w:rsidRPr="00657088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657088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</w:p>
    <w:p w14:paraId="28B6AA17" w14:textId="77777777" w:rsidR="00F108EB" w:rsidRPr="001C447A" w:rsidRDefault="00F108EB" w:rsidP="00251091">
      <w:pPr>
        <w:rPr>
          <w:rFonts w:ascii="Arial" w:hAnsi="Arial" w:cs="Arial"/>
          <w:b/>
          <w:bCs/>
          <w:sz w:val="22"/>
          <w:szCs w:val="22"/>
        </w:rPr>
      </w:pPr>
    </w:p>
    <w:p w14:paraId="6B4B65C8" w14:textId="77777777" w:rsidR="001C447A" w:rsidRPr="00AC3647" w:rsidRDefault="001C447A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E2500B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Pr="003A10FC">
        <w:rPr>
          <w:rFonts w:ascii="Arial" w:hAnsi="Arial" w:cs="Arial"/>
          <w:sz w:val="22"/>
          <w:szCs w:val="22"/>
        </w:rPr>
        <w:t>originally signed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5704EA01" w:rsidR="00FC6797" w:rsidRPr="002A2E07" w:rsidRDefault="002A2E0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2A2E07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62C81EC" w14:textId="2104AF07" w:rsidR="00B210A2" w:rsidRPr="002A2E07" w:rsidRDefault="002A2E07" w:rsidP="00B210A2">
      <w:pPr>
        <w:textAlignment w:val="center"/>
        <w:rPr>
          <w:rFonts w:ascii="Arial" w:hAnsi="Arial" w:cs="Arial"/>
          <w:color w:val="393A3F"/>
          <w:sz w:val="22"/>
          <w:szCs w:val="22"/>
        </w:rPr>
      </w:pPr>
      <w:r w:rsidRPr="002A2E07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proofErr w:type="spellStart"/>
      <w:r w:rsidRPr="002A2E07">
        <w:rPr>
          <w:rFonts w:ascii="Arial" w:hAnsi="Arial" w:cs="Arial"/>
          <w:sz w:val="22"/>
          <w:szCs w:val="22"/>
        </w:rPr>
        <w:t>BidURenergy</w:t>
      </w:r>
      <w:proofErr w:type="spellEnd"/>
      <w:r w:rsidRPr="002A2E0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A2E07">
        <w:rPr>
          <w:rFonts w:ascii="Arial" w:hAnsi="Arial" w:cs="Arial"/>
          <w:sz w:val="22"/>
          <w:szCs w:val="22"/>
        </w:rPr>
        <w:t>Inc</w:t>
      </w:r>
      <w:r w:rsidRPr="002A2E07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,</w:t>
      </w:r>
      <w:proofErr w:type="gramEnd"/>
      <w:r w:rsidRPr="002A2E07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4455 </w:t>
      </w:r>
      <w:proofErr w:type="spellStart"/>
      <w:r w:rsidRPr="002A2E07">
        <w:rPr>
          <w:rFonts w:ascii="Arial" w:hAnsi="Arial" w:cs="Arial"/>
          <w:color w:val="393A3F"/>
          <w:sz w:val="22"/>
          <w:szCs w:val="22"/>
          <w:shd w:val="clear" w:color="auto" w:fill="FFFFFF"/>
        </w:rPr>
        <w:t>Genessee</w:t>
      </w:r>
      <w:proofErr w:type="spellEnd"/>
      <w:r w:rsidRPr="002A2E07">
        <w:rPr>
          <w:rFonts w:ascii="Arial" w:hAnsi="Arial" w:cs="Arial"/>
          <w:color w:val="393A3F"/>
          <w:sz w:val="22"/>
          <w:szCs w:val="22"/>
          <w:shd w:val="clear" w:color="auto" w:fill="FFFFFF"/>
        </w:rPr>
        <w:t> Street Building 6 Buffalo NY 1111668 ( letter only )</w:t>
      </w:r>
    </w:p>
    <w:sectPr w:rsidR="00B210A2" w:rsidRPr="002A2E0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A3AC" w14:textId="77777777" w:rsidR="00CD3644" w:rsidRDefault="00CD3644" w:rsidP="00BB6A57">
      <w:r>
        <w:separator/>
      </w:r>
    </w:p>
  </w:endnote>
  <w:endnote w:type="continuationSeparator" w:id="0">
    <w:p w14:paraId="797221CB" w14:textId="77777777" w:rsidR="00CD3644" w:rsidRDefault="00CD364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9A24" w14:textId="77777777" w:rsidR="00CD3644" w:rsidRDefault="00CD3644" w:rsidP="00BB6A57">
      <w:r>
        <w:separator/>
      </w:r>
    </w:p>
  </w:footnote>
  <w:footnote w:type="continuationSeparator" w:id="0">
    <w:p w14:paraId="06B0FA8B" w14:textId="77777777" w:rsidR="00CD3644" w:rsidRDefault="00CD364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A17D1"/>
    <w:rsid w:val="000B6C78"/>
    <w:rsid w:val="000C17DC"/>
    <w:rsid w:val="000C6208"/>
    <w:rsid w:val="000D5131"/>
    <w:rsid w:val="000E28E4"/>
    <w:rsid w:val="000E345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039A7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2E07"/>
    <w:rsid w:val="002A54FB"/>
    <w:rsid w:val="002B314F"/>
    <w:rsid w:val="002B4F68"/>
    <w:rsid w:val="002B76FE"/>
    <w:rsid w:val="002C211B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CA0"/>
    <w:rsid w:val="00390F37"/>
    <w:rsid w:val="003914D1"/>
    <w:rsid w:val="00394AEF"/>
    <w:rsid w:val="00395CA1"/>
    <w:rsid w:val="003A0257"/>
    <w:rsid w:val="003A10FC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1374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088"/>
    <w:rsid w:val="0065770B"/>
    <w:rsid w:val="006717A9"/>
    <w:rsid w:val="0067415B"/>
    <w:rsid w:val="00681199"/>
    <w:rsid w:val="0069358C"/>
    <w:rsid w:val="006A2FFC"/>
    <w:rsid w:val="006B571A"/>
    <w:rsid w:val="006D1C28"/>
    <w:rsid w:val="006D5B8D"/>
    <w:rsid w:val="006D669B"/>
    <w:rsid w:val="006F26A3"/>
    <w:rsid w:val="0070141D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D473D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D115E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298C"/>
    <w:rsid w:val="00A44F90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06835"/>
    <w:rsid w:val="00C13E71"/>
    <w:rsid w:val="00C1464A"/>
    <w:rsid w:val="00C200DA"/>
    <w:rsid w:val="00C217FE"/>
    <w:rsid w:val="00C25AB0"/>
    <w:rsid w:val="00C45196"/>
    <w:rsid w:val="00C6128F"/>
    <w:rsid w:val="00C72A14"/>
    <w:rsid w:val="00C76A65"/>
    <w:rsid w:val="00C959A3"/>
    <w:rsid w:val="00C968AF"/>
    <w:rsid w:val="00C96A2B"/>
    <w:rsid w:val="00CA6897"/>
    <w:rsid w:val="00CC0453"/>
    <w:rsid w:val="00CC3D74"/>
    <w:rsid w:val="00CD3644"/>
    <w:rsid w:val="00CD78C9"/>
    <w:rsid w:val="00CE5CFF"/>
    <w:rsid w:val="00CF1560"/>
    <w:rsid w:val="00CF5190"/>
    <w:rsid w:val="00D00806"/>
    <w:rsid w:val="00D00ECC"/>
    <w:rsid w:val="00D01DFA"/>
    <w:rsid w:val="00D0324E"/>
    <w:rsid w:val="00D26C84"/>
    <w:rsid w:val="00D31DBA"/>
    <w:rsid w:val="00D4632F"/>
    <w:rsid w:val="00D50798"/>
    <w:rsid w:val="00D50BE1"/>
    <w:rsid w:val="00D56373"/>
    <w:rsid w:val="00D673F1"/>
    <w:rsid w:val="00D675BC"/>
    <w:rsid w:val="00D70384"/>
    <w:rsid w:val="00D7164F"/>
    <w:rsid w:val="00D8366D"/>
    <w:rsid w:val="00DD0206"/>
    <w:rsid w:val="00DF3670"/>
    <w:rsid w:val="00DF567B"/>
    <w:rsid w:val="00E056F3"/>
    <w:rsid w:val="00E05C8A"/>
    <w:rsid w:val="00E14EF8"/>
    <w:rsid w:val="00E17D2E"/>
    <w:rsid w:val="00E2500B"/>
    <w:rsid w:val="00E3308F"/>
    <w:rsid w:val="00E435A7"/>
    <w:rsid w:val="00E550AF"/>
    <w:rsid w:val="00E57869"/>
    <w:rsid w:val="00E744DA"/>
    <w:rsid w:val="00E83403"/>
    <w:rsid w:val="00E879F5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08EB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paragraph" w:styleId="ListParagraph">
    <w:name w:val="List Paragraph"/>
    <w:basedOn w:val="Normal"/>
    <w:uiPriority w:val="34"/>
    <w:qFormat/>
    <w:rsid w:val="0065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2</cp:revision>
  <cp:lastPrinted>2022-01-26T13:06:00Z</cp:lastPrinted>
  <dcterms:created xsi:type="dcterms:W3CDTF">2022-03-22T15:10:00Z</dcterms:created>
  <dcterms:modified xsi:type="dcterms:W3CDTF">2022-03-22T15:10:00Z</dcterms:modified>
</cp:coreProperties>
</file>