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BBC6" w14:textId="77777777" w:rsidR="00303505" w:rsidRPr="00303505" w:rsidRDefault="00303505" w:rsidP="00303505">
      <w:pPr>
        <w:autoSpaceDE/>
        <w:autoSpaceDN/>
        <w:jc w:val="center"/>
        <w:rPr>
          <w:rFonts w:ascii="Times New Roman" w:hAnsi="Times New Roman" w:cs="Times New Roman"/>
          <w:b/>
        </w:rPr>
      </w:pPr>
      <w:r w:rsidRPr="00303505">
        <w:rPr>
          <w:rFonts w:ascii="Times New Roman" w:hAnsi="Times New Roman" w:cs="Times New Roman"/>
          <w:b/>
        </w:rPr>
        <w:t>BEFORE THE</w:t>
      </w:r>
    </w:p>
    <w:p w14:paraId="47166F39" w14:textId="77777777" w:rsidR="00303505" w:rsidRPr="00303505" w:rsidRDefault="00303505" w:rsidP="00303505">
      <w:pPr>
        <w:autoSpaceDE/>
        <w:autoSpaceDN/>
        <w:jc w:val="center"/>
        <w:rPr>
          <w:rFonts w:ascii="Times New Roman" w:hAnsi="Times New Roman" w:cs="Times New Roman"/>
          <w:b/>
        </w:rPr>
      </w:pPr>
      <w:r w:rsidRPr="00303505">
        <w:rPr>
          <w:rFonts w:ascii="Times New Roman" w:hAnsi="Times New Roman" w:cs="Times New Roman"/>
          <w:b/>
        </w:rPr>
        <w:t>PENNSYLVANIA PUBLIC UTILITY COMMISSION</w:t>
      </w:r>
    </w:p>
    <w:p w14:paraId="42B5C4CF" w14:textId="77777777" w:rsidR="00303505" w:rsidRPr="00303505" w:rsidRDefault="00303505" w:rsidP="00303505">
      <w:pPr>
        <w:autoSpaceDE/>
        <w:autoSpaceDN/>
        <w:jc w:val="center"/>
        <w:rPr>
          <w:rFonts w:ascii="Times New Roman" w:hAnsi="Times New Roman" w:cs="Times New Roman"/>
          <w:b/>
        </w:rPr>
      </w:pPr>
    </w:p>
    <w:p w14:paraId="524C10A4" w14:textId="77777777" w:rsidR="00303505" w:rsidRPr="00303505" w:rsidRDefault="00303505" w:rsidP="00303505">
      <w:pPr>
        <w:autoSpaceDE/>
        <w:autoSpaceDN/>
        <w:jc w:val="center"/>
        <w:rPr>
          <w:rFonts w:ascii="Times New Roman" w:hAnsi="Times New Roman" w:cs="Times New Roman"/>
          <w:b/>
        </w:rPr>
      </w:pPr>
    </w:p>
    <w:p w14:paraId="4B273C71" w14:textId="77777777" w:rsidR="00303505" w:rsidRPr="00303505" w:rsidRDefault="00303505" w:rsidP="00303505">
      <w:pPr>
        <w:autoSpaceDE/>
        <w:autoSpaceDN/>
        <w:jc w:val="center"/>
        <w:rPr>
          <w:rFonts w:ascii="Times New Roman" w:hAnsi="Times New Roman" w:cs="Times New Roman"/>
          <w:b/>
        </w:rPr>
      </w:pPr>
    </w:p>
    <w:p w14:paraId="1BAE6410" w14:textId="77777777" w:rsidR="00EF4DDF" w:rsidRPr="007A4C3A" w:rsidRDefault="00EF4DDF" w:rsidP="00EF4DDF">
      <w:pPr>
        <w:tabs>
          <w:tab w:val="left" w:pos="-720"/>
        </w:tabs>
        <w:suppressAutoHyphens/>
        <w:jc w:val="both"/>
        <w:rPr>
          <w:rFonts w:ascii="Times New Roman" w:hAnsi="Times New Roman" w:cs="Times New Roman"/>
          <w:spacing w:val="-3"/>
        </w:rPr>
      </w:pPr>
      <w:r>
        <w:rPr>
          <w:rFonts w:ascii="Times New Roman" w:hAnsi="Times New Roman" w:cs="Times New Roman"/>
          <w:spacing w:val="-3"/>
        </w:rPr>
        <w:t>Nancy Leininger</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0C4176A8" w14:textId="77777777" w:rsidR="00EF4DDF" w:rsidRDefault="00EF4DDF" w:rsidP="00EF4DD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9B2B1B">
        <w:rPr>
          <w:rFonts w:ascii="Times New Roman" w:hAnsi="Times New Roman" w:cs="Times New Roman"/>
          <w:spacing w:val="-3"/>
        </w:rPr>
        <w:t>C-2020-3021150</w:t>
      </w:r>
      <w:r w:rsidRPr="007A4C3A">
        <w:rPr>
          <w:rFonts w:ascii="Times New Roman" w:hAnsi="Times New Roman" w:cs="Times New Roman"/>
          <w:spacing w:val="-3"/>
        </w:rPr>
        <w:tab/>
      </w:r>
    </w:p>
    <w:p w14:paraId="4671D164" w14:textId="77777777" w:rsidR="00EF4DDF" w:rsidRPr="007A4C3A" w:rsidRDefault="00EF4DDF" w:rsidP="00EF4DDF">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77AB250" w14:textId="77777777" w:rsidR="00EF4DDF" w:rsidRPr="007A4C3A" w:rsidRDefault="00EF4DDF" w:rsidP="00EF4DD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9175764" w14:textId="77777777" w:rsidR="00EF4DDF" w:rsidRPr="007A4C3A" w:rsidRDefault="00EF4DDF" w:rsidP="00EF4DDF">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w:t>
      </w:r>
      <w:r w:rsidRPr="00EB62C9">
        <w:rPr>
          <w:rFonts w:ascii="Times New Roman" w:hAnsi="Times New Roman" w:cs="Times New Roman"/>
          <w:spacing w:val="-3"/>
        </w:rPr>
        <w:t xml:space="preserve"> Company</w:t>
      </w:r>
      <w:r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60C1C361"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r w:rsidR="00EF4DDF">
        <w:rPr>
          <w:rFonts w:ascii="Times New Roman" w:hAnsi="Times New Roman" w:cs="Times New Roman"/>
          <w:b/>
          <w:bCs/>
          <w:spacing w:val="-3"/>
          <w:u w:val="single"/>
        </w:rPr>
        <w:t>ON REMAND</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E6E698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F4DDF">
        <w:rPr>
          <w:rFonts w:ascii="Times New Roman" w:hAnsi="Times New Roman" w:cs="Times New Roman"/>
        </w:rPr>
        <w:t>24</w:t>
      </w:r>
      <w:r w:rsidR="00EF4DDF" w:rsidRPr="00EF4DDF">
        <w:rPr>
          <w:rFonts w:ascii="Times New Roman" w:hAnsi="Times New Roman" w:cs="Times New Roman"/>
          <w:vertAlign w:val="superscript"/>
        </w:rPr>
        <w:t>th</w:t>
      </w:r>
      <w:r w:rsidR="007109B2">
        <w:rPr>
          <w:rFonts w:ascii="Times New Roman" w:hAnsi="Times New Roman" w:cs="Times New Roman"/>
        </w:rPr>
        <w:t xml:space="preserve"> </w:t>
      </w:r>
      <w:r w:rsidRPr="007A4C3A">
        <w:rPr>
          <w:rFonts w:ascii="Times New Roman" w:hAnsi="Times New Roman" w:cs="Times New Roman"/>
        </w:rPr>
        <w:t xml:space="preserve">day of </w:t>
      </w:r>
      <w:r w:rsidR="007109B2">
        <w:rPr>
          <w:rFonts w:ascii="Times New Roman" w:hAnsi="Times New Roman" w:cs="Times New Roman"/>
        </w:rPr>
        <w:t>March</w:t>
      </w:r>
      <w:r w:rsidRPr="007A4C3A">
        <w:rPr>
          <w:rFonts w:ascii="Times New Roman" w:hAnsi="Times New Roman" w:cs="Times New Roman"/>
        </w:rPr>
        <w:t xml:space="preserve"> 20</w:t>
      </w:r>
      <w:r w:rsidR="00D322E3">
        <w:rPr>
          <w:rFonts w:ascii="Times New Roman" w:hAnsi="Times New Roman" w:cs="Times New Roman"/>
        </w:rPr>
        <w:t>2</w:t>
      </w:r>
      <w:r w:rsidR="0071026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DF337ED"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EF4DDF">
        <w:rPr>
          <w:rFonts w:ascii="Times New Roman" w:hAnsi="Times New Roman" w:cs="Times New Roman"/>
          <w:b/>
          <w:bCs/>
        </w:rPr>
        <w:t>Wednesday</w:t>
      </w:r>
      <w:r w:rsidR="00B83438" w:rsidRPr="00B83438">
        <w:rPr>
          <w:rFonts w:ascii="Times New Roman" w:hAnsi="Times New Roman" w:cs="Times New Roman"/>
          <w:b/>
          <w:bCs/>
        </w:rPr>
        <w:t xml:space="preserve">, </w:t>
      </w:r>
      <w:r w:rsidR="00303505">
        <w:rPr>
          <w:rFonts w:ascii="Times New Roman" w:hAnsi="Times New Roman" w:cs="Times New Roman"/>
          <w:b/>
          <w:bCs/>
        </w:rPr>
        <w:t xml:space="preserve">April </w:t>
      </w:r>
      <w:r w:rsidR="007109B2">
        <w:rPr>
          <w:rFonts w:ascii="Times New Roman" w:hAnsi="Times New Roman" w:cs="Times New Roman"/>
          <w:b/>
          <w:bCs/>
        </w:rPr>
        <w:t>2</w:t>
      </w:r>
      <w:r w:rsidR="00EF4DDF">
        <w:rPr>
          <w:rFonts w:ascii="Times New Roman" w:hAnsi="Times New Roman" w:cs="Times New Roman"/>
          <w:b/>
          <w:bCs/>
        </w:rPr>
        <w:t>7</w:t>
      </w:r>
      <w:r w:rsidR="00B83438" w:rsidRPr="00B83438">
        <w:rPr>
          <w:rFonts w:ascii="Times New Roman" w:hAnsi="Times New Roman" w:cs="Times New Roman"/>
          <w:b/>
          <w:bCs/>
        </w:rPr>
        <w:t>, 202</w:t>
      </w:r>
      <w:r w:rsidR="00841B6C">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660D737" w14:textId="77777777" w:rsidR="00841B6C" w:rsidRDefault="00841B6C" w:rsidP="00841B6C">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EB62C9">
        <w:rPr>
          <w:rFonts w:ascii="Times New Roman" w:hAnsi="Times New Roman" w:cs="Times New Roman"/>
        </w:rPr>
        <w:t>866</w:t>
      </w:r>
      <w:r>
        <w:rPr>
          <w:rFonts w:ascii="Times New Roman" w:hAnsi="Times New Roman" w:cs="Times New Roman"/>
        </w:rPr>
        <w:t>-</w:t>
      </w:r>
      <w:r w:rsidRPr="00EB62C9">
        <w:rPr>
          <w:rFonts w:ascii="Times New Roman" w:hAnsi="Times New Roman" w:cs="Times New Roman"/>
        </w:rPr>
        <w:t>566</w:t>
      </w:r>
      <w:r>
        <w:rPr>
          <w:rFonts w:ascii="Times New Roman" w:hAnsi="Times New Roman" w:cs="Times New Roman"/>
        </w:rPr>
        <w:t>-</w:t>
      </w:r>
      <w:r w:rsidRPr="00EB62C9">
        <w:rPr>
          <w:rFonts w:ascii="Times New Roman" w:hAnsi="Times New Roman" w:cs="Times New Roman"/>
        </w:rPr>
        <w:t>0651</w:t>
      </w:r>
    </w:p>
    <w:p w14:paraId="7C2D4B51" w14:textId="77777777" w:rsidR="00841B6C" w:rsidRDefault="00841B6C" w:rsidP="00841B6C">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EB62C9">
        <w:rPr>
          <w:rFonts w:ascii="Times New Roman" w:hAnsi="Times New Roman" w:cs="Times New Roman"/>
        </w:rPr>
        <w:t>59956427</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AF9E64" w:rsidR="00A67878" w:rsidRDefault="00A67878" w:rsidP="00ED672F">
      <w:pPr>
        <w:pStyle w:val="BalloonText"/>
        <w:spacing w:line="360" w:lineRule="auto"/>
        <w:rPr>
          <w:rFonts w:ascii="Times New Roman" w:hAnsi="Times New Roman" w:cs="Times New Roman"/>
          <w:szCs w:val="24"/>
        </w:rPr>
      </w:pPr>
    </w:p>
    <w:p w14:paraId="1A5C2684" w14:textId="77777777" w:rsidR="0071026F" w:rsidRPr="00ED672F" w:rsidRDefault="0071026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543A4BD" w14:textId="77777777" w:rsidR="00841B6C" w:rsidRPr="00484145" w:rsidRDefault="00841B6C" w:rsidP="00841B6C">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2F139B90" w14:textId="77777777" w:rsidR="00841B6C" w:rsidRDefault="00841B6C" w:rsidP="00841B6C">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04DAE092"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BE5E8AD" w14:textId="77777777" w:rsidR="00303505" w:rsidRPr="00077D94" w:rsidRDefault="0030350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EF4DDF"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1E1C1210" w:rsidR="00A775DF"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35EDA1CA" w14:textId="77777777" w:rsidR="00303505" w:rsidRPr="00077D94" w:rsidRDefault="00303505" w:rsidP="00A775DF">
      <w:pPr>
        <w:spacing w:line="360" w:lineRule="auto"/>
        <w:rPr>
          <w:rFonts w:ascii="Times New Roman" w:hAnsi="Times New Roman" w:cs="Times New Roman"/>
        </w:rPr>
      </w:pP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E534898"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841B6C" w:rsidRPr="00F92060">
          <w:rPr>
            <w:rStyle w:val="Hyperlink"/>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21B9EC25" w14:textId="77777777" w:rsidR="00841B6C" w:rsidRPr="00052415" w:rsidRDefault="00B3210F" w:rsidP="00841B6C">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841B6C" w:rsidRPr="00052415">
        <w:rPr>
          <w:rFonts w:ascii="Times New Roman" w:hAnsi="Times New Roman" w:cs="Times New Roman"/>
        </w:rPr>
        <w:t>Mark A. Hoyer</w:t>
      </w:r>
    </w:p>
    <w:p w14:paraId="138EA64F" w14:textId="7C70CA8B" w:rsidR="00B73754" w:rsidRDefault="00841B6C" w:rsidP="00841B6C">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Deputy Chief Administrative Law</w:t>
      </w:r>
      <w:r>
        <w:rPr>
          <w:rFonts w:ascii="Times New Roman" w:hAnsi="Times New Roman" w:cs="Times New Roman"/>
        </w:rPr>
        <w:t xml:space="preserve"> </w:t>
      </w:r>
      <w:r w:rsidR="00B3210F">
        <w:rPr>
          <w:rFonts w:ascii="Times New Roman" w:hAnsi="Times New Roman" w:cs="Times New Roman"/>
        </w:rPr>
        <w:t>Judge</w:t>
      </w:r>
    </w:p>
    <w:p w14:paraId="0926EF01" w14:textId="77777777" w:rsidR="00EF4DDF" w:rsidRPr="00EF4DDF" w:rsidRDefault="00EF4DDF" w:rsidP="00EF4DDF">
      <w:pPr>
        <w:autoSpaceDE/>
        <w:autoSpaceDN/>
        <w:spacing w:line="259" w:lineRule="auto"/>
        <w:rPr>
          <w:rFonts w:ascii="Microsoft Sans Serif" w:eastAsia="Microsoft Sans Serif" w:hAnsi="Microsoft Sans Serif" w:cs="Microsoft Sans Serif"/>
          <w:b/>
          <w:bCs/>
          <w:i/>
          <w:iCs/>
          <w:szCs w:val="22"/>
        </w:rPr>
      </w:pPr>
      <w:r w:rsidRPr="00EF4DDF">
        <w:rPr>
          <w:rFonts w:ascii="Microsoft Sans Serif" w:eastAsia="Microsoft Sans Serif" w:hAnsi="Microsoft Sans Serif" w:cs="Microsoft Sans Serif"/>
          <w:b/>
          <w:szCs w:val="22"/>
          <w:u w:val="single"/>
        </w:rPr>
        <w:lastRenderedPageBreak/>
        <w:t>C-2020-3021150 - NANCY LEININGER v. DUQUESNE LIGHT COMPANY</w:t>
      </w:r>
      <w:r w:rsidRPr="00EF4DDF">
        <w:rPr>
          <w:rFonts w:ascii="Microsoft Sans Serif" w:eastAsia="Microsoft Sans Serif" w:hAnsi="Microsoft Sans Serif" w:cs="Microsoft Sans Serif"/>
          <w:b/>
          <w:szCs w:val="22"/>
          <w:u w:val="single"/>
        </w:rPr>
        <w:cr/>
      </w:r>
      <w:r w:rsidRPr="00EF4DDF">
        <w:rPr>
          <w:rFonts w:ascii="Microsoft Sans Serif" w:eastAsia="Microsoft Sans Serif" w:hAnsi="Microsoft Sans Serif" w:cs="Microsoft Sans Serif"/>
          <w:b/>
          <w:szCs w:val="22"/>
          <w:u w:val="single"/>
        </w:rPr>
        <w:cr/>
      </w:r>
      <w:r w:rsidRPr="00EF4DDF">
        <w:rPr>
          <w:rFonts w:ascii="Microsoft Sans Serif" w:eastAsia="Microsoft Sans Serif" w:hAnsi="Microsoft Sans Serif" w:cs="Microsoft Sans Serif"/>
          <w:szCs w:val="22"/>
        </w:rPr>
        <w:t>NANCY LEININGER</w:t>
      </w:r>
      <w:r w:rsidRPr="00EF4DDF">
        <w:rPr>
          <w:rFonts w:ascii="Microsoft Sans Serif" w:eastAsia="Microsoft Sans Serif" w:hAnsi="Microsoft Sans Serif" w:cs="Microsoft Sans Serif"/>
          <w:szCs w:val="22"/>
        </w:rPr>
        <w:cr/>
        <w:t>106 BYRON RD</w:t>
      </w:r>
      <w:r w:rsidRPr="00EF4DDF">
        <w:rPr>
          <w:rFonts w:ascii="Microsoft Sans Serif" w:eastAsia="Microsoft Sans Serif" w:hAnsi="Microsoft Sans Serif" w:cs="Microsoft Sans Serif"/>
          <w:szCs w:val="22"/>
        </w:rPr>
        <w:cr/>
        <w:t>PITTSBURGH PA  15237</w:t>
      </w:r>
      <w:r w:rsidRPr="00EF4DDF">
        <w:rPr>
          <w:rFonts w:ascii="Microsoft Sans Serif" w:eastAsia="Microsoft Sans Serif" w:hAnsi="Microsoft Sans Serif" w:cs="Microsoft Sans Serif"/>
          <w:szCs w:val="22"/>
        </w:rPr>
        <w:cr/>
      </w:r>
      <w:r w:rsidRPr="00EF4DDF">
        <w:rPr>
          <w:rFonts w:ascii="Microsoft Sans Serif" w:eastAsia="Microsoft Sans Serif" w:hAnsi="Microsoft Sans Serif" w:cs="Microsoft Sans Serif"/>
          <w:b/>
          <w:bCs/>
          <w:szCs w:val="22"/>
        </w:rPr>
        <w:t>412.487.5450</w:t>
      </w:r>
      <w:r w:rsidRPr="00EF4DDF">
        <w:rPr>
          <w:rFonts w:ascii="Microsoft Sans Serif" w:eastAsia="Microsoft Sans Serif" w:hAnsi="Microsoft Sans Serif" w:cs="Microsoft Sans Serif"/>
          <w:b/>
          <w:bCs/>
          <w:szCs w:val="22"/>
        </w:rPr>
        <w:cr/>
      </w:r>
      <w:r w:rsidRPr="00EF4DDF">
        <w:rPr>
          <w:rFonts w:ascii="Microsoft Sans Serif" w:eastAsia="Microsoft Sans Serif" w:hAnsi="Microsoft Sans Serif" w:cs="Microsoft Sans Serif"/>
          <w:szCs w:val="22"/>
        </w:rPr>
        <w:cr/>
        <w:t>JOHN P CORCORAN JR ESQUIRE</w:t>
      </w:r>
      <w:r w:rsidRPr="00EF4DDF">
        <w:rPr>
          <w:rFonts w:ascii="Microsoft Sans Serif" w:eastAsia="Microsoft Sans Serif" w:hAnsi="Microsoft Sans Serif" w:cs="Microsoft Sans Serif"/>
          <w:szCs w:val="22"/>
        </w:rPr>
        <w:cr/>
        <w:t>JONES GREGG CREEHAN &amp; GERACE LLP</w:t>
      </w:r>
      <w:r w:rsidRPr="00EF4DDF">
        <w:rPr>
          <w:rFonts w:ascii="Microsoft Sans Serif" w:eastAsia="Microsoft Sans Serif" w:hAnsi="Microsoft Sans Serif" w:cs="Microsoft Sans Serif"/>
          <w:szCs w:val="22"/>
        </w:rPr>
        <w:cr/>
        <w:t>411 SEVENTH AVENUE</w:t>
      </w:r>
      <w:r w:rsidRPr="00EF4DDF">
        <w:rPr>
          <w:rFonts w:ascii="Microsoft Sans Serif" w:eastAsia="Microsoft Sans Serif" w:hAnsi="Microsoft Sans Serif" w:cs="Microsoft Sans Serif"/>
          <w:szCs w:val="22"/>
        </w:rPr>
        <w:cr/>
        <w:t>SUITE 1200</w:t>
      </w:r>
      <w:r w:rsidRPr="00EF4DDF">
        <w:rPr>
          <w:rFonts w:ascii="Microsoft Sans Serif" w:eastAsia="Microsoft Sans Serif" w:hAnsi="Microsoft Sans Serif" w:cs="Microsoft Sans Serif"/>
          <w:szCs w:val="22"/>
        </w:rPr>
        <w:cr/>
        <w:t>PITTSBURGH PA  15120</w:t>
      </w:r>
      <w:r w:rsidRPr="00EF4DDF">
        <w:rPr>
          <w:rFonts w:ascii="Microsoft Sans Serif" w:eastAsia="Microsoft Sans Serif" w:hAnsi="Microsoft Sans Serif" w:cs="Microsoft Sans Serif"/>
          <w:szCs w:val="22"/>
        </w:rPr>
        <w:cr/>
      </w:r>
      <w:r w:rsidRPr="00EF4DDF">
        <w:rPr>
          <w:rFonts w:ascii="Microsoft Sans Serif" w:eastAsia="Microsoft Sans Serif" w:hAnsi="Microsoft Sans Serif" w:cs="Microsoft Sans Serif"/>
          <w:b/>
          <w:bCs/>
          <w:szCs w:val="22"/>
        </w:rPr>
        <w:t>412.261.6400</w:t>
      </w:r>
      <w:r w:rsidRPr="00EF4DDF">
        <w:rPr>
          <w:rFonts w:ascii="Microsoft Sans Serif" w:eastAsia="Microsoft Sans Serif" w:hAnsi="Microsoft Sans Serif" w:cs="Microsoft Sans Serif"/>
          <w:b/>
          <w:bCs/>
          <w:szCs w:val="22"/>
        </w:rPr>
        <w:br/>
      </w:r>
      <w:hyperlink r:id="rId19" w:history="1">
        <w:r w:rsidRPr="00EF4DDF">
          <w:rPr>
            <w:rFonts w:ascii="Microsoft Sans Serif" w:hAnsi="Microsoft Sans Serif" w:cs="Microsoft Sans Serif"/>
          </w:rPr>
          <w:t>jpc@jgcg.com</w:t>
        </w:r>
      </w:hyperlink>
      <w:r w:rsidRPr="00EF4DDF">
        <w:rPr>
          <w:rFonts w:ascii="Microsoft Sans Serif" w:hAnsi="Microsoft Sans Serif" w:cs="Microsoft Sans Serif"/>
        </w:rPr>
        <w:br/>
      </w:r>
      <w:r w:rsidRPr="00EF4DDF">
        <w:rPr>
          <w:rFonts w:ascii="Arial" w:hAnsi="Arial" w:cs="Arial"/>
          <w:sz w:val="22"/>
          <w:szCs w:val="22"/>
        </w:rPr>
        <w:t>Accepts eService</w:t>
      </w:r>
      <w:r w:rsidRPr="00EF4DDF">
        <w:rPr>
          <w:rFonts w:ascii="Microsoft Sans Serif" w:eastAsia="Microsoft Sans Serif" w:hAnsi="Microsoft Sans Serif" w:cs="Microsoft Sans Serif"/>
          <w:b/>
          <w:bCs/>
          <w:szCs w:val="22"/>
        </w:rPr>
        <w:cr/>
      </w:r>
      <w:r w:rsidRPr="00EF4DDF">
        <w:rPr>
          <w:rFonts w:ascii="Microsoft Sans Serif" w:eastAsia="Microsoft Sans Serif" w:hAnsi="Microsoft Sans Serif" w:cs="Microsoft Sans Serif"/>
          <w:i/>
          <w:iCs/>
          <w:szCs w:val="22"/>
        </w:rPr>
        <w:t>Represents Nancy Leininger</w:t>
      </w:r>
    </w:p>
    <w:p w14:paraId="35ABC006" w14:textId="77777777" w:rsidR="00EF4DDF" w:rsidRPr="00EF4DDF" w:rsidRDefault="00EF4DDF" w:rsidP="00EF4DDF">
      <w:pPr>
        <w:autoSpaceDE/>
        <w:autoSpaceDN/>
        <w:spacing w:line="259" w:lineRule="auto"/>
        <w:rPr>
          <w:rFonts w:ascii="Microsoft Sans Serif" w:eastAsia="Microsoft Sans Serif" w:hAnsi="Microsoft Sans Serif" w:cs="Microsoft Sans Serif"/>
          <w:szCs w:val="22"/>
        </w:rPr>
      </w:pPr>
      <w:r w:rsidRPr="00EF4DDF">
        <w:rPr>
          <w:rFonts w:ascii="Microsoft Sans Serif" w:eastAsia="Microsoft Sans Serif" w:hAnsi="Microsoft Sans Serif" w:cs="Microsoft Sans Serif"/>
          <w:b/>
          <w:bCs/>
          <w:szCs w:val="22"/>
        </w:rPr>
        <w:cr/>
      </w:r>
      <w:r w:rsidRPr="00EF4DDF">
        <w:rPr>
          <w:rFonts w:ascii="Microsoft Sans Serif" w:eastAsia="Microsoft Sans Serif" w:hAnsi="Microsoft Sans Serif" w:cs="Microsoft Sans Serif"/>
          <w:szCs w:val="22"/>
        </w:rPr>
        <w:t>EMILY M FARAH ESQUIRE</w:t>
      </w:r>
      <w:r w:rsidRPr="00EF4DDF">
        <w:rPr>
          <w:rFonts w:ascii="Microsoft Sans Serif" w:eastAsia="Microsoft Sans Serif" w:hAnsi="Microsoft Sans Serif" w:cs="Microsoft Sans Serif"/>
          <w:szCs w:val="22"/>
        </w:rPr>
        <w:cr/>
        <w:t>DUQUESNE LIGHT COMPANY</w:t>
      </w:r>
      <w:r w:rsidRPr="00EF4DDF">
        <w:rPr>
          <w:rFonts w:ascii="Microsoft Sans Serif" w:eastAsia="Microsoft Sans Serif" w:hAnsi="Microsoft Sans Serif" w:cs="Microsoft Sans Serif"/>
          <w:szCs w:val="22"/>
        </w:rPr>
        <w:cr/>
        <w:t>411 SEVENTH AVENUE</w:t>
      </w:r>
      <w:r w:rsidRPr="00EF4DDF">
        <w:rPr>
          <w:rFonts w:ascii="Microsoft Sans Serif" w:eastAsia="Microsoft Sans Serif" w:hAnsi="Microsoft Sans Serif" w:cs="Microsoft Sans Serif"/>
          <w:szCs w:val="22"/>
        </w:rPr>
        <w:cr/>
        <w:t>PITTSBURGH PA  15219</w:t>
      </w:r>
      <w:r w:rsidRPr="00EF4DDF">
        <w:rPr>
          <w:rFonts w:ascii="Microsoft Sans Serif" w:eastAsia="Microsoft Sans Serif" w:hAnsi="Microsoft Sans Serif" w:cs="Microsoft Sans Serif"/>
          <w:szCs w:val="22"/>
        </w:rPr>
        <w:cr/>
      </w:r>
      <w:r w:rsidRPr="00EF4DDF">
        <w:rPr>
          <w:rFonts w:ascii="Microsoft Sans Serif" w:eastAsia="Microsoft Sans Serif" w:hAnsi="Microsoft Sans Serif" w:cs="Microsoft Sans Serif"/>
          <w:b/>
          <w:bCs/>
          <w:szCs w:val="22"/>
        </w:rPr>
        <w:t>412.393.6431</w:t>
      </w:r>
      <w:r w:rsidRPr="00EF4DDF">
        <w:rPr>
          <w:rFonts w:ascii="Microsoft Sans Serif" w:eastAsia="Microsoft Sans Serif" w:hAnsi="Microsoft Sans Serif" w:cs="Microsoft Sans Serif"/>
          <w:b/>
          <w:bCs/>
          <w:szCs w:val="22"/>
        </w:rPr>
        <w:br/>
      </w:r>
      <w:hyperlink r:id="rId20" w:history="1">
        <w:r w:rsidRPr="00EF4DDF">
          <w:rPr>
            <w:rFonts w:ascii="Microsoft Sans Serif" w:eastAsia="Microsoft Sans Serif" w:hAnsi="Microsoft Sans Serif" w:cs="Microsoft Sans Serif"/>
            <w:szCs w:val="22"/>
          </w:rPr>
          <w:t>efarah@duqlight.com</w:t>
        </w:r>
      </w:hyperlink>
      <w:r w:rsidRPr="00EF4DDF">
        <w:rPr>
          <w:rFonts w:ascii="Microsoft Sans Serif" w:eastAsia="Microsoft Sans Serif" w:hAnsi="Microsoft Sans Serif" w:cs="Microsoft Sans Serif"/>
          <w:szCs w:val="22"/>
        </w:rPr>
        <w:br/>
        <w:t>Accepts eService</w:t>
      </w:r>
    </w:p>
    <w:p w14:paraId="090F091C" w14:textId="700539FE" w:rsidR="008B6732" w:rsidRPr="00B3210F" w:rsidRDefault="008B6732" w:rsidP="00EF4DDF">
      <w:pPr>
        <w:autoSpaceDE/>
        <w:autoSpaceDN/>
        <w:rPr>
          <w:rFonts w:ascii="Times New Roman" w:hAnsi="Times New Roman" w:cs="Times New Roman"/>
        </w:rPr>
      </w:pPr>
    </w:p>
    <w:sectPr w:rsidR="008B6732" w:rsidRPr="00B3210F" w:rsidSect="005731D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24A4" w14:textId="7BA5635F" w:rsidR="00303505" w:rsidRDefault="0030350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03505"/>
    <w:rsid w:val="0032153D"/>
    <w:rsid w:val="0032346D"/>
    <w:rsid w:val="00331863"/>
    <w:rsid w:val="00332D89"/>
    <w:rsid w:val="0034617E"/>
    <w:rsid w:val="00352467"/>
    <w:rsid w:val="00364E00"/>
    <w:rsid w:val="00394B4C"/>
    <w:rsid w:val="003C26DD"/>
    <w:rsid w:val="003D53E4"/>
    <w:rsid w:val="003F0684"/>
    <w:rsid w:val="004054B8"/>
    <w:rsid w:val="00417F7E"/>
    <w:rsid w:val="00493512"/>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1026F"/>
    <w:rsid w:val="007109B2"/>
    <w:rsid w:val="00723367"/>
    <w:rsid w:val="00724ACB"/>
    <w:rsid w:val="00736823"/>
    <w:rsid w:val="0075227A"/>
    <w:rsid w:val="0077585C"/>
    <w:rsid w:val="007A4C3A"/>
    <w:rsid w:val="0083569A"/>
    <w:rsid w:val="00841B6C"/>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275C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EF4DDF"/>
    <w:rsid w:val="00F00719"/>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hoyer@pa.gov" TargetMode="External"/><Relationship Id="rId20" Type="http://schemas.openxmlformats.org/officeDocument/2006/relationships/hyperlink" Target="mailto:efarah@duqligh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pc@jgc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2022-03-24T16:29:00Z</dcterms:created>
  <dcterms:modified xsi:type="dcterms:W3CDTF">2022-03-24T16:29:00Z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