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52196" w14:paraId="4ED98CFF" w14:textId="77777777" w:rsidTr="00E2330D">
        <w:trPr>
          <w:trHeight w:val="990"/>
        </w:trPr>
        <w:tc>
          <w:tcPr>
            <w:tcW w:w="2232" w:type="dxa"/>
          </w:tcPr>
          <w:p w14:paraId="21D3B3B5" w14:textId="77777777" w:rsidR="00152196" w:rsidRDefault="00152196" w:rsidP="00E2330D">
            <w:pPr>
              <w:rPr>
                <w:sz w:val="24"/>
              </w:rPr>
            </w:pPr>
            <w:r>
              <w:rPr>
                <w:noProof/>
                <w:sz w:val="24"/>
              </w:rPr>
              <w:drawing>
                <wp:anchor distT="0" distB="0" distL="114300" distR="114300" simplePos="0" relativeHeight="251659264" behindDoc="1" locked="0" layoutInCell="1" allowOverlap="1" wp14:anchorId="04FF1F51" wp14:editId="4A61094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A1E817" w14:textId="77777777" w:rsidR="00152196" w:rsidRPr="00A35F64" w:rsidRDefault="00152196" w:rsidP="00E2330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B51A32E"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DF9F9"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9B8C43" w14:textId="77777777" w:rsidR="00152196" w:rsidRPr="00A35F64" w:rsidRDefault="00152196" w:rsidP="00E233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60D922" w14:textId="77777777" w:rsidR="00152196" w:rsidRDefault="00152196" w:rsidP="00E233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76AB51" w14:textId="77777777" w:rsidR="00152196" w:rsidRDefault="00152196" w:rsidP="00E2330D">
            <w:pPr>
              <w:rPr>
                <w:rFonts w:ascii="Arial" w:hAnsi="Arial"/>
                <w:sz w:val="12"/>
              </w:rPr>
            </w:pPr>
          </w:p>
          <w:p w14:paraId="7C972494" w14:textId="77777777" w:rsidR="00152196" w:rsidRDefault="00152196" w:rsidP="00E2330D">
            <w:pPr>
              <w:jc w:val="right"/>
              <w:rPr>
                <w:rFonts w:ascii="Arial" w:hAnsi="Arial"/>
                <w:sz w:val="16"/>
                <w:szCs w:val="16"/>
              </w:rPr>
            </w:pPr>
          </w:p>
          <w:p w14:paraId="4D63402B" w14:textId="77777777" w:rsidR="00152196" w:rsidRDefault="00152196" w:rsidP="00E2330D">
            <w:pPr>
              <w:jc w:val="right"/>
              <w:rPr>
                <w:rFonts w:ascii="Arial" w:hAnsi="Arial"/>
                <w:sz w:val="16"/>
                <w:szCs w:val="16"/>
              </w:rPr>
            </w:pPr>
          </w:p>
          <w:p w14:paraId="73A19BF1" w14:textId="77777777" w:rsidR="00152196" w:rsidRDefault="00152196" w:rsidP="00E2330D">
            <w:pPr>
              <w:jc w:val="right"/>
              <w:rPr>
                <w:rFonts w:ascii="Arial" w:hAnsi="Arial"/>
                <w:sz w:val="16"/>
                <w:szCs w:val="16"/>
              </w:rPr>
            </w:pPr>
          </w:p>
          <w:p w14:paraId="19E86317" w14:textId="77777777" w:rsidR="00152196" w:rsidRDefault="00152196" w:rsidP="00E2330D">
            <w:pPr>
              <w:jc w:val="right"/>
              <w:rPr>
                <w:rFonts w:ascii="Arial" w:hAnsi="Arial"/>
                <w:sz w:val="16"/>
                <w:szCs w:val="16"/>
              </w:rPr>
            </w:pPr>
          </w:p>
          <w:p w14:paraId="032E2A9F" w14:textId="77777777" w:rsidR="00152196" w:rsidRDefault="00152196" w:rsidP="00E2330D">
            <w:pPr>
              <w:jc w:val="right"/>
              <w:rPr>
                <w:rFonts w:ascii="Arial" w:hAnsi="Arial"/>
                <w:b/>
                <w:spacing w:val="-1"/>
                <w:sz w:val="12"/>
              </w:rPr>
            </w:pPr>
            <w:r>
              <w:rPr>
                <w:rFonts w:ascii="Arial" w:hAnsi="Arial"/>
                <w:b/>
                <w:spacing w:val="-1"/>
                <w:sz w:val="12"/>
              </w:rPr>
              <w:t>IN REPLY PLEASE REFER TO OUR FILE</w:t>
            </w:r>
          </w:p>
          <w:p w14:paraId="1D25D142" w14:textId="77777777" w:rsidR="00152196" w:rsidRPr="000E3958" w:rsidRDefault="00152196" w:rsidP="00E2330D">
            <w:pPr>
              <w:jc w:val="right"/>
              <w:rPr>
                <w:rFonts w:ascii="Arial" w:hAnsi="Arial"/>
                <w:sz w:val="16"/>
                <w:szCs w:val="16"/>
              </w:rPr>
            </w:pPr>
          </w:p>
        </w:tc>
      </w:tr>
    </w:tbl>
    <w:p w14:paraId="0B02F013" w14:textId="77777777" w:rsidR="00152196" w:rsidRPr="00207BA4" w:rsidRDefault="00152196" w:rsidP="00152196">
      <w:pPr>
        <w:rPr>
          <w:sz w:val="16"/>
          <w:szCs w:val="16"/>
        </w:rPr>
        <w:sectPr w:rsidR="00152196" w:rsidRPr="00207BA4" w:rsidSect="009E40EC">
          <w:footerReference w:type="even" r:id="rId7"/>
          <w:footerReference w:type="default" r:id="rId8"/>
          <w:pgSz w:w="12240" w:h="15840"/>
          <w:pgMar w:top="504" w:right="1440" w:bottom="1440" w:left="1440" w:header="720" w:footer="720" w:gutter="0"/>
          <w:cols w:space="720"/>
          <w:titlePg/>
        </w:sectPr>
      </w:pPr>
    </w:p>
    <w:p w14:paraId="0AC0CFCA" w14:textId="21DBC53C" w:rsidR="00152196" w:rsidRPr="00D16232" w:rsidRDefault="00152196" w:rsidP="00152196">
      <w:pPr>
        <w:jc w:val="right"/>
        <w:rPr>
          <w:rFonts w:ascii="Arial" w:hAnsi="Arial" w:cs="Arial"/>
          <w:sz w:val="24"/>
          <w:szCs w:val="24"/>
        </w:rPr>
      </w:pPr>
      <w:r w:rsidRPr="00D16232">
        <w:rPr>
          <w:rFonts w:ascii="Arial" w:hAnsi="Arial" w:cs="Arial"/>
        </w:rPr>
        <w:t>Formal Complaint Docket #:</w:t>
      </w:r>
      <w:r w:rsidRPr="00D16232">
        <w:rPr>
          <w:rFonts w:ascii="Arial" w:hAnsi="Arial" w:cs="Arial"/>
          <w:sz w:val="24"/>
          <w:szCs w:val="24"/>
        </w:rPr>
        <w:t xml:space="preserve"> C-202</w:t>
      </w:r>
      <w:r w:rsidR="00263654">
        <w:rPr>
          <w:rFonts w:ascii="Arial" w:hAnsi="Arial" w:cs="Arial"/>
          <w:sz w:val="24"/>
          <w:szCs w:val="24"/>
        </w:rPr>
        <w:t>2-</w:t>
      </w:r>
      <w:r w:rsidR="00BC040B" w:rsidRPr="00BC040B">
        <w:rPr>
          <w:rFonts w:ascii="Arial" w:hAnsi="Arial" w:cs="Arial"/>
          <w:sz w:val="24"/>
          <w:szCs w:val="24"/>
        </w:rPr>
        <w:t>3032623</w:t>
      </w:r>
    </w:p>
    <w:p w14:paraId="21F0256B" w14:textId="77777777" w:rsidR="00152196" w:rsidRPr="00D16232" w:rsidRDefault="00152196" w:rsidP="00152196">
      <w:pPr>
        <w:jc w:val="right"/>
        <w:rPr>
          <w:rFonts w:ascii="Arial" w:hAnsi="Arial" w:cs="Arial"/>
          <w:sz w:val="12"/>
          <w:szCs w:val="12"/>
        </w:rPr>
      </w:pPr>
    </w:p>
    <w:p w14:paraId="14D833B8" w14:textId="23555D87" w:rsidR="00152196" w:rsidRPr="00D16232" w:rsidRDefault="00AC0B8B" w:rsidP="00152196">
      <w:pPr>
        <w:jc w:val="center"/>
        <w:rPr>
          <w:rFonts w:ascii="Arial" w:hAnsi="Arial" w:cs="Arial"/>
          <w:sz w:val="24"/>
          <w:szCs w:val="24"/>
        </w:rPr>
      </w:pPr>
      <w:r>
        <w:rPr>
          <w:rFonts w:ascii="Arial" w:hAnsi="Arial" w:cs="Arial"/>
          <w:sz w:val="24"/>
          <w:szCs w:val="24"/>
        </w:rPr>
        <w:t>May 24, 2022</w:t>
      </w:r>
    </w:p>
    <w:p w14:paraId="4544D603" w14:textId="77777777" w:rsidR="00152196" w:rsidRPr="00D16232" w:rsidRDefault="00152196" w:rsidP="00152196">
      <w:pPr>
        <w:rPr>
          <w:rFonts w:ascii="Arial" w:hAnsi="Arial" w:cs="Arial"/>
          <w:sz w:val="12"/>
          <w:szCs w:val="12"/>
        </w:rPr>
      </w:pPr>
    </w:p>
    <w:p w14:paraId="7CD30575" w14:textId="77777777" w:rsidR="00152196" w:rsidRPr="00D16232" w:rsidRDefault="00152196" w:rsidP="00152196">
      <w:pPr>
        <w:tabs>
          <w:tab w:val="left" w:pos="-720"/>
          <w:tab w:val="right" w:pos="9900"/>
        </w:tabs>
        <w:suppressAutoHyphens/>
        <w:ind w:right="-720"/>
        <w:rPr>
          <w:rFonts w:ascii="Arial" w:hAnsi="Arial" w:cs="Arial"/>
          <w:spacing w:val="-3"/>
          <w:sz w:val="24"/>
          <w:szCs w:val="24"/>
        </w:rPr>
      </w:pPr>
      <w:r w:rsidRPr="00D16232">
        <w:rPr>
          <w:rFonts w:ascii="Arial" w:hAnsi="Arial" w:cs="Arial"/>
          <w:i/>
          <w:iCs/>
          <w:spacing w:val="-3"/>
          <w:sz w:val="24"/>
          <w:szCs w:val="24"/>
          <w:u w:val="single"/>
        </w:rPr>
        <w:t>Via e-mail only due to Emergency Order at M-2020-3019262</w:t>
      </w:r>
    </w:p>
    <w:p w14:paraId="46854793" w14:textId="77777777" w:rsidR="00152196" w:rsidRPr="00D16232" w:rsidRDefault="00152196" w:rsidP="00152196">
      <w:pPr>
        <w:rPr>
          <w:rFonts w:ascii="Arial" w:hAnsi="Arial" w:cs="Arial"/>
          <w:sz w:val="12"/>
          <w:szCs w:val="12"/>
        </w:rPr>
      </w:pPr>
    </w:p>
    <w:p w14:paraId="0217A5CD" w14:textId="2420730A" w:rsidR="00152196" w:rsidRDefault="00864D27" w:rsidP="00152196">
      <w:pPr>
        <w:rPr>
          <w:rFonts w:ascii="Arial" w:hAnsi="Arial" w:cs="Arial"/>
          <w:color w:val="000000"/>
          <w:sz w:val="24"/>
          <w:szCs w:val="24"/>
        </w:rPr>
      </w:pPr>
      <w:r>
        <w:rPr>
          <w:rFonts w:ascii="Arial" w:hAnsi="Arial" w:cs="Arial"/>
          <w:color w:val="000000"/>
          <w:sz w:val="24"/>
          <w:szCs w:val="24"/>
        </w:rPr>
        <w:t>SUSAN SIMMS MARSH, DEPUTY GENERAL COUNSEL</w:t>
      </w:r>
    </w:p>
    <w:p w14:paraId="60406351" w14:textId="64F19AB0" w:rsidR="00152196" w:rsidRDefault="00864D27" w:rsidP="00152196">
      <w:pPr>
        <w:rPr>
          <w:rFonts w:ascii="Arial" w:hAnsi="Arial" w:cs="Arial"/>
          <w:color w:val="000000"/>
          <w:sz w:val="24"/>
          <w:szCs w:val="24"/>
        </w:rPr>
      </w:pPr>
      <w:r>
        <w:rPr>
          <w:rFonts w:ascii="Arial" w:hAnsi="Arial" w:cs="Arial"/>
          <w:color w:val="000000"/>
          <w:sz w:val="24"/>
          <w:szCs w:val="24"/>
        </w:rPr>
        <w:t>PENNSYLVANIA</w:t>
      </w:r>
      <w:r w:rsidR="00805209">
        <w:rPr>
          <w:rFonts w:ascii="Arial" w:hAnsi="Arial" w:cs="Arial"/>
          <w:color w:val="000000"/>
          <w:sz w:val="24"/>
          <w:szCs w:val="24"/>
        </w:rPr>
        <w:t>-</w:t>
      </w:r>
      <w:r>
        <w:rPr>
          <w:rFonts w:ascii="Arial" w:hAnsi="Arial" w:cs="Arial"/>
          <w:color w:val="000000"/>
          <w:sz w:val="24"/>
          <w:szCs w:val="24"/>
        </w:rPr>
        <w:t>AMERICAN WATER COMPANY</w:t>
      </w:r>
    </w:p>
    <w:p w14:paraId="212EFCF6" w14:textId="363460A7" w:rsidR="00152196" w:rsidRDefault="00864D27" w:rsidP="00152196">
      <w:pPr>
        <w:rPr>
          <w:rFonts w:ascii="Arial" w:hAnsi="Arial" w:cs="Arial"/>
          <w:color w:val="000000"/>
          <w:sz w:val="24"/>
          <w:szCs w:val="24"/>
        </w:rPr>
      </w:pPr>
      <w:r>
        <w:rPr>
          <w:rFonts w:ascii="Arial" w:hAnsi="Arial" w:cs="Arial"/>
          <w:color w:val="000000"/>
          <w:sz w:val="24"/>
          <w:szCs w:val="24"/>
        </w:rPr>
        <w:t>852 WESLEY DRIVE</w:t>
      </w:r>
    </w:p>
    <w:p w14:paraId="22AB2E61" w14:textId="4D6EE9DD" w:rsidR="00152196" w:rsidRPr="00D16232" w:rsidRDefault="00864D27" w:rsidP="00152196">
      <w:pPr>
        <w:rPr>
          <w:rFonts w:ascii="Arial" w:hAnsi="Arial" w:cs="Arial"/>
          <w:color w:val="000000"/>
          <w:sz w:val="24"/>
          <w:szCs w:val="24"/>
        </w:rPr>
      </w:pPr>
      <w:r>
        <w:rPr>
          <w:rFonts w:ascii="Arial" w:hAnsi="Arial" w:cs="Arial"/>
          <w:color w:val="000000"/>
          <w:sz w:val="24"/>
          <w:szCs w:val="24"/>
        </w:rPr>
        <w:t>MECHANICSBURG, PA  17055</w:t>
      </w:r>
    </w:p>
    <w:p w14:paraId="1C1EFDE1" w14:textId="1E7B4F3B" w:rsidR="00152196" w:rsidRPr="00D16232" w:rsidRDefault="00152196" w:rsidP="00152196">
      <w:pPr>
        <w:rPr>
          <w:rFonts w:ascii="Arial" w:hAnsi="Arial" w:cs="Arial"/>
          <w:color w:val="000000"/>
          <w:sz w:val="24"/>
          <w:szCs w:val="24"/>
        </w:rPr>
      </w:pPr>
      <w:r w:rsidRPr="00D16232">
        <w:rPr>
          <w:rFonts w:ascii="Arial" w:hAnsi="Arial" w:cs="Arial"/>
          <w:color w:val="000000"/>
          <w:sz w:val="24"/>
          <w:szCs w:val="24"/>
        </w:rPr>
        <w:t xml:space="preserve">Email: </w:t>
      </w:r>
      <w:hyperlink r:id="rId9" w:history="1">
        <w:r w:rsidR="00B66ACD" w:rsidRPr="00E548E5">
          <w:rPr>
            <w:rStyle w:val="Hyperlink"/>
            <w:rFonts w:ascii="Arial" w:hAnsi="Arial" w:cs="Arial"/>
            <w:sz w:val="24"/>
            <w:szCs w:val="24"/>
          </w:rPr>
          <w:t>susan.marsh@amwater.com</w:t>
        </w:r>
      </w:hyperlink>
      <w:r w:rsidRPr="00D16232">
        <w:rPr>
          <w:rFonts w:ascii="Arial" w:hAnsi="Arial" w:cs="Arial"/>
          <w:sz w:val="24"/>
          <w:szCs w:val="24"/>
        </w:rPr>
        <w:t xml:space="preserve"> </w:t>
      </w:r>
      <w:r w:rsidRPr="00D16232">
        <w:rPr>
          <w:rFonts w:ascii="Arial" w:hAnsi="Arial" w:cs="Arial"/>
          <w:color w:val="000000"/>
          <w:sz w:val="24"/>
          <w:szCs w:val="24"/>
        </w:rPr>
        <w:t xml:space="preserve"> </w:t>
      </w:r>
    </w:p>
    <w:p w14:paraId="6BFE74E1" w14:textId="77777777" w:rsidR="00152196" w:rsidRPr="00D16232" w:rsidRDefault="00152196" w:rsidP="00152196">
      <w:pPr>
        <w:rPr>
          <w:rFonts w:ascii="Arial" w:hAnsi="Arial" w:cs="Arial"/>
          <w:sz w:val="24"/>
          <w:szCs w:val="24"/>
        </w:rPr>
      </w:pPr>
    </w:p>
    <w:p w14:paraId="1BD6DB45" w14:textId="0DC09EE4"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RE:</w:t>
      </w:r>
      <w:r w:rsidRPr="00D16232">
        <w:rPr>
          <w:rFonts w:ascii="Arial" w:hAnsi="Arial" w:cs="Arial"/>
          <w:sz w:val="24"/>
          <w:szCs w:val="24"/>
        </w:rPr>
        <w:tab/>
        <w:t xml:space="preserve">PA PUC vs </w:t>
      </w:r>
      <w:r w:rsidR="00B66ACD">
        <w:rPr>
          <w:rFonts w:ascii="Arial" w:hAnsi="Arial" w:cs="Arial"/>
          <w:sz w:val="24"/>
          <w:szCs w:val="24"/>
        </w:rPr>
        <w:t>PENNSYLVANIA AMERICAN WATER COMPANY</w:t>
      </w:r>
    </w:p>
    <w:p w14:paraId="1CA69F8A" w14:textId="6B66879A"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Rate Case Docket #: R-</w:t>
      </w:r>
      <w:r w:rsidR="00B66ACD">
        <w:rPr>
          <w:rFonts w:ascii="Arial" w:hAnsi="Arial" w:cs="Arial"/>
          <w:sz w:val="24"/>
          <w:szCs w:val="24"/>
        </w:rPr>
        <w:t>2022-3031672</w:t>
      </w:r>
    </w:p>
    <w:p w14:paraId="3F4330D2" w14:textId="77777777" w:rsidR="00152196" w:rsidRPr="00D16232" w:rsidRDefault="00152196" w:rsidP="00152196">
      <w:pPr>
        <w:rPr>
          <w:rFonts w:ascii="Arial" w:hAnsi="Arial" w:cs="Arial"/>
          <w:sz w:val="24"/>
          <w:szCs w:val="24"/>
        </w:rPr>
      </w:pPr>
    </w:p>
    <w:p w14:paraId="0FB4D144" w14:textId="77777777" w:rsidR="00152196" w:rsidRPr="00D16232" w:rsidRDefault="00152196" w:rsidP="00152196">
      <w:pPr>
        <w:rPr>
          <w:rFonts w:ascii="Arial" w:hAnsi="Arial" w:cs="Arial"/>
          <w:sz w:val="24"/>
          <w:szCs w:val="24"/>
        </w:rPr>
      </w:pPr>
      <w:r w:rsidRPr="00D16232">
        <w:rPr>
          <w:rFonts w:ascii="Arial" w:hAnsi="Arial" w:cs="Arial"/>
          <w:sz w:val="24"/>
          <w:szCs w:val="24"/>
        </w:rPr>
        <w:t xml:space="preserve">Dear </w:t>
      </w:r>
      <w:r>
        <w:rPr>
          <w:rFonts w:ascii="Arial" w:hAnsi="Arial" w:cs="Arial"/>
          <w:sz w:val="24"/>
          <w:szCs w:val="24"/>
        </w:rPr>
        <w:t>Madam</w:t>
      </w:r>
      <w:r w:rsidRPr="00D16232">
        <w:rPr>
          <w:rFonts w:ascii="Arial" w:hAnsi="Arial" w:cs="Arial"/>
          <w:sz w:val="24"/>
          <w:szCs w:val="24"/>
        </w:rPr>
        <w:t>,</w:t>
      </w:r>
    </w:p>
    <w:p w14:paraId="26CCE38A" w14:textId="77777777" w:rsidR="00152196" w:rsidRPr="00D16232" w:rsidRDefault="00152196" w:rsidP="00152196">
      <w:pPr>
        <w:rPr>
          <w:rFonts w:ascii="Arial" w:hAnsi="Arial" w:cs="Arial"/>
          <w:sz w:val="24"/>
          <w:szCs w:val="24"/>
        </w:rPr>
      </w:pPr>
    </w:p>
    <w:p w14:paraId="1D41E3B3" w14:textId="37874FD7" w:rsidR="00152196" w:rsidRPr="00D16232" w:rsidRDefault="00152196" w:rsidP="00152196">
      <w:pPr>
        <w:rPr>
          <w:rFonts w:ascii="Arial" w:hAnsi="Arial" w:cs="Arial"/>
          <w:sz w:val="24"/>
          <w:szCs w:val="24"/>
        </w:rPr>
      </w:pPr>
      <w:r w:rsidRPr="00D16232">
        <w:rPr>
          <w:rFonts w:ascii="Arial" w:hAnsi="Arial" w:cs="Arial"/>
          <w:sz w:val="24"/>
          <w:szCs w:val="24"/>
        </w:rPr>
        <w:tab/>
        <w:t xml:space="preserve">A Formal Complaint has been filed against </w:t>
      </w:r>
      <w:r w:rsidR="00851E7A">
        <w:rPr>
          <w:rFonts w:ascii="Arial" w:hAnsi="Arial" w:cs="Arial"/>
          <w:sz w:val="24"/>
          <w:szCs w:val="24"/>
        </w:rPr>
        <w:t>Pennsylvania</w:t>
      </w:r>
      <w:r w:rsidR="006A5F56">
        <w:rPr>
          <w:rFonts w:ascii="Arial" w:hAnsi="Arial" w:cs="Arial"/>
          <w:sz w:val="24"/>
          <w:szCs w:val="24"/>
        </w:rPr>
        <w:t>–American Water Company</w:t>
      </w:r>
      <w:r w:rsidRPr="00D16232">
        <w:rPr>
          <w:rFonts w:ascii="Arial" w:hAnsi="Arial" w:cs="Arial"/>
          <w:sz w:val="24"/>
          <w:szCs w:val="24"/>
        </w:rPr>
        <w:t xml:space="preserve"> in the above-captioned matter before the Pennsylvania Public Utility Commission by </w:t>
      </w:r>
      <w:r w:rsidR="00BC040B">
        <w:rPr>
          <w:rFonts w:ascii="Arial" w:hAnsi="Arial" w:cs="Arial"/>
          <w:sz w:val="24"/>
          <w:szCs w:val="24"/>
        </w:rPr>
        <w:t>Jerome and Sheryl Rodzinak</w:t>
      </w:r>
      <w:r w:rsidR="00B02A6E">
        <w:rPr>
          <w:rFonts w:ascii="Arial" w:hAnsi="Arial" w:cs="Arial"/>
          <w:sz w:val="24"/>
          <w:szCs w:val="24"/>
        </w:rPr>
        <w:t>.</w:t>
      </w:r>
    </w:p>
    <w:p w14:paraId="03C91735" w14:textId="77777777" w:rsidR="00152196" w:rsidRPr="00D16232" w:rsidRDefault="00152196" w:rsidP="00152196">
      <w:pPr>
        <w:tabs>
          <w:tab w:val="left" w:pos="2295"/>
        </w:tabs>
        <w:rPr>
          <w:rFonts w:ascii="Arial" w:hAnsi="Arial" w:cs="Arial"/>
          <w:sz w:val="24"/>
          <w:szCs w:val="24"/>
        </w:rPr>
      </w:pPr>
      <w:r>
        <w:rPr>
          <w:rFonts w:ascii="Arial" w:hAnsi="Arial" w:cs="Arial"/>
          <w:sz w:val="24"/>
          <w:szCs w:val="24"/>
        </w:rPr>
        <w:tab/>
      </w:r>
    </w:p>
    <w:p w14:paraId="548C032D" w14:textId="77777777" w:rsidR="00152196" w:rsidRPr="00D16232" w:rsidRDefault="00152196" w:rsidP="00152196">
      <w:pPr>
        <w:rPr>
          <w:rFonts w:ascii="Arial" w:hAnsi="Arial" w:cs="Arial"/>
          <w:sz w:val="24"/>
          <w:szCs w:val="24"/>
        </w:rPr>
      </w:pPr>
      <w:r w:rsidRPr="00D16232">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62B4A9" w14:textId="77777777" w:rsidR="00152196" w:rsidRPr="00D16232" w:rsidRDefault="00152196" w:rsidP="00152196">
      <w:pPr>
        <w:rPr>
          <w:rFonts w:ascii="Arial" w:hAnsi="Arial" w:cs="Arial"/>
          <w:sz w:val="24"/>
          <w:szCs w:val="24"/>
        </w:rPr>
      </w:pPr>
    </w:p>
    <w:p w14:paraId="57B96CAB"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Within ten (10) days from the above date of service, you may either satisfy or answer this complaint in accordance with the provisions of 52 Pa Code, §5.61(d). </w:t>
      </w:r>
    </w:p>
    <w:p w14:paraId="7F8ABB94" w14:textId="77777777" w:rsidR="00152196" w:rsidRPr="00D16232" w:rsidRDefault="00152196" w:rsidP="00152196">
      <w:pPr>
        <w:rPr>
          <w:rFonts w:ascii="Arial" w:hAnsi="Arial" w:cs="Arial"/>
          <w:sz w:val="24"/>
          <w:szCs w:val="24"/>
        </w:rPr>
      </w:pPr>
    </w:p>
    <w:p w14:paraId="084B0658"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When filing your answer to the Formal Complaint, </w:t>
      </w:r>
      <w:r w:rsidRPr="00D16232">
        <w:rPr>
          <w:rFonts w:ascii="Arial" w:hAnsi="Arial" w:cs="Arial"/>
          <w:b/>
          <w:sz w:val="24"/>
          <w:szCs w:val="24"/>
        </w:rPr>
        <w:t>please reference the “Formal Complaint Docket Number” located in the upper-right hand corner of this Notice</w:t>
      </w:r>
      <w:r w:rsidRPr="00D16232">
        <w:rPr>
          <w:rFonts w:ascii="Arial" w:hAnsi="Arial" w:cs="Arial"/>
          <w:sz w:val="24"/>
          <w:szCs w:val="24"/>
        </w:rPr>
        <w:t>.</w:t>
      </w:r>
    </w:p>
    <w:p w14:paraId="413F0EE6" w14:textId="77777777" w:rsidR="00152196" w:rsidRPr="00D16232" w:rsidRDefault="00152196" w:rsidP="00152196">
      <w:pPr>
        <w:rPr>
          <w:rFonts w:ascii="Arial" w:hAnsi="Arial" w:cs="Arial"/>
          <w:sz w:val="24"/>
          <w:szCs w:val="24"/>
        </w:rPr>
      </w:pPr>
    </w:p>
    <w:p w14:paraId="2B2B587C" w14:textId="77777777" w:rsidR="00152196" w:rsidRPr="00D16232" w:rsidRDefault="00152196" w:rsidP="00152196">
      <w:pPr>
        <w:rPr>
          <w:rFonts w:ascii="Arial" w:hAnsi="Arial" w:cs="Arial"/>
          <w:sz w:val="24"/>
          <w:szCs w:val="24"/>
        </w:rPr>
      </w:pPr>
    </w:p>
    <w:p w14:paraId="38EE591A" w14:textId="77777777" w:rsidR="00152196" w:rsidRPr="00D16232" w:rsidRDefault="00152196" w:rsidP="00152196">
      <w:pPr>
        <w:rPr>
          <w:rFonts w:ascii="Arial" w:hAnsi="Arial" w:cs="Arial"/>
          <w:sz w:val="24"/>
          <w:szCs w:val="24"/>
        </w:rPr>
      </w:pPr>
      <w:r w:rsidRPr="00D16232">
        <w:rPr>
          <w:rFonts w:ascii="Arial" w:hAnsi="Arial" w:cs="Arial"/>
          <w:noProof/>
          <w:sz w:val="24"/>
          <w:szCs w:val="24"/>
        </w:rPr>
        <w:drawing>
          <wp:anchor distT="0" distB="0" distL="114300" distR="114300" simplePos="0" relativeHeight="251660288" behindDoc="1" locked="0" layoutInCell="1" allowOverlap="1" wp14:anchorId="07AD614E" wp14:editId="217A9A8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Very Truly Yours,</w:t>
      </w:r>
    </w:p>
    <w:p w14:paraId="2ADCFBEF" w14:textId="77777777" w:rsidR="00152196" w:rsidRPr="00D16232" w:rsidRDefault="00152196" w:rsidP="00152196">
      <w:pPr>
        <w:rPr>
          <w:rFonts w:ascii="Arial" w:hAnsi="Arial" w:cs="Arial"/>
          <w:sz w:val="24"/>
          <w:szCs w:val="24"/>
        </w:rPr>
      </w:pPr>
    </w:p>
    <w:p w14:paraId="7AB9D038" w14:textId="77777777" w:rsidR="00152196" w:rsidRPr="00D16232" w:rsidRDefault="00152196" w:rsidP="00152196">
      <w:pPr>
        <w:rPr>
          <w:rFonts w:ascii="Arial" w:hAnsi="Arial" w:cs="Arial"/>
          <w:sz w:val="24"/>
          <w:szCs w:val="24"/>
        </w:rPr>
      </w:pPr>
    </w:p>
    <w:p w14:paraId="4575F0BA" w14:textId="77777777" w:rsidR="00152196" w:rsidRPr="00D16232" w:rsidRDefault="00152196" w:rsidP="00152196">
      <w:pPr>
        <w:rPr>
          <w:rFonts w:ascii="Arial" w:hAnsi="Arial" w:cs="Arial"/>
          <w:sz w:val="24"/>
          <w:szCs w:val="24"/>
        </w:rPr>
      </w:pPr>
    </w:p>
    <w:p w14:paraId="58A0D72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2D69D26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4FB867FE"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Rosemary Chiavetta</w:t>
      </w:r>
    </w:p>
    <w:p w14:paraId="707A612C" w14:textId="77777777" w:rsidR="00152196" w:rsidRPr="00D16232" w:rsidRDefault="00152196" w:rsidP="00152196">
      <w:pPr>
        <w:ind w:left="4320" w:firstLine="720"/>
        <w:rPr>
          <w:rFonts w:ascii="Arial" w:hAnsi="Arial" w:cs="Arial"/>
          <w:sz w:val="24"/>
          <w:szCs w:val="24"/>
        </w:rPr>
      </w:pPr>
      <w:r w:rsidRPr="00D16232">
        <w:rPr>
          <w:rFonts w:ascii="Arial" w:hAnsi="Arial" w:cs="Arial"/>
          <w:sz w:val="24"/>
          <w:szCs w:val="24"/>
        </w:rPr>
        <w:t>Secretary</w:t>
      </w:r>
    </w:p>
    <w:p w14:paraId="21EED663" w14:textId="77777777" w:rsidR="00152196" w:rsidRPr="00D16232" w:rsidRDefault="00152196" w:rsidP="00152196">
      <w:pPr>
        <w:rPr>
          <w:rFonts w:ascii="Arial" w:hAnsi="Arial" w:cs="Arial"/>
          <w:sz w:val="24"/>
          <w:szCs w:val="24"/>
        </w:rPr>
      </w:pPr>
    </w:p>
    <w:p w14:paraId="62A3621D" w14:textId="7EE5F4DB" w:rsidR="00152196" w:rsidRPr="00D16232" w:rsidRDefault="00152196" w:rsidP="00152196">
      <w:pPr>
        <w:tabs>
          <w:tab w:val="left" w:pos="-720"/>
        </w:tabs>
        <w:suppressAutoHyphens/>
        <w:jc w:val="both"/>
        <w:rPr>
          <w:rFonts w:ascii="Arial" w:hAnsi="Arial" w:cs="Arial"/>
          <w:spacing w:val="-3"/>
          <w:sz w:val="24"/>
          <w:szCs w:val="24"/>
        </w:rPr>
      </w:pPr>
      <w:r w:rsidRPr="00D16232">
        <w:rPr>
          <w:rFonts w:ascii="Arial" w:hAnsi="Arial" w:cs="Arial"/>
          <w:spacing w:val="-3"/>
          <w:sz w:val="24"/>
          <w:szCs w:val="24"/>
        </w:rPr>
        <w:t>RC:</w:t>
      </w:r>
      <w:r w:rsidR="004950BD">
        <w:rPr>
          <w:rFonts w:ascii="Arial" w:hAnsi="Arial" w:cs="Arial"/>
          <w:spacing w:val="-3"/>
          <w:sz w:val="24"/>
          <w:szCs w:val="24"/>
        </w:rPr>
        <w:t>mm</w:t>
      </w:r>
    </w:p>
    <w:p w14:paraId="30F7DDAF" w14:textId="77777777" w:rsidR="00152196" w:rsidRPr="00D16232" w:rsidRDefault="00152196" w:rsidP="00152196">
      <w:pPr>
        <w:tabs>
          <w:tab w:val="left" w:pos="-720"/>
        </w:tabs>
        <w:suppressAutoHyphens/>
        <w:jc w:val="both"/>
        <w:rPr>
          <w:rFonts w:ascii="Arial" w:hAnsi="Arial" w:cs="Arial"/>
          <w:strike/>
          <w:spacing w:val="-3"/>
          <w:sz w:val="24"/>
          <w:szCs w:val="24"/>
        </w:rPr>
      </w:pPr>
      <w:r w:rsidRPr="00D16232">
        <w:rPr>
          <w:rFonts w:ascii="Arial" w:hAnsi="Arial" w:cs="Arial"/>
          <w:dstrike/>
          <w:spacing w:val="-3"/>
          <w:sz w:val="24"/>
          <w:szCs w:val="24"/>
        </w:rPr>
        <w:t>(SEAL)</w:t>
      </w:r>
    </w:p>
    <w:p w14:paraId="300052AD" w14:textId="77777777" w:rsidR="00152196" w:rsidRPr="00D16232" w:rsidRDefault="00152196" w:rsidP="00152196">
      <w:pPr>
        <w:tabs>
          <w:tab w:val="left" w:pos="-720"/>
        </w:tabs>
        <w:suppressAutoHyphens/>
        <w:jc w:val="both"/>
        <w:rPr>
          <w:rFonts w:ascii="Arial" w:hAnsi="Arial" w:cs="Arial"/>
          <w:strike/>
          <w:spacing w:val="-3"/>
          <w:sz w:val="24"/>
          <w:szCs w:val="24"/>
        </w:rPr>
      </w:pPr>
    </w:p>
    <w:p w14:paraId="177070FF" w14:textId="77777777" w:rsidR="00152196" w:rsidRPr="00925C49" w:rsidRDefault="00152196" w:rsidP="00152196">
      <w:pPr>
        <w:tabs>
          <w:tab w:val="left" w:pos="-720"/>
        </w:tabs>
        <w:suppressAutoHyphens/>
        <w:jc w:val="both"/>
        <w:rPr>
          <w:rFonts w:ascii="Arial" w:hAnsi="Arial" w:cs="Arial"/>
          <w:sz w:val="24"/>
          <w:szCs w:val="24"/>
        </w:rPr>
      </w:pPr>
      <w:r w:rsidRPr="00D16232">
        <w:rPr>
          <w:rFonts w:ascii="Arial" w:hAnsi="Arial" w:cs="Arial"/>
          <w:spacing w:val="-3"/>
          <w:sz w:val="24"/>
          <w:szCs w:val="24"/>
        </w:rPr>
        <w:t>VIA EMAIL DUE TO EMERGENCY ORDER AT M-2020-3019262</w:t>
      </w:r>
    </w:p>
    <w:p w14:paraId="3E0F19CC" w14:textId="77777777" w:rsidR="0055453E" w:rsidRDefault="0055453E"/>
    <w:sectPr w:rsidR="0055453E" w:rsidSect="006D14CE">
      <w:type w:val="continuous"/>
      <w:pgSz w:w="12240" w:h="15840"/>
      <w:pgMar w:top="720" w:right="1008" w:bottom="720" w:left="1008" w:header="720" w:footer="1440" w:gutter="0"/>
      <w:paperSrc w:first="4" w:other="4"/>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AD680" w14:textId="77777777" w:rsidR="00886452" w:rsidRDefault="00886452">
      <w:r>
        <w:separator/>
      </w:r>
    </w:p>
  </w:endnote>
  <w:endnote w:type="continuationSeparator" w:id="0">
    <w:p w14:paraId="468263A9" w14:textId="77777777" w:rsidR="00886452" w:rsidRDefault="00886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818"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BA160" w14:textId="77777777" w:rsidR="009E40EC" w:rsidRDefault="004C1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D63"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40B52" w14:textId="77777777" w:rsidR="009E40EC" w:rsidRDefault="004C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7BD54" w14:textId="77777777" w:rsidR="00886452" w:rsidRDefault="00886452">
      <w:r>
        <w:separator/>
      </w:r>
    </w:p>
  </w:footnote>
  <w:footnote w:type="continuationSeparator" w:id="0">
    <w:p w14:paraId="501A38FE" w14:textId="77777777" w:rsidR="00886452" w:rsidRDefault="00886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6"/>
    <w:rsid w:val="00152196"/>
    <w:rsid w:val="00263654"/>
    <w:rsid w:val="00394A5D"/>
    <w:rsid w:val="004950BD"/>
    <w:rsid w:val="004C1CA5"/>
    <w:rsid w:val="0055453E"/>
    <w:rsid w:val="006A5F56"/>
    <w:rsid w:val="00805209"/>
    <w:rsid w:val="00851E7A"/>
    <w:rsid w:val="00864D27"/>
    <w:rsid w:val="00886452"/>
    <w:rsid w:val="00AC0B8B"/>
    <w:rsid w:val="00B02A6E"/>
    <w:rsid w:val="00B66ACD"/>
    <w:rsid w:val="00BC040B"/>
    <w:rsid w:val="00C3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6E3D"/>
  <w15:chartTrackingRefBased/>
  <w15:docId w15:val="{13688B64-ACB8-438F-92E6-E0B291A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196"/>
    <w:pPr>
      <w:tabs>
        <w:tab w:val="center" w:pos="4320"/>
        <w:tab w:val="right" w:pos="8640"/>
      </w:tabs>
    </w:pPr>
  </w:style>
  <w:style w:type="character" w:customStyle="1" w:styleId="FooterChar">
    <w:name w:val="Footer Char"/>
    <w:basedOn w:val="DefaultParagraphFont"/>
    <w:link w:val="Footer"/>
    <w:rsid w:val="00152196"/>
    <w:rPr>
      <w:rFonts w:ascii="Times New Roman" w:eastAsia="Times New Roman" w:hAnsi="Times New Roman" w:cs="Times New Roman"/>
      <w:sz w:val="20"/>
      <w:szCs w:val="20"/>
    </w:rPr>
  </w:style>
  <w:style w:type="character" w:styleId="PageNumber">
    <w:name w:val="page number"/>
    <w:basedOn w:val="DefaultParagraphFont"/>
    <w:rsid w:val="00152196"/>
  </w:style>
  <w:style w:type="character" w:styleId="Hyperlink">
    <w:name w:val="Hyperlink"/>
    <w:basedOn w:val="DefaultParagraphFont"/>
    <w:uiPriority w:val="99"/>
    <w:unhideWhenUsed/>
    <w:rsid w:val="00152196"/>
    <w:rPr>
      <w:color w:val="0563C1" w:themeColor="hyperlink"/>
      <w:u w:val="single"/>
    </w:rPr>
  </w:style>
  <w:style w:type="character" w:styleId="UnresolvedMention">
    <w:name w:val="Unresolved Mention"/>
    <w:basedOn w:val="DefaultParagraphFont"/>
    <w:uiPriority w:val="99"/>
    <w:semiHidden/>
    <w:unhideWhenUsed/>
    <w:rsid w:val="00B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mailto:susan.marsh@am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1392</Characters>
  <Application>Microsoft Office Word</Application>
  <DocSecurity>4</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Maloney, Melissa</cp:lastModifiedBy>
  <cp:revision>2</cp:revision>
  <cp:lastPrinted>2022-05-24T18:42:00Z</cp:lastPrinted>
  <dcterms:created xsi:type="dcterms:W3CDTF">2022-05-24T20:05:00Z</dcterms:created>
  <dcterms:modified xsi:type="dcterms:W3CDTF">2022-05-24T20:05:00Z</dcterms:modified>
</cp:coreProperties>
</file>