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2F9F" w14:paraId="15EFF241" w14:textId="77777777" w:rsidTr="005676C3">
        <w:trPr>
          <w:trHeight w:val="990"/>
        </w:trPr>
        <w:tc>
          <w:tcPr>
            <w:tcW w:w="2232" w:type="dxa"/>
          </w:tcPr>
          <w:p w14:paraId="5DEA0E6C" w14:textId="77777777" w:rsidR="00622F9F" w:rsidRDefault="00622F9F" w:rsidP="005676C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05BABEE" wp14:editId="77DF9CC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7381AE0" w14:textId="77777777" w:rsidR="00622F9F" w:rsidRPr="00A35F64" w:rsidRDefault="00622F9F" w:rsidP="005676C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E6BF4D1" w14:textId="77777777" w:rsidR="00622F9F" w:rsidRPr="00A35F64" w:rsidRDefault="00622F9F" w:rsidP="005676C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E9BD010" w14:textId="77777777" w:rsidR="00622F9F" w:rsidRPr="00A35F64" w:rsidRDefault="00622F9F" w:rsidP="005676C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A89E35B" w14:textId="77777777" w:rsidR="00622F9F" w:rsidRPr="00A35F64" w:rsidRDefault="00622F9F" w:rsidP="005676C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6E40954" w14:textId="77777777" w:rsidR="00622F9F" w:rsidRDefault="00622F9F" w:rsidP="005676C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546AB3E" w14:textId="77777777" w:rsidR="00622F9F" w:rsidRDefault="00622F9F" w:rsidP="005676C3">
            <w:pPr>
              <w:rPr>
                <w:rFonts w:ascii="Arial" w:hAnsi="Arial"/>
                <w:sz w:val="12"/>
              </w:rPr>
            </w:pPr>
          </w:p>
          <w:p w14:paraId="53242730" w14:textId="77777777" w:rsidR="00622F9F" w:rsidRDefault="00622F9F" w:rsidP="005676C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D004916" w14:textId="77777777" w:rsidR="00622F9F" w:rsidRDefault="00622F9F" w:rsidP="005676C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F009300" w14:textId="77777777" w:rsidR="00622F9F" w:rsidRDefault="00622F9F" w:rsidP="005676C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414682D" w14:textId="77777777" w:rsidR="00622F9F" w:rsidRDefault="00622F9F" w:rsidP="005676C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DED65E2" w14:textId="77777777" w:rsidR="00622F9F" w:rsidRDefault="00622F9F" w:rsidP="005676C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76A5949" w14:textId="77777777" w:rsidR="00622F9F" w:rsidRPr="000E3958" w:rsidRDefault="00622F9F" w:rsidP="005676C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12D6BF3" w14:textId="77777777" w:rsidR="00622F9F" w:rsidRPr="00207BA4" w:rsidRDefault="00622F9F" w:rsidP="00622F9F">
      <w:pPr>
        <w:rPr>
          <w:sz w:val="16"/>
          <w:szCs w:val="16"/>
        </w:rPr>
        <w:sectPr w:rsidR="00622F9F" w:rsidRPr="00207BA4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69315EE" w14:textId="77777777" w:rsidR="00622F9F" w:rsidRDefault="00622F9F" w:rsidP="00622F9F">
      <w:pPr>
        <w:tabs>
          <w:tab w:val="right" w:pos="10800"/>
        </w:tabs>
        <w:suppressAutoHyphens/>
        <w:jc w:val="center"/>
        <w:rPr>
          <w:sz w:val="24"/>
        </w:rPr>
      </w:pPr>
    </w:p>
    <w:p w14:paraId="43BD1E55" w14:textId="77E5075D" w:rsidR="00622F9F" w:rsidRDefault="00622F9F" w:rsidP="00622F9F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 xml:space="preserve">May </w:t>
      </w:r>
      <w:r w:rsidR="00C5707A">
        <w:rPr>
          <w:sz w:val="24"/>
        </w:rPr>
        <w:t>1</w:t>
      </w:r>
      <w:r w:rsidR="000B6704">
        <w:rPr>
          <w:sz w:val="24"/>
        </w:rPr>
        <w:t>3</w:t>
      </w:r>
      <w:r>
        <w:rPr>
          <w:sz w:val="24"/>
        </w:rPr>
        <w:t>, 2022</w:t>
      </w:r>
    </w:p>
    <w:p w14:paraId="494178AC" w14:textId="77777777" w:rsidR="00622F9F" w:rsidRPr="008433A5" w:rsidRDefault="00622F9F" w:rsidP="00622F9F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14:paraId="27738052" w14:textId="53A6F3B4" w:rsidR="00622F9F" w:rsidRDefault="00D97118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RICHARD SHORIN</w:t>
      </w:r>
    </w:p>
    <w:p w14:paraId="46E01EA6" w14:textId="5857AE17" w:rsidR="00D97118" w:rsidRDefault="00D97118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255 </w:t>
      </w:r>
      <w:r w:rsidR="00A019D0">
        <w:rPr>
          <w:sz w:val="24"/>
        </w:rPr>
        <w:t>RIDINGS WAY</w:t>
      </w:r>
    </w:p>
    <w:p w14:paraId="36BE9407" w14:textId="3E2CC22F" w:rsidR="00A019D0" w:rsidRDefault="00A019D0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AMBLER, PA  19002</w:t>
      </w:r>
    </w:p>
    <w:p w14:paraId="150E9ADD" w14:textId="566A1C9C" w:rsidR="00622F9F" w:rsidRPr="00257024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  <w:szCs w:val="24"/>
        </w:rPr>
      </w:pPr>
      <w:r>
        <w:rPr>
          <w:sz w:val="24"/>
        </w:rPr>
        <w:t xml:space="preserve">Email: </w:t>
      </w:r>
      <w:hyperlink r:id="rId9" w:history="1">
        <w:r w:rsidR="00257024" w:rsidRPr="006B0377">
          <w:rPr>
            <w:rStyle w:val="Hyperlink"/>
            <w:sz w:val="24"/>
            <w:szCs w:val="24"/>
          </w:rPr>
          <w:t>Rickshorin@verizon.net</w:t>
        </w:r>
      </w:hyperlink>
      <w:r w:rsidR="00257024">
        <w:rPr>
          <w:sz w:val="24"/>
          <w:szCs w:val="24"/>
        </w:rPr>
        <w:t xml:space="preserve"> </w:t>
      </w:r>
    </w:p>
    <w:p w14:paraId="6C57D84A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1117E15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71E8E06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A3B3DF9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DC52481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14:paraId="2F163D0C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330BED5" w14:textId="0B1034F1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</w:t>
      </w:r>
      <w:r w:rsidR="00186D71">
        <w:rPr>
          <w:sz w:val="24"/>
        </w:rPr>
        <w:t>F</w:t>
      </w:r>
      <w:r>
        <w:rPr>
          <w:sz w:val="24"/>
        </w:rPr>
        <w:t xml:space="preserve">ormal </w:t>
      </w:r>
      <w:r w:rsidR="00186D71">
        <w:rPr>
          <w:sz w:val="24"/>
        </w:rPr>
        <w:t>C</w:t>
      </w:r>
      <w:r>
        <w:rPr>
          <w:sz w:val="24"/>
        </w:rPr>
        <w:t xml:space="preserve">omplaint </w:t>
      </w:r>
      <w:r w:rsidR="00186D71">
        <w:rPr>
          <w:sz w:val="24"/>
        </w:rPr>
        <w:t xml:space="preserve">to Proposed Rate Case </w:t>
      </w:r>
      <w:r>
        <w:rPr>
          <w:sz w:val="24"/>
        </w:rPr>
        <w:t xml:space="preserve">form to you because there is additional information needed in order to process your complaint.  Your Formal Complaint </w:t>
      </w:r>
      <w:r w:rsidR="00970E4C">
        <w:rPr>
          <w:sz w:val="24"/>
        </w:rPr>
        <w:t xml:space="preserve">to Proposed Rate Case </w:t>
      </w:r>
      <w:r>
        <w:rPr>
          <w:sz w:val="24"/>
        </w:rPr>
        <w:t xml:space="preserve">needs </w:t>
      </w:r>
      <w:r w:rsidR="00956FEC">
        <w:rPr>
          <w:b/>
          <w:bCs/>
          <w:sz w:val="24"/>
        </w:rPr>
        <w:t>Verification</w:t>
      </w:r>
      <w:r w:rsidRPr="00E1557E">
        <w:rPr>
          <w:b/>
          <w:bCs/>
          <w:sz w:val="24"/>
        </w:rPr>
        <w:t xml:space="preserve"> (Page </w:t>
      </w:r>
      <w:r>
        <w:rPr>
          <w:b/>
          <w:bCs/>
          <w:sz w:val="24"/>
        </w:rPr>
        <w:t>4</w:t>
      </w:r>
      <w:r w:rsidRPr="00E1557E">
        <w:rPr>
          <w:b/>
          <w:bCs/>
          <w:sz w:val="24"/>
        </w:rPr>
        <w:t>)</w:t>
      </w:r>
      <w:r>
        <w:rPr>
          <w:sz w:val="24"/>
        </w:rPr>
        <w:t xml:space="preserve">, </w:t>
      </w:r>
      <w:r w:rsidRPr="00900C24">
        <w:rPr>
          <w:b/>
          <w:bCs/>
          <w:sz w:val="24"/>
        </w:rPr>
        <w:t xml:space="preserve">Signature (Page </w:t>
      </w:r>
      <w:r w:rsidR="00956FEC">
        <w:rPr>
          <w:b/>
          <w:bCs/>
          <w:sz w:val="24"/>
        </w:rPr>
        <w:t>4</w:t>
      </w:r>
      <w:r w:rsidRPr="00900C24">
        <w:rPr>
          <w:b/>
          <w:bCs/>
          <w:sz w:val="24"/>
        </w:rPr>
        <w:t>)</w:t>
      </w:r>
      <w:r>
        <w:rPr>
          <w:sz w:val="24"/>
        </w:rPr>
        <w:t xml:space="preserve">, and </w:t>
      </w:r>
      <w:r w:rsidRPr="00900C24">
        <w:rPr>
          <w:b/>
          <w:bCs/>
          <w:sz w:val="24"/>
        </w:rPr>
        <w:t xml:space="preserve">Date (Page </w:t>
      </w:r>
      <w:r w:rsidR="00956FEC">
        <w:rPr>
          <w:b/>
          <w:bCs/>
          <w:sz w:val="24"/>
        </w:rPr>
        <w:t>4</w:t>
      </w:r>
      <w:r w:rsidRPr="00900C24">
        <w:rPr>
          <w:b/>
          <w:bCs/>
          <w:sz w:val="24"/>
        </w:rPr>
        <w:t>)</w:t>
      </w:r>
      <w:r>
        <w:rPr>
          <w:sz w:val="24"/>
        </w:rPr>
        <w:t xml:space="preserve"> to be completed in order to be processed.  Fill in the information requested and return to the address listed at the top of this letter. </w:t>
      </w:r>
    </w:p>
    <w:p w14:paraId="00159576" w14:textId="77777777" w:rsidR="00622F9F" w:rsidRDefault="00622F9F" w:rsidP="00622F9F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571381CF" w14:textId="5A0B677A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</w:t>
      </w:r>
      <w:r w:rsidR="000A5F94">
        <w:rPr>
          <w:sz w:val="24"/>
        </w:rPr>
        <w:t xml:space="preserve">fourth </w:t>
      </w:r>
      <w:r>
        <w:rPr>
          <w:sz w:val="24"/>
        </w:rPr>
        <w:t>page of your formal complaint</w:t>
      </w:r>
      <w:r w:rsidR="00956FEC">
        <w:rPr>
          <w:sz w:val="24"/>
        </w:rPr>
        <w:t xml:space="preserve"> to proposed rate case</w:t>
      </w:r>
      <w:r>
        <w:rPr>
          <w:sz w:val="24"/>
        </w:rPr>
        <w:t xml:space="preserve"> form with the information required we will be able to process your complaint.  Thank you for your cooperation in this matter.</w:t>
      </w:r>
    </w:p>
    <w:p w14:paraId="2267C24B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1956B2D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C3D4C1A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69D6879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FBDC5E5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588E7DE5" wp14:editId="6D80A0EA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DB729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C4878FC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3563442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D1FCA93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7AB5A51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63B4CB5C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9EA84E1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4F87A44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7743F7" w14:textId="6614F679" w:rsidR="00622F9F" w:rsidRDefault="00622F9F" w:rsidP="00622F9F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</w:t>
      </w:r>
    </w:p>
    <w:p w14:paraId="59773C96" w14:textId="77777777" w:rsidR="00622F9F" w:rsidRDefault="00622F9F" w:rsidP="00622F9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5C2906" w14:textId="77777777" w:rsidR="00622F9F" w:rsidRDefault="00622F9F" w:rsidP="00622F9F">
      <w:pPr>
        <w:rPr>
          <w:sz w:val="24"/>
        </w:rPr>
      </w:pPr>
      <w:r>
        <w:rPr>
          <w:sz w:val="24"/>
        </w:rPr>
        <w:t xml:space="preserve">       RC:AEL</w:t>
      </w:r>
    </w:p>
    <w:p w14:paraId="409E9F8D" w14:textId="77777777" w:rsidR="00622F9F" w:rsidRPr="00B92FE2" w:rsidRDefault="00622F9F" w:rsidP="00622F9F">
      <w:pPr>
        <w:rPr>
          <w:rFonts w:ascii="Arial" w:hAnsi="Arial" w:cs="Arial"/>
          <w:sz w:val="22"/>
          <w:szCs w:val="22"/>
        </w:rPr>
      </w:pPr>
    </w:p>
    <w:p w14:paraId="362AAF80" w14:textId="77777777" w:rsidR="009F50D4" w:rsidRDefault="009F50D4"/>
    <w:sectPr w:rsidR="009F50D4" w:rsidSect="00125D25"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CA22" w14:textId="77777777" w:rsidR="00B74B26" w:rsidRDefault="00B74B26">
      <w:r>
        <w:separator/>
      </w:r>
    </w:p>
  </w:endnote>
  <w:endnote w:type="continuationSeparator" w:id="0">
    <w:p w14:paraId="6DA6734E" w14:textId="77777777" w:rsidR="00B74B26" w:rsidRDefault="00B7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3255" w14:textId="77777777" w:rsidR="009E40EC" w:rsidRDefault="001A14A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59D47F" w14:textId="77777777" w:rsidR="009E40EC" w:rsidRDefault="00B7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86C" w14:textId="77777777" w:rsidR="009E40EC" w:rsidRDefault="001A14A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21BE7C" w14:textId="77777777" w:rsidR="009E40EC" w:rsidRDefault="00B74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A638" w14:textId="77777777" w:rsidR="00D16578" w:rsidRDefault="001A14AB" w:rsidP="00D16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19D44" w14:textId="77777777" w:rsidR="00D16578" w:rsidRDefault="00B74B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FD9" w14:textId="77777777" w:rsidR="00D16578" w:rsidRDefault="00B74B26" w:rsidP="00D16578">
    <w:pPr>
      <w:pStyle w:val="Footer"/>
      <w:framePr w:wrap="around" w:vAnchor="text" w:hAnchor="margin" w:xAlign="center" w:y="1"/>
      <w:rPr>
        <w:rStyle w:val="PageNumber"/>
      </w:rPr>
    </w:pPr>
  </w:p>
  <w:p w14:paraId="025E1EC1" w14:textId="77777777" w:rsidR="00D16578" w:rsidRDefault="00B74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F273" w14:textId="77777777" w:rsidR="00B74B26" w:rsidRDefault="00B74B26">
      <w:r>
        <w:separator/>
      </w:r>
    </w:p>
  </w:footnote>
  <w:footnote w:type="continuationSeparator" w:id="0">
    <w:p w14:paraId="63FF0D60" w14:textId="77777777" w:rsidR="00B74B26" w:rsidRDefault="00B7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9F"/>
    <w:rsid w:val="000A5F94"/>
    <w:rsid w:val="000B6704"/>
    <w:rsid w:val="00186D71"/>
    <w:rsid w:val="001A14AB"/>
    <w:rsid w:val="00257024"/>
    <w:rsid w:val="004517A2"/>
    <w:rsid w:val="00522857"/>
    <w:rsid w:val="00622F9F"/>
    <w:rsid w:val="00956FEC"/>
    <w:rsid w:val="00970E4C"/>
    <w:rsid w:val="009F50D4"/>
    <w:rsid w:val="00A019D0"/>
    <w:rsid w:val="00B74B26"/>
    <w:rsid w:val="00C5707A"/>
    <w:rsid w:val="00D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C6BA"/>
  <w15:chartTrackingRefBased/>
  <w15:docId w15:val="{5AA46416-6FDC-422A-B9EF-190035CF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9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22F9F"/>
  </w:style>
  <w:style w:type="character" w:styleId="Hyperlink">
    <w:name w:val="Hyperlink"/>
    <w:basedOn w:val="DefaultParagraphFont"/>
    <w:uiPriority w:val="99"/>
    <w:unhideWhenUsed/>
    <w:rsid w:val="00622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Rickshorin@verizo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12</cp:revision>
  <dcterms:created xsi:type="dcterms:W3CDTF">2022-05-11T20:09:00Z</dcterms:created>
  <dcterms:modified xsi:type="dcterms:W3CDTF">2022-05-13T20:03:00Z</dcterms:modified>
</cp:coreProperties>
</file>