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5BE42AF5" w:rsidR="00707EFE" w:rsidRDefault="00F52EBE" w:rsidP="00707EFE">
      <w:pPr>
        <w:jc w:val="center"/>
        <w:rPr>
          <w:rFonts w:ascii="Microsoft Sans Serif" w:hAnsi="Microsoft Sans Serif" w:cs="Microsoft Sans Serif"/>
          <w:szCs w:val="24"/>
        </w:rPr>
      </w:pPr>
      <w:r>
        <w:rPr>
          <w:rFonts w:ascii="Microsoft Sans Serif" w:hAnsi="Microsoft Sans Serif" w:cs="Microsoft Sans Serif"/>
          <w:szCs w:val="24"/>
        </w:rPr>
        <w:t>June 13, 2022</w:t>
      </w:r>
    </w:p>
    <w:p w14:paraId="242AB689" w14:textId="77777777" w:rsidR="001532F0" w:rsidRPr="00F72CAA" w:rsidRDefault="001532F0" w:rsidP="001532F0">
      <w:pPr>
        <w:rPr>
          <w:rFonts w:ascii="Microsoft Sans Serif" w:hAnsi="Microsoft Sans Serif" w:cs="Microsoft Sans Serif"/>
          <w:szCs w:val="24"/>
        </w:rPr>
      </w:pPr>
    </w:p>
    <w:p w14:paraId="15A973EC" w14:textId="35903703"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52EBE">
        <w:rPr>
          <w:rFonts w:ascii="Microsoft Sans Serif" w:hAnsi="Microsoft Sans Serif" w:cs="Microsoft Sans Serif"/>
          <w:b/>
          <w:bCs/>
          <w:spacing w:val="-3"/>
          <w:szCs w:val="24"/>
        </w:rPr>
        <w:t>In Re:</w:t>
      </w:r>
      <w:r w:rsidR="00456EB0" w:rsidRPr="00F72CAA">
        <w:rPr>
          <w:rFonts w:ascii="Microsoft Sans Serif" w:hAnsi="Microsoft Sans Serif" w:cs="Microsoft Sans Serif"/>
          <w:spacing w:val="-3"/>
          <w:szCs w:val="24"/>
        </w:rPr>
        <w:tab/>
      </w:r>
      <w:r w:rsidR="00753733" w:rsidRPr="004E7534">
        <w:rPr>
          <w:rFonts w:ascii="Microsoft Sans Serif" w:hAnsi="Microsoft Sans Serif" w:cs="Microsoft Sans Serif"/>
          <w:b/>
          <w:szCs w:val="24"/>
        </w:rPr>
        <w:t>C-2021-3027615</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B58D7F0" w14:textId="77777777" w:rsidR="008A1141" w:rsidRPr="00412BD6" w:rsidRDefault="008A1141" w:rsidP="008A1141">
      <w:pPr>
        <w:tabs>
          <w:tab w:val="left" w:pos="-720"/>
        </w:tabs>
        <w:suppressAutoHyphens/>
        <w:jc w:val="center"/>
        <w:rPr>
          <w:rFonts w:ascii="Microsoft Sans Serif" w:eastAsia="Microsoft Sans Serif" w:hAnsi="Microsoft Sans Serif" w:cs="Microsoft Sans Serif"/>
          <w:b/>
        </w:rPr>
      </w:pPr>
      <w:r w:rsidRPr="00412BD6">
        <w:rPr>
          <w:rFonts w:ascii="Microsoft Sans Serif" w:eastAsia="Microsoft Sans Serif" w:hAnsi="Microsoft Sans Serif" w:cs="Microsoft Sans Serif"/>
          <w:b/>
        </w:rPr>
        <w:t>Bureau of Investigation and Enforcement v. East Dunkard Water Authority</w:t>
      </w:r>
    </w:p>
    <w:p w14:paraId="0A60D015" w14:textId="77777777" w:rsidR="008A1141" w:rsidRPr="00412BD6" w:rsidRDefault="008A1141" w:rsidP="008A1141">
      <w:pPr>
        <w:tabs>
          <w:tab w:val="left" w:pos="-720"/>
        </w:tabs>
        <w:suppressAutoHyphens/>
        <w:jc w:val="center"/>
        <w:rPr>
          <w:rFonts w:ascii="Microsoft Sans Serif" w:eastAsia="Microsoft Sans Serif" w:hAnsi="Microsoft Sans Serif" w:cs="Microsoft Sans Serif"/>
          <w:b/>
          <w:bCs/>
        </w:rPr>
      </w:pPr>
    </w:p>
    <w:p w14:paraId="7BAB6932" w14:textId="6ED1814C" w:rsidR="001532F0" w:rsidRPr="008A1141" w:rsidRDefault="008A1141" w:rsidP="008A1141">
      <w:pPr>
        <w:tabs>
          <w:tab w:val="left" w:pos="-720"/>
        </w:tabs>
        <w:suppressAutoHyphens/>
        <w:jc w:val="center"/>
        <w:rPr>
          <w:rFonts w:ascii="Microsoft Sans Serif" w:hAnsi="Microsoft Sans Serif" w:cs="Microsoft Sans Serif"/>
          <w:bCs/>
          <w:spacing w:val="-3"/>
          <w:szCs w:val="24"/>
        </w:rPr>
      </w:pPr>
      <w:r w:rsidRPr="00412BD6">
        <w:rPr>
          <w:rFonts w:ascii="Microsoft Sans Serif" w:eastAsia="Microsoft Sans Serif" w:hAnsi="Microsoft Sans Serif" w:cs="Microsoft Sans Serif"/>
          <w:b/>
          <w:bCs/>
        </w:rPr>
        <w:br/>
      </w:r>
      <w:r w:rsidRPr="00412BD6">
        <w:rPr>
          <w:rFonts w:ascii="Microsoft Sans Serif" w:eastAsia="Microsoft Sans Serif" w:hAnsi="Microsoft Sans Serif" w:cs="Microsoft Sans Serif"/>
          <w:bCs/>
        </w:rPr>
        <w:t>Fixed Utility Complaints</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2EC67FB8"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53126">
        <w:rPr>
          <w:rFonts w:ascii="Microsoft Sans Serif" w:hAnsi="Microsoft Sans Serif" w:cs="Microsoft Sans Serif"/>
          <w:szCs w:val="24"/>
        </w:rPr>
        <w:t xml:space="preserve">June </w:t>
      </w:r>
      <w:r w:rsidR="00CE7CD8">
        <w:rPr>
          <w:rFonts w:ascii="Microsoft Sans Serif" w:hAnsi="Microsoft Sans Serif" w:cs="Microsoft Sans Serif"/>
          <w:szCs w:val="24"/>
        </w:rPr>
        <w:t>30</w:t>
      </w:r>
      <w:r w:rsidR="00353126">
        <w:rPr>
          <w:rFonts w:ascii="Microsoft Sans Serif" w:hAnsi="Microsoft Sans Serif" w:cs="Microsoft Sans Serif"/>
          <w:szCs w:val="24"/>
        </w:rPr>
        <w:t>, 202</w:t>
      </w:r>
      <w:r w:rsidR="00CE7CD8">
        <w:rPr>
          <w:rFonts w:ascii="Microsoft Sans Serif" w:hAnsi="Microsoft Sans Serif" w:cs="Microsoft Sans Serif"/>
          <w:szCs w:val="24"/>
        </w:rPr>
        <w:t>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FBC8FE4" w14:textId="77777777" w:rsidR="00AB25F4" w:rsidRPr="009B3BD0" w:rsidRDefault="00AB25F4" w:rsidP="00AB25F4">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Type:</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b/>
          <w:bCs/>
          <w:szCs w:val="24"/>
        </w:rPr>
        <w:t>Evidentiary</w:t>
      </w:r>
      <w:r w:rsidRPr="009B3BD0">
        <w:rPr>
          <w:rFonts w:ascii="Microsoft Sans Serif" w:hAnsi="Microsoft Sans Serif" w:cs="Microsoft Sans Serif"/>
          <w:b/>
          <w:bCs/>
          <w:szCs w:val="24"/>
        </w:rPr>
        <w:t xml:space="preserve"> Call-In Telephonic</w:t>
      </w:r>
      <w:r>
        <w:rPr>
          <w:rFonts w:ascii="Microsoft Sans Serif" w:hAnsi="Microsoft Sans Serif" w:cs="Microsoft Sans Serif"/>
          <w:b/>
          <w:bCs/>
          <w:szCs w:val="24"/>
        </w:rPr>
        <w:t xml:space="preserve"> Hearing</w:t>
      </w:r>
    </w:p>
    <w:p w14:paraId="6FE8E7EE" w14:textId="77777777" w:rsidR="00AB25F4" w:rsidRPr="009B3BD0" w:rsidRDefault="00AB25F4" w:rsidP="00AB25F4">
      <w:pPr>
        <w:tabs>
          <w:tab w:val="left" w:pos="-720"/>
        </w:tabs>
        <w:suppressAutoHyphens/>
        <w:rPr>
          <w:rFonts w:ascii="Microsoft Sans Serif" w:hAnsi="Microsoft Sans Serif" w:cs="Microsoft Sans Serif"/>
          <w:szCs w:val="24"/>
          <w:u w:val="single"/>
        </w:rPr>
      </w:pPr>
    </w:p>
    <w:p w14:paraId="551687F3" w14:textId="2E8D70FD" w:rsidR="00AB25F4" w:rsidRPr="009B3BD0" w:rsidRDefault="00AB25F4" w:rsidP="00AB25F4">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Date:</w:t>
      </w:r>
      <w:r w:rsidRPr="009B3BD0">
        <w:rPr>
          <w:rFonts w:ascii="Microsoft Sans Serif" w:hAnsi="Microsoft Sans Serif" w:cs="Microsoft Sans Serif"/>
          <w:b/>
          <w:szCs w:val="24"/>
        </w:rPr>
        <w:tab/>
      </w:r>
      <w:r w:rsidRPr="009B3BD0">
        <w:rPr>
          <w:rFonts w:ascii="Microsoft Sans Serif" w:hAnsi="Microsoft Sans Serif" w:cs="Microsoft Sans Serif"/>
          <w:b/>
          <w:szCs w:val="24"/>
        </w:rPr>
        <w:tab/>
      </w:r>
      <w:r>
        <w:rPr>
          <w:rFonts w:ascii="Microsoft Sans Serif" w:hAnsi="Microsoft Sans Serif" w:cs="Microsoft Sans Serif"/>
          <w:b/>
          <w:szCs w:val="24"/>
        </w:rPr>
        <w:t xml:space="preserve">Thursday </w:t>
      </w:r>
      <w:r>
        <w:rPr>
          <w:rFonts w:ascii="Microsoft Sans Serif" w:hAnsi="Microsoft Sans Serif" w:cs="Microsoft Sans Serif"/>
          <w:b/>
          <w:szCs w:val="24"/>
        </w:rPr>
        <w:t>August 25</w:t>
      </w:r>
      <w:r>
        <w:rPr>
          <w:rFonts w:ascii="Microsoft Sans Serif" w:hAnsi="Microsoft Sans Serif" w:cs="Microsoft Sans Serif"/>
          <w:b/>
          <w:szCs w:val="24"/>
        </w:rPr>
        <w:t>, 2022</w:t>
      </w:r>
    </w:p>
    <w:p w14:paraId="5C6A6418" w14:textId="77777777" w:rsidR="00AB25F4" w:rsidRPr="009B3BD0" w:rsidRDefault="00AB25F4" w:rsidP="00AB25F4">
      <w:pPr>
        <w:tabs>
          <w:tab w:val="left" w:pos="-720"/>
        </w:tabs>
        <w:suppressAutoHyphens/>
        <w:rPr>
          <w:rFonts w:ascii="Microsoft Sans Serif" w:hAnsi="Microsoft Sans Serif" w:cs="Microsoft Sans Serif"/>
          <w:szCs w:val="24"/>
        </w:rPr>
      </w:pPr>
    </w:p>
    <w:p w14:paraId="788EDF5B" w14:textId="77777777" w:rsidR="00AB25F4" w:rsidRPr="009B3BD0" w:rsidRDefault="00AB25F4" w:rsidP="00AB25F4">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Time:</w:t>
      </w:r>
      <w:r w:rsidRPr="009B3BD0">
        <w:rPr>
          <w:rFonts w:ascii="Microsoft Sans Serif" w:hAnsi="Microsoft Sans Serif" w:cs="Microsoft Sans Serif"/>
          <w:b/>
          <w:szCs w:val="24"/>
        </w:rPr>
        <w:tab/>
      </w:r>
      <w:r w:rsidRPr="009B3BD0">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9B3BD0">
        <w:rPr>
          <w:rFonts w:ascii="Microsoft Sans Serif" w:hAnsi="Microsoft Sans Serif" w:cs="Microsoft Sans Serif"/>
          <w:b/>
          <w:szCs w:val="24"/>
        </w:rPr>
        <w:t>.</w:t>
      </w:r>
    </w:p>
    <w:p w14:paraId="1C1BA2D1" w14:textId="77777777" w:rsidR="00AB25F4" w:rsidRPr="009B3BD0" w:rsidRDefault="00AB25F4" w:rsidP="00AB25F4">
      <w:pPr>
        <w:tabs>
          <w:tab w:val="left" w:pos="-720"/>
        </w:tabs>
        <w:suppressAutoHyphens/>
        <w:rPr>
          <w:rFonts w:ascii="Microsoft Sans Serif" w:hAnsi="Microsoft Sans Serif" w:cs="Microsoft Sans Serif"/>
          <w:szCs w:val="24"/>
        </w:rPr>
      </w:pPr>
    </w:p>
    <w:p w14:paraId="6B41F009" w14:textId="77777777" w:rsidR="00AB25F4" w:rsidRPr="009B3BD0" w:rsidRDefault="00AB25F4" w:rsidP="00AB25F4">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5BA26761" w14:textId="77777777" w:rsidR="00AB25F4" w:rsidRPr="009B3BD0" w:rsidRDefault="00AB25F4" w:rsidP="00AB25F4">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7BDB860B" w14:textId="06DBFB2F" w:rsidR="009063FF" w:rsidRPr="009B3BD0" w:rsidRDefault="00852502" w:rsidP="009063FF">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9063FF" w:rsidRPr="009B3BD0">
        <w:rPr>
          <w:rFonts w:ascii="Microsoft Sans Serif" w:hAnsi="Microsoft Sans Serif" w:cs="Microsoft Sans Serif"/>
          <w:b/>
          <w:bCs/>
          <w:szCs w:val="24"/>
        </w:rPr>
        <w:t>1.866.675.3641</w:t>
      </w:r>
    </w:p>
    <w:p w14:paraId="2FB25FE4" w14:textId="403FF737" w:rsidR="009063FF" w:rsidRPr="009B3BD0" w:rsidRDefault="009063FF" w:rsidP="009063FF">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3C819A1F" w14:textId="691571A3" w:rsidR="001645CB" w:rsidRDefault="001645CB" w:rsidP="009063FF">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F9147F1" w14:textId="77777777" w:rsidR="00C13748" w:rsidRPr="009B3BD0" w:rsidRDefault="00C13748" w:rsidP="00C13748">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6381DABD" w14:textId="77777777" w:rsidR="00C13748" w:rsidRPr="009B3BD0" w:rsidRDefault="00C13748" w:rsidP="00C13748">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3A0DA2"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68149AE3" w14:textId="77777777" w:rsidR="00990A11" w:rsidRPr="00412BD6" w:rsidRDefault="00990A11" w:rsidP="00990A11">
      <w:pPr>
        <w:rPr>
          <w:rFonts w:ascii="Microsoft Sans Serif" w:hAnsi="Microsoft Sans Serif" w:cs="Microsoft Sans Serif"/>
          <w:szCs w:val="24"/>
        </w:rPr>
      </w:pPr>
      <w:r w:rsidRPr="00412BD6">
        <w:rPr>
          <w:rFonts w:ascii="Microsoft Sans Serif" w:hAnsi="Microsoft Sans Serif" w:cs="Microsoft Sans Serif"/>
          <w:b/>
          <w:szCs w:val="24"/>
          <w:u w:val="single"/>
        </w:rPr>
        <w:t>C-2021-3027615 - BUREAU OF INVESTIGATION AND ENFORCEMENT v. EAST DUNKARD WATER AUTHORITY</w:t>
      </w:r>
      <w:r w:rsidRPr="00412BD6">
        <w:rPr>
          <w:rFonts w:ascii="Microsoft Sans Serif" w:hAnsi="Microsoft Sans Serif" w:cs="Microsoft Sans Serif"/>
          <w:b/>
          <w:szCs w:val="24"/>
          <w:u w:val="single"/>
        </w:rPr>
        <w:cr/>
      </w:r>
      <w:r w:rsidRPr="00412BD6">
        <w:rPr>
          <w:rFonts w:ascii="Microsoft Sans Serif" w:hAnsi="Microsoft Sans Serif" w:cs="Microsoft Sans Serif"/>
          <w:b/>
          <w:szCs w:val="24"/>
          <w:u w:val="single"/>
        </w:rPr>
        <w:cr/>
      </w:r>
      <w:r w:rsidRPr="00412BD6">
        <w:rPr>
          <w:rFonts w:ascii="Microsoft Sans Serif" w:hAnsi="Microsoft Sans Serif" w:cs="Microsoft Sans Serif"/>
          <w:szCs w:val="24"/>
        </w:rPr>
        <w:t>STEPHANIE M WIMER ESQUIRE</w:t>
      </w:r>
      <w:r w:rsidRPr="00412BD6">
        <w:rPr>
          <w:rFonts w:ascii="Microsoft Sans Serif" w:hAnsi="Microsoft Sans Serif" w:cs="Microsoft Sans Serif"/>
          <w:szCs w:val="24"/>
        </w:rPr>
        <w:cr/>
        <w:t>BI&amp;E</w:t>
      </w:r>
    </w:p>
    <w:p w14:paraId="7986E85A" w14:textId="77777777" w:rsidR="00990A11" w:rsidRPr="00412BD6" w:rsidRDefault="00990A11" w:rsidP="00990A11">
      <w:pPr>
        <w:rPr>
          <w:rFonts w:ascii="Microsoft Sans Serif" w:hAnsi="Microsoft Sans Serif" w:cs="Microsoft Sans Serif"/>
          <w:szCs w:val="24"/>
        </w:rPr>
      </w:pPr>
      <w:r w:rsidRPr="00412BD6">
        <w:rPr>
          <w:rFonts w:ascii="Microsoft Sans Serif" w:hAnsi="Microsoft Sans Serif" w:cs="Microsoft Sans Serif"/>
          <w:szCs w:val="24"/>
        </w:rPr>
        <w:t>PO BOX 3265</w:t>
      </w:r>
      <w:r w:rsidRPr="00412BD6">
        <w:rPr>
          <w:rFonts w:ascii="Microsoft Sans Serif" w:hAnsi="Microsoft Sans Serif" w:cs="Microsoft Sans Serif"/>
          <w:szCs w:val="24"/>
        </w:rPr>
        <w:cr/>
        <w:t>HARRISBURG PA  17105-3265</w:t>
      </w:r>
      <w:r w:rsidRPr="00412BD6">
        <w:rPr>
          <w:rFonts w:ascii="Microsoft Sans Serif" w:hAnsi="Microsoft Sans Serif" w:cs="Microsoft Sans Serif"/>
          <w:szCs w:val="24"/>
        </w:rPr>
        <w:cr/>
      </w:r>
      <w:r w:rsidRPr="00412BD6">
        <w:rPr>
          <w:rFonts w:ascii="Microsoft Sans Serif" w:hAnsi="Microsoft Sans Serif" w:cs="Microsoft Sans Serif"/>
          <w:b/>
          <w:bCs/>
          <w:szCs w:val="24"/>
        </w:rPr>
        <w:t>717.772.8839</w:t>
      </w:r>
      <w:r w:rsidRPr="00412BD6">
        <w:rPr>
          <w:rFonts w:ascii="Microsoft Sans Serif" w:hAnsi="Microsoft Sans Serif" w:cs="Microsoft Sans Serif"/>
          <w:szCs w:val="24"/>
        </w:rPr>
        <w:cr/>
        <w:t>stwimer@pa.gov</w:t>
      </w:r>
      <w:r w:rsidRPr="00412BD6">
        <w:rPr>
          <w:rFonts w:ascii="Microsoft Sans Serif" w:hAnsi="Microsoft Sans Serif" w:cs="Microsoft Sans Serif"/>
          <w:szCs w:val="24"/>
        </w:rPr>
        <w:cr/>
        <w:t>Accepts eService</w:t>
      </w:r>
      <w:r w:rsidRPr="00412BD6">
        <w:rPr>
          <w:rFonts w:ascii="Microsoft Sans Serif" w:hAnsi="Microsoft Sans Serif" w:cs="Microsoft Sans Serif"/>
          <w:szCs w:val="24"/>
        </w:rPr>
        <w:cr/>
      </w:r>
      <w:r w:rsidRPr="00412BD6">
        <w:rPr>
          <w:rFonts w:ascii="Microsoft Sans Serif" w:hAnsi="Microsoft Sans Serif" w:cs="Microsoft Sans Serif"/>
          <w:szCs w:val="24"/>
        </w:rPr>
        <w:cr/>
        <w:t>MICHAEL L SWINDLER ESQUIRE</w:t>
      </w:r>
      <w:r w:rsidRPr="00412BD6">
        <w:rPr>
          <w:rFonts w:ascii="Microsoft Sans Serif" w:hAnsi="Microsoft Sans Serif" w:cs="Microsoft Sans Serif"/>
          <w:szCs w:val="24"/>
        </w:rPr>
        <w:cr/>
        <w:t>BI&amp;E</w:t>
      </w:r>
      <w:r w:rsidRPr="00412BD6">
        <w:rPr>
          <w:rFonts w:ascii="Microsoft Sans Serif" w:hAnsi="Microsoft Sans Serif" w:cs="Microsoft Sans Serif"/>
          <w:szCs w:val="24"/>
        </w:rPr>
        <w:cr/>
        <w:t>400 NORTH STREET</w:t>
      </w:r>
      <w:r w:rsidRPr="00412BD6">
        <w:rPr>
          <w:rFonts w:ascii="Microsoft Sans Serif" w:hAnsi="Microsoft Sans Serif" w:cs="Microsoft Sans Serif"/>
          <w:szCs w:val="24"/>
        </w:rPr>
        <w:cr/>
        <w:t>PO BOX 3265</w:t>
      </w:r>
      <w:r w:rsidRPr="00412BD6">
        <w:rPr>
          <w:rFonts w:ascii="Microsoft Sans Serif" w:hAnsi="Microsoft Sans Serif" w:cs="Microsoft Sans Serif"/>
          <w:szCs w:val="24"/>
        </w:rPr>
        <w:cr/>
        <w:t>HARRISBURG PA  17105-3265</w:t>
      </w:r>
      <w:r w:rsidRPr="00412BD6">
        <w:rPr>
          <w:rFonts w:ascii="Microsoft Sans Serif" w:hAnsi="Microsoft Sans Serif" w:cs="Microsoft Sans Serif"/>
          <w:szCs w:val="24"/>
        </w:rPr>
        <w:cr/>
      </w:r>
      <w:r w:rsidRPr="00412BD6">
        <w:rPr>
          <w:rFonts w:ascii="Microsoft Sans Serif" w:hAnsi="Microsoft Sans Serif" w:cs="Microsoft Sans Serif"/>
          <w:b/>
          <w:bCs/>
          <w:szCs w:val="24"/>
        </w:rPr>
        <w:t>717.783.6369</w:t>
      </w:r>
      <w:r w:rsidRPr="00412BD6">
        <w:rPr>
          <w:rFonts w:ascii="Microsoft Sans Serif" w:hAnsi="Microsoft Sans Serif" w:cs="Microsoft Sans Serif"/>
          <w:b/>
          <w:bCs/>
          <w:szCs w:val="24"/>
        </w:rPr>
        <w:cr/>
      </w:r>
      <w:r w:rsidRPr="00412BD6">
        <w:rPr>
          <w:rFonts w:ascii="Microsoft Sans Serif" w:hAnsi="Microsoft Sans Serif" w:cs="Microsoft Sans Serif"/>
          <w:szCs w:val="24"/>
        </w:rPr>
        <w:t>mswindler@pa.gov</w:t>
      </w:r>
      <w:r w:rsidRPr="00412BD6">
        <w:rPr>
          <w:rFonts w:ascii="Microsoft Sans Serif" w:hAnsi="Microsoft Sans Serif" w:cs="Microsoft Sans Serif"/>
          <w:szCs w:val="24"/>
        </w:rPr>
        <w:cr/>
        <w:t>Accepts eService</w:t>
      </w:r>
      <w:r w:rsidRPr="00412BD6">
        <w:rPr>
          <w:rFonts w:ascii="Microsoft Sans Serif" w:hAnsi="Microsoft Sans Serif" w:cs="Microsoft Sans Serif"/>
          <w:szCs w:val="24"/>
        </w:rPr>
        <w:cr/>
      </w:r>
    </w:p>
    <w:p w14:paraId="478CC87E" w14:textId="77777777" w:rsidR="00990A11" w:rsidRPr="00412BD6" w:rsidRDefault="00990A11" w:rsidP="00990A11">
      <w:pPr>
        <w:rPr>
          <w:rFonts w:ascii="Microsoft Sans Serif" w:hAnsi="Microsoft Sans Serif" w:cs="Microsoft Sans Serif"/>
          <w:szCs w:val="24"/>
        </w:rPr>
      </w:pPr>
      <w:r w:rsidRPr="00412BD6">
        <w:rPr>
          <w:rFonts w:ascii="Microsoft Sans Serif" w:hAnsi="Microsoft Sans Serif" w:cs="Microsoft Sans Serif"/>
          <w:szCs w:val="24"/>
        </w:rPr>
        <w:t>MEGAN PATRICK ESQUIRE</w:t>
      </w:r>
      <w:r w:rsidRPr="00412BD6">
        <w:rPr>
          <w:rFonts w:ascii="Microsoft Sans Serif" w:hAnsi="Microsoft Sans Serif" w:cs="Microsoft Sans Serif"/>
          <w:szCs w:val="24"/>
        </w:rPr>
        <w:cr/>
        <w:t>MAKEL &amp; ASSOCIATES LLC</w:t>
      </w:r>
      <w:r w:rsidRPr="00412BD6">
        <w:rPr>
          <w:rFonts w:ascii="Microsoft Sans Serif" w:hAnsi="Microsoft Sans Serif" w:cs="Microsoft Sans Serif"/>
          <w:szCs w:val="24"/>
        </w:rPr>
        <w:cr/>
        <w:t>98 EAST MAIDEN STREET</w:t>
      </w:r>
      <w:r w:rsidRPr="00412BD6">
        <w:rPr>
          <w:rFonts w:ascii="Microsoft Sans Serif" w:hAnsi="Microsoft Sans Serif" w:cs="Microsoft Sans Serif"/>
          <w:szCs w:val="24"/>
        </w:rPr>
        <w:cr/>
        <w:t>WASHINGTON PA  15301</w:t>
      </w:r>
      <w:r w:rsidRPr="00412BD6">
        <w:rPr>
          <w:rFonts w:ascii="Microsoft Sans Serif" w:hAnsi="Microsoft Sans Serif" w:cs="Microsoft Sans Serif"/>
          <w:szCs w:val="24"/>
        </w:rPr>
        <w:cr/>
      </w:r>
      <w:r w:rsidRPr="00412BD6">
        <w:rPr>
          <w:rFonts w:ascii="Microsoft Sans Serif" w:hAnsi="Microsoft Sans Serif" w:cs="Microsoft Sans Serif"/>
          <w:b/>
          <w:bCs/>
          <w:szCs w:val="24"/>
        </w:rPr>
        <w:t>724.222.7639</w:t>
      </w:r>
      <w:r w:rsidRPr="00412BD6">
        <w:rPr>
          <w:rFonts w:ascii="Microsoft Sans Serif" w:hAnsi="Microsoft Sans Serif" w:cs="Microsoft Sans Serif"/>
          <w:szCs w:val="24"/>
        </w:rPr>
        <w:cr/>
        <w:t>MEGAN@MAKELANDASSOCIATES.COM</w:t>
      </w:r>
    </w:p>
    <w:p w14:paraId="31086A1B" w14:textId="7EF47717" w:rsidR="002B7B17" w:rsidRPr="00301BC7" w:rsidRDefault="00990A11" w:rsidP="00990A11">
      <w:pPr>
        <w:rPr>
          <w:rFonts w:ascii="Microsoft Sans Serif" w:hAnsi="Microsoft Sans Serif" w:cs="Microsoft Sans Serif"/>
          <w:sz w:val="20"/>
        </w:rPr>
      </w:pPr>
      <w:r w:rsidRPr="00412BD6">
        <w:rPr>
          <w:rFonts w:ascii="Microsoft Sans Serif" w:hAnsi="Microsoft Sans Serif" w:cs="Microsoft Sans Serif"/>
          <w:i/>
          <w:iCs/>
          <w:szCs w:val="24"/>
        </w:rPr>
        <w:t>Represents East Dunkard Water Authority</w:t>
      </w: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D46B" w14:textId="77777777" w:rsidR="003A0DA2" w:rsidRDefault="003A0DA2">
      <w:r>
        <w:separator/>
      </w:r>
    </w:p>
  </w:endnote>
  <w:endnote w:type="continuationSeparator" w:id="0">
    <w:p w14:paraId="6D876EF4" w14:textId="77777777" w:rsidR="003A0DA2" w:rsidRDefault="003A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B4D5" w14:textId="77777777" w:rsidR="003A0DA2" w:rsidRDefault="003A0DA2">
      <w:r>
        <w:separator/>
      </w:r>
    </w:p>
  </w:footnote>
  <w:footnote w:type="continuationSeparator" w:id="0">
    <w:p w14:paraId="4810E71E" w14:textId="77777777" w:rsidR="003A0DA2" w:rsidRDefault="003A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60759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655195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858087276">
    <w:abstractNumId w:val="4"/>
  </w:num>
  <w:num w:numId="4" w16cid:durableId="1099636811">
    <w:abstractNumId w:val="3"/>
  </w:num>
  <w:num w:numId="5" w16cid:durableId="1785684151">
    <w:abstractNumId w:val="1"/>
  </w:num>
  <w:num w:numId="6" w16cid:durableId="452019184">
    <w:abstractNumId w:val="2"/>
  </w:num>
  <w:num w:numId="7" w16cid:durableId="118572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0DA2"/>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3733"/>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A1141"/>
    <w:rsid w:val="008B25A3"/>
    <w:rsid w:val="008C0AAF"/>
    <w:rsid w:val="008C11A0"/>
    <w:rsid w:val="008C6E71"/>
    <w:rsid w:val="009063FF"/>
    <w:rsid w:val="0094485D"/>
    <w:rsid w:val="00947C21"/>
    <w:rsid w:val="009515A3"/>
    <w:rsid w:val="00951DBF"/>
    <w:rsid w:val="00963B3B"/>
    <w:rsid w:val="00963DF3"/>
    <w:rsid w:val="0096483B"/>
    <w:rsid w:val="00990A11"/>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B25F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748"/>
    <w:rsid w:val="00C13888"/>
    <w:rsid w:val="00C13AFD"/>
    <w:rsid w:val="00C17D7E"/>
    <w:rsid w:val="00C217ED"/>
    <w:rsid w:val="00C552E6"/>
    <w:rsid w:val="00C904D3"/>
    <w:rsid w:val="00C918C5"/>
    <w:rsid w:val="00C95652"/>
    <w:rsid w:val="00CC33AC"/>
    <w:rsid w:val="00CE7CD8"/>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52EBE"/>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5811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9</cp:revision>
  <cp:lastPrinted>2015-01-28T14:18:00Z</cp:lastPrinted>
  <dcterms:created xsi:type="dcterms:W3CDTF">2022-06-13T12:46:00Z</dcterms:created>
  <dcterms:modified xsi:type="dcterms:W3CDTF">2022-06-13T12:49:00Z</dcterms:modified>
</cp:coreProperties>
</file>