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12E30562" w14:textId="4A446B7E" w:rsidR="0078017D" w:rsidRPr="0078017D" w:rsidRDefault="007C38CE" w:rsidP="0078017D">
      <w:pPr>
        <w:jc w:val="center"/>
        <w:rPr>
          <w:rFonts w:ascii="Arial" w:hAnsi="Arial" w:cs="Arial"/>
          <w:sz w:val="24"/>
          <w:szCs w:val="24"/>
        </w:rPr>
      </w:pPr>
      <w:r>
        <w:rPr>
          <w:rFonts w:ascii="Arial" w:hAnsi="Arial" w:cs="Arial"/>
          <w:sz w:val="24"/>
          <w:szCs w:val="24"/>
        </w:rPr>
        <w:t>June 1</w:t>
      </w:r>
      <w:r w:rsidR="00897442">
        <w:rPr>
          <w:rFonts w:ascii="Arial" w:hAnsi="Arial" w:cs="Arial"/>
          <w:sz w:val="24"/>
          <w:szCs w:val="24"/>
        </w:rPr>
        <w:t>5</w:t>
      </w:r>
      <w:r>
        <w:rPr>
          <w:rFonts w:ascii="Arial" w:hAnsi="Arial" w:cs="Arial"/>
          <w:sz w:val="24"/>
          <w:szCs w:val="24"/>
        </w:rPr>
        <w:t>, 2022</w:t>
      </w:r>
    </w:p>
    <w:p w14:paraId="2A5236A0" w14:textId="2B0F9AF4" w:rsidR="0078017D" w:rsidRPr="0078017D" w:rsidRDefault="007C38CE" w:rsidP="0078017D">
      <w:pPr>
        <w:jc w:val="right"/>
        <w:rPr>
          <w:rFonts w:ascii="Arial" w:hAnsi="Arial" w:cs="Arial"/>
          <w:sz w:val="24"/>
          <w:szCs w:val="24"/>
        </w:rPr>
      </w:pPr>
      <w:r>
        <w:rPr>
          <w:rFonts w:ascii="Arial" w:hAnsi="Arial" w:cs="Arial"/>
          <w:sz w:val="24"/>
          <w:szCs w:val="24"/>
        </w:rPr>
        <w:t>A-2022-</w:t>
      </w:r>
      <w:r w:rsidR="00897442" w:rsidRPr="00897442">
        <w:rPr>
          <w:rFonts w:ascii="Arial" w:hAnsi="Arial" w:cs="Arial"/>
          <w:sz w:val="24"/>
          <w:szCs w:val="24"/>
        </w:rPr>
        <w:t>3033000</w:t>
      </w:r>
    </w:p>
    <w:p w14:paraId="2F06708B" w14:textId="77777777" w:rsidR="0078017D" w:rsidRPr="0078017D" w:rsidRDefault="0078017D" w:rsidP="0078017D">
      <w:pPr>
        <w:rPr>
          <w:rFonts w:ascii="Arial" w:hAnsi="Arial" w:cs="Arial"/>
          <w:sz w:val="24"/>
          <w:szCs w:val="24"/>
        </w:rPr>
      </w:pPr>
    </w:p>
    <w:p w14:paraId="251844DD" w14:textId="77777777" w:rsidR="0078017D" w:rsidRPr="0078017D" w:rsidRDefault="0078017D" w:rsidP="0078017D">
      <w:pPr>
        <w:rPr>
          <w:rFonts w:ascii="Arial" w:hAnsi="Arial" w:cs="Arial"/>
          <w:sz w:val="24"/>
          <w:szCs w:val="24"/>
        </w:rPr>
      </w:pPr>
    </w:p>
    <w:p w14:paraId="0D56D0DD" w14:textId="18730732" w:rsidR="008F4F7F" w:rsidRDefault="00897442" w:rsidP="008F36DC">
      <w:pPr>
        <w:rPr>
          <w:rFonts w:ascii="Arial" w:hAnsi="Arial" w:cs="Arial"/>
          <w:sz w:val="24"/>
          <w:szCs w:val="24"/>
        </w:rPr>
      </w:pPr>
      <w:r>
        <w:rPr>
          <w:rFonts w:ascii="Arial" w:hAnsi="Arial" w:cs="Arial"/>
          <w:sz w:val="24"/>
          <w:szCs w:val="24"/>
        </w:rPr>
        <w:t xml:space="preserve">SHAWN </w:t>
      </w:r>
      <w:proofErr w:type="gramStart"/>
      <w:r>
        <w:rPr>
          <w:rFonts w:ascii="Arial" w:hAnsi="Arial" w:cs="Arial"/>
          <w:sz w:val="24"/>
          <w:szCs w:val="24"/>
        </w:rPr>
        <w:t>STARLING  PE</w:t>
      </w:r>
      <w:proofErr w:type="gramEnd"/>
      <w:r>
        <w:rPr>
          <w:rFonts w:ascii="Arial" w:hAnsi="Arial" w:cs="Arial"/>
          <w:sz w:val="24"/>
          <w:szCs w:val="24"/>
        </w:rPr>
        <w:t xml:space="preserve"> SENIOR ENGINEER PUBLIC IMPROVEMENTS</w:t>
      </w:r>
    </w:p>
    <w:p w14:paraId="0FE7CB1B" w14:textId="586F13DA" w:rsidR="000D3D83" w:rsidRDefault="000D3D83" w:rsidP="008F36DC">
      <w:pPr>
        <w:rPr>
          <w:rFonts w:ascii="Arial" w:hAnsi="Arial" w:cs="Arial"/>
          <w:sz w:val="24"/>
          <w:szCs w:val="24"/>
        </w:rPr>
      </w:pPr>
      <w:r>
        <w:rPr>
          <w:rFonts w:ascii="Arial" w:hAnsi="Arial" w:cs="Arial"/>
          <w:sz w:val="24"/>
          <w:szCs w:val="24"/>
        </w:rPr>
        <w:t>NORFOLK SOUTHERN RAILWAY COMPANY</w:t>
      </w:r>
    </w:p>
    <w:p w14:paraId="38596BE3" w14:textId="6E3A7273" w:rsidR="000D3D83" w:rsidRDefault="000D3D83" w:rsidP="008F36DC">
      <w:pPr>
        <w:rPr>
          <w:rFonts w:ascii="Arial" w:hAnsi="Arial" w:cs="Arial"/>
          <w:sz w:val="24"/>
          <w:szCs w:val="24"/>
        </w:rPr>
      </w:pPr>
      <w:r>
        <w:rPr>
          <w:rFonts w:ascii="Arial" w:hAnsi="Arial" w:cs="Arial"/>
          <w:sz w:val="24"/>
          <w:szCs w:val="24"/>
        </w:rPr>
        <w:t xml:space="preserve">1200 PEACHTREE </w:t>
      </w:r>
      <w:proofErr w:type="gramStart"/>
      <w:r>
        <w:rPr>
          <w:rFonts w:ascii="Arial" w:hAnsi="Arial" w:cs="Arial"/>
          <w:sz w:val="24"/>
          <w:szCs w:val="24"/>
        </w:rPr>
        <w:t>STREET  NE</w:t>
      </w:r>
      <w:proofErr w:type="gramEnd"/>
    </w:p>
    <w:p w14:paraId="534596D8" w14:textId="611C9F88" w:rsidR="000D3D83" w:rsidRDefault="000D3D83" w:rsidP="008F36DC">
      <w:pPr>
        <w:rPr>
          <w:rFonts w:ascii="Arial" w:hAnsi="Arial" w:cs="Arial"/>
          <w:sz w:val="24"/>
          <w:szCs w:val="24"/>
        </w:rPr>
      </w:pPr>
      <w:proofErr w:type="gramStart"/>
      <w:r>
        <w:rPr>
          <w:rFonts w:ascii="Arial" w:hAnsi="Arial" w:cs="Arial"/>
          <w:sz w:val="24"/>
          <w:szCs w:val="24"/>
        </w:rPr>
        <w:t>ATLANTA  GA</w:t>
      </w:r>
      <w:proofErr w:type="gramEnd"/>
      <w:r>
        <w:rPr>
          <w:rFonts w:ascii="Arial" w:hAnsi="Arial" w:cs="Arial"/>
          <w:sz w:val="24"/>
          <w:szCs w:val="24"/>
        </w:rPr>
        <w:t xml:space="preserve">   30309</w:t>
      </w:r>
    </w:p>
    <w:p w14:paraId="22210571" w14:textId="6B01724D" w:rsidR="000D3D83" w:rsidRDefault="0075605D" w:rsidP="008F36DC">
      <w:pPr>
        <w:rPr>
          <w:rFonts w:ascii="Arial" w:hAnsi="Arial" w:cs="Arial"/>
          <w:sz w:val="24"/>
          <w:szCs w:val="24"/>
        </w:rPr>
      </w:pPr>
      <w:hyperlink r:id="rId13" w:history="1">
        <w:r w:rsidRPr="00F7300F">
          <w:rPr>
            <w:rStyle w:val="Hyperlink"/>
            <w:rFonts w:ascii="Arial" w:hAnsi="Arial" w:cs="Arial"/>
            <w:sz w:val="24"/>
            <w:szCs w:val="24"/>
          </w:rPr>
          <w:t>DOUGLAS.STARLING@NSCORP.COM</w:t>
        </w:r>
      </w:hyperlink>
      <w:r>
        <w:rPr>
          <w:rFonts w:ascii="Arial" w:hAnsi="Arial" w:cs="Arial"/>
          <w:sz w:val="24"/>
          <w:szCs w:val="24"/>
        </w:rPr>
        <w:t xml:space="preserve"> </w:t>
      </w:r>
    </w:p>
    <w:p w14:paraId="2AF8F5AB" w14:textId="61657B31" w:rsidR="0078017D" w:rsidRDefault="0078017D" w:rsidP="0078017D">
      <w:pPr>
        <w:rPr>
          <w:rFonts w:ascii="Arial" w:hAnsi="Arial" w:cs="Arial"/>
          <w:sz w:val="24"/>
          <w:szCs w:val="24"/>
        </w:rPr>
      </w:pPr>
    </w:p>
    <w:p w14:paraId="0D33F4E0" w14:textId="77777777" w:rsidR="0075605D" w:rsidRPr="0078017D" w:rsidRDefault="0075605D" w:rsidP="0078017D">
      <w:pPr>
        <w:rPr>
          <w:rFonts w:ascii="Arial" w:hAnsi="Arial" w:cs="Arial"/>
          <w:sz w:val="24"/>
          <w:szCs w:val="24"/>
        </w:rPr>
      </w:pPr>
    </w:p>
    <w:p w14:paraId="2522F6BC" w14:textId="34E0DBD3" w:rsidR="006150E3" w:rsidRDefault="00F31844" w:rsidP="0078017D">
      <w:pPr>
        <w:jc w:val="center"/>
        <w:rPr>
          <w:rFonts w:ascii="Arial" w:hAnsi="Arial" w:cs="Arial"/>
          <w:sz w:val="24"/>
          <w:szCs w:val="24"/>
        </w:rPr>
      </w:pPr>
      <w:r w:rsidRPr="00F31844">
        <w:rPr>
          <w:rFonts w:ascii="Arial" w:hAnsi="Arial" w:cs="Arial"/>
          <w:sz w:val="24"/>
          <w:szCs w:val="24"/>
        </w:rPr>
        <w:t>Application of Norfolk Southern Railway Company for the approval of the alteration of crossing (DOT No 859 631 C) by the changing of the crossing surface where Mill Street crosses at-grade the tracks of Norfolk Southern Railway Company in the City of Wilkes-Barre, Luzerne County, PA.</w:t>
      </w:r>
    </w:p>
    <w:p w14:paraId="315DFAAE" w14:textId="77777777" w:rsidR="00F31844" w:rsidRPr="0078017D" w:rsidRDefault="00F31844" w:rsidP="0078017D">
      <w:pPr>
        <w:jc w:val="center"/>
        <w:rPr>
          <w:rFonts w:ascii="Arial" w:hAnsi="Arial" w:cs="Arial"/>
          <w:sz w:val="24"/>
          <w:szCs w:val="24"/>
        </w:rPr>
      </w:pPr>
    </w:p>
    <w:p w14:paraId="1ECCF6DA" w14:textId="19CD4C7C" w:rsidR="0078017D" w:rsidRPr="0078017D" w:rsidRDefault="0078017D" w:rsidP="0078017D">
      <w:pPr>
        <w:rPr>
          <w:rFonts w:ascii="Arial" w:hAnsi="Arial" w:cs="Arial"/>
          <w:sz w:val="24"/>
          <w:szCs w:val="24"/>
        </w:rPr>
      </w:pPr>
      <w:r w:rsidRPr="0078017D">
        <w:rPr>
          <w:rFonts w:ascii="Arial" w:hAnsi="Arial" w:cs="Arial"/>
          <w:sz w:val="24"/>
          <w:szCs w:val="24"/>
        </w:rPr>
        <w:t xml:space="preserve">Dear </w:t>
      </w:r>
      <w:r w:rsidR="007F53C8">
        <w:rPr>
          <w:rFonts w:ascii="Arial" w:hAnsi="Arial" w:cs="Arial"/>
          <w:sz w:val="24"/>
          <w:szCs w:val="24"/>
        </w:rPr>
        <w:t>Mr.</w:t>
      </w:r>
      <w:r w:rsidR="002B7354">
        <w:rPr>
          <w:rFonts w:ascii="Arial" w:hAnsi="Arial" w:cs="Arial"/>
          <w:sz w:val="24"/>
          <w:szCs w:val="24"/>
        </w:rPr>
        <w:t xml:space="preserve"> </w:t>
      </w:r>
      <w:r w:rsidR="00F31844">
        <w:rPr>
          <w:rFonts w:ascii="Arial" w:hAnsi="Arial" w:cs="Arial"/>
          <w:sz w:val="24"/>
          <w:szCs w:val="24"/>
        </w:rPr>
        <w:t>Starling</w:t>
      </w:r>
      <w:r w:rsidR="002B7354">
        <w:rPr>
          <w:rFonts w:ascii="Arial" w:hAnsi="Arial" w:cs="Arial"/>
          <w:sz w:val="24"/>
          <w:szCs w:val="24"/>
        </w:rPr>
        <w:t>:</w:t>
      </w:r>
    </w:p>
    <w:p w14:paraId="3826CE81" w14:textId="77777777" w:rsidR="0078017D" w:rsidRPr="0078017D" w:rsidRDefault="0078017D" w:rsidP="0078017D">
      <w:pPr>
        <w:rPr>
          <w:rFonts w:ascii="Arial" w:hAnsi="Arial" w:cs="Arial"/>
          <w:sz w:val="24"/>
          <w:szCs w:val="24"/>
        </w:rPr>
      </w:pPr>
    </w:p>
    <w:p w14:paraId="43CD0560" w14:textId="4CA75BBE" w:rsidR="0078017D" w:rsidRPr="0078017D" w:rsidRDefault="0078017D" w:rsidP="0078017D">
      <w:pPr>
        <w:rPr>
          <w:rFonts w:ascii="Arial" w:hAnsi="Arial" w:cs="Arial"/>
          <w:sz w:val="24"/>
          <w:szCs w:val="24"/>
        </w:rPr>
      </w:pPr>
      <w:r w:rsidRPr="0078017D">
        <w:rPr>
          <w:rFonts w:ascii="Arial" w:hAnsi="Arial" w:cs="Arial"/>
          <w:sz w:val="24"/>
          <w:szCs w:val="24"/>
        </w:rPr>
        <w:tab/>
        <w:t xml:space="preserve">Receipt is acknowledged of the application of </w:t>
      </w:r>
      <w:r w:rsidR="00F31844">
        <w:rPr>
          <w:rFonts w:ascii="Arial" w:hAnsi="Arial" w:cs="Arial"/>
          <w:sz w:val="24"/>
          <w:szCs w:val="24"/>
        </w:rPr>
        <w:t xml:space="preserve">Norfolk Southern Railway Company, </w:t>
      </w:r>
      <w:r w:rsidRPr="0078017D">
        <w:rPr>
          <w:rFonts w:ascii="Arial" w:hAnsi="Arial" w:cs="Arial"/>
          <w:sz w:val="24"/>
          <w:szCs w:val="24"/>
        </w:rPr>
        <w:t>which has been captioned and docketed to the above number.</w:t>
      </w:r>
    </w:p>
    <w:p w14:paraId="2B541DE6" w14:textId="77777777" w:rsidR="0078017D" w:rsidRPr="0078017D" w:rsidRDefault="0078017D" w:rsidP="0078017D">
      <w:pPr>
        <w:rPr>
          <w:rFonts w:ascii="Arial" w:hAnsi="Arial" w:cs="Arial"/>
          <w:sz w:val="24"/>
          <w:szCs w:val="24"/>
        </w:rPr>
      </w:pPr>
    </w:p>
    <w:p w14:paraId="550BDB38" w14:textId="77777777" w:rsidR="0078017D" w:rsidRPr="0078017D" w:rsidRDefault="0078017D" w:rsidP="0078017D">
      <w:pPr>
        <w:rPr>
          <w:rFonts w:ascii="Arial" w:hAnsi="Arial" w:cs="Arial"/>
          <w:sz w:val="24"/>
          <w:szCs w:val="24"/>
        </w:rPr>
      </w:pPr>
      <w:r w:rsidRPr="0078017D">
        <w:rPr>
          <w:rFonts w:ascii="Arial" w:hAnsi="Arial" w:cs="Arial"/>
          <w:sz w:val="24"/>
          <w:szCs w:val="24"/>
        </w:rPr>
        <w:tab/>
        <w:t xml:space="preserve">We note that you have served copies of the application upon the parties involved. </w:t>
      </w:r>
    </w:p>
    <w:p w14:paraId="42E5C4F1" w14:textId="77777777" w:rsidR="0078017D" w:rsidRPr="0078017D" w:rsidRDefault="0078017D" w:rsidP="0078017D">
      <w:pPr>
        <w:rPr>
          <w:rFonts w:ascii="Arial" w:hAnsi="Arial" w:cs="Arial"/>
          <w:sz w:val="24"/>
          <w:szCs w:val="24"/>
        </w:rPr>
      </w:pPr>
    </w:p>
    <w:p w14:paraId="03C123FA" w14:textId="77777777" w:rsidR="0078017D" w:rsidRPr="0078017D" w:rsidRDefault="0078017D" w:rsidP="0078017D">
      <w:pPr>
        <w:rPr>
          <w:rFonts w:ascii="Arial" w:hAnsi="Arial" w:cs="Arial"/>
          <w:sz w:val="24"/>
          <w:szCs w:val="24"/>
        </w:rPr>
      </w:pPr>
      <w:r w:rsidRPr="0078017D">
        <w:rPr>
          <w:rFonts w:ascii="Arial" w:hAnsi="Arial" w:cs="Arial"/>
          <w:sz w:val="24"/>
          <w:szCs w:val="24"/>
        </w:rPr>
        <w:tab/>
        <w:t>The matter will receive the Commission's attention, and you will be advised of any further procedure.</w:t>
      </w:r>
    </w:p>
    <w:p w14:paraId="238DD9CE" w14:textId="77777777" w:rsidR="0078017D" w:rsidRPr="0078017D" w:rsidRDefault="0078017D" w:rsidP="0078017D">
      <w:pPr>
        <w:rPr>
          <w:rFonts w:ascii="Arial" w:hAnsi="Arial" w:cs="Arial"/>
          <w:sz w:val="24"/>
          <w:szCs w:val="24"/>
        </w:rPr>
      </w:pPr>
    </w:p>
    <w:p w14:paraId="13E97F38" w14:textId="77777777" w:rsidR="0078017D" w:rsidRPr="0078017D" w:rsidRDefault="0078017D" w:rsidP="0078017D">
      <w:pPr>
        <w:rPr>
          <w:rFonts w:ascii="Arial" w:hAnsi="Arial" w:cs="Arial"/>
          <w:sz w:val="24"/>
          <w:szCs w:val="24"/>
        </w:rPr>
      </w:pPr>
      <w:r w:rsidRPr="0078017D">
        <w:rPr>
          <w:rFonts w:ascii="Arial" w:hAnsi="Arial" w:cs="Arial"/>
          <w:noProof/>
          <w:sz w:val="24"/>
          <w:szCs w:val="24"/>
        </w:rPr>
        <w:drawing>
          <wp:anchor distT="0" distB="0" distL="114300" distR="114300" simplePos="0" relativeHeight="251660288" behindDoc="1" locked="0" layoutInCell="1" allowOverlap="1" wp14:anchorId="74EB839B" wp14:editId="0A24C620">
            <wp:simplePos x="0" y="0"/>
            <wp:positionH relativeFrom="column">
              <wp:posOffset>3171825</wp:posOffset>
            </wp:positionH>
            <wp:positionV relativeFrom="paragraph">
              <wp:posOffset>97790</wp:posOffset>
            </wp:positionV>
            <wp:extent cx="2203450" cy="838200"/>
            <wp:effectExtent l="19050" t="0" r="6350" b="0"/>
            <wp:wrapNone/>
            <wp:docPr id="3"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picture containing shape&#10;&#10;Description automatically generated"/>
                    <pic:cNvPicPr>
                      <a:picLocks noChangeAspect="1" noChangeArrowheads="1"/>
                    </pic:cNvPicPr>
                  </pic:nvPicPr>
                  <pic:blipFill>
                    <a:blip r:embed="rId14" cstate="print"/>
                    <a:srcRect/>
                    <a:stretch>
                      <a:fillRect/>
                    </a:stretch>
                  </pic:blipFill>
                  <pic:spPr bwMode="auto">
                    <a:xfrm>
                      <a:off x="0" y="0"/>
                      <a:ext cx="2203450" cy="838200"/>
                    </a:xfrm>
                    <a:prstGeom prst="rect">
                      <a:avLst/>
                    </a:prstGeom>
                    <a:noFill/>
                  </pic:spPr>
                </pic:pic>
              </a:graphicData>
            </a:graphic>
          </wp:anchor>
        </w:drawing>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t>Sincerely,</w:t>
      </w:r>
    </w:p>
    <w:p w14:paraId="7FC2307A" w14:textId="77777777" w:rsidR="0078017D" w:rsidRPr="0078017D" w:rsidRDefault="0078017D" w:rsidP="0078017D">
      <w:pPr>
        <w:rPr>
          <w:rFonts w:ascii="Arial" w:hAnsi="Arial" w:cs="Arial"/>
          <w:sz w:val="24"/>
          <w:szCs w:val="24"/>
        </w:rPr>
      </w:pPr>
    </w:p>
    <w:p w14:paraId="57CAADCF" w14:textId="77777777" w:rsidR="0078017D" w:rsidRPr="0078017D" w:rsidRDefault="0078017D" w:rsidP="0078017D">
      <w:pPr>
        <w:rPr>
          <w:rFonts w:ascii="Arial" w:hAnsi="Arial" w:cs="Arial"/>
          <w:sz w:val="24"/>
          <w:szCs w:val="24"/>
        </w:rPr>
      </w:pPr>
    </w:p>
    <w:p w14:paraId="157AB0D9" w14:textId="77777777" w:rsidR="0078017D" w:rsidRPr="0078017D" w:rsidRDefault="0078017D" w:rsidP="0078017D">
      <w:pPr>
        <w:rPr>
          <w:rFonts w:ascii="Arial" w:hAnsi="Arial" w:cs="Arial"/>
          <w:sz w:val="24"/>
          <w:szCs w:val="24"/>
        </w:rPr>
      </w:pPr>
    </w:p>
    <w:p w14:paraId="1EDF35B9" w14:textId="77777777" w:rsidR="0078017D" w:rsidRPr="0078017D" w:rsidRDefault="0078017D" w:rsidP="0078017D">
      <w:pPr>
        <w:rPr>
          <w:rFonts w:ascii="Arial" w:hAnsi="Arial" w:cs="Arial"/>
          <w:sz w:val="24"/>
          <w:szCs w:val="24"/>
        </w:rPr>
      </w:pP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p>
    <w:p w14:paraId="741CB938" w14:textId="77777777" w:rsidR="0078017D" w:rsidRPr="0078017D" w:rsidRDefault="0078017D" w:rsidP="0078017D">
      <w:pPr>
        <w:ind w:left="5040" w:firstLine="720"/>
        <w:rPr>
          <w:rFonts w:ascii="Arial" w:hAnsi="Arial" w:cs="Arial"/>
          <w:bCs/>
          <w:sz w:val="24"/>
          <w:szCs w:val="24"/>
        </w:rPr>
      </w:pPr>
      <w:r w:rsidRPr="0078017D">
        <w:rPr>
          <w:rFonts w:ascii="Arial" w:hAnsi="Arial" w:cs="Arial"/>
          <w:bCs/>
          <w:sz w:val="24"/>
          <w:szCs w:val="24"/>
        </w:rPr>
        <w:t>Rosemary Chiavetta</w:t>
      </w:r>
    </w:p>
    <w:p w14:paraId="0CFA9055" w14:textId="77777777" w:rsidR="0078017D" w:rsidRPr="0078017D" w:rsidRDefault="0078017D" w:rsidP="0078017D">
      <w:pPr>
        <w:ind w:left="5040" w:firstLine="720"/>
        <w:rPr>
          <w:rFonts w:ascii="Arial" w:hAnsi="Arial" w:cs="Arial"/>
          <w:bCs/>
          <w:sz w:val="24"/>
          <w:szCs w:val="24"/>
        </w:rPr>
      </w:pPr>
      <w:r w:rsidRPr="0078017D">
        <w:rPr>
          <w:rFonts w:ascii="Arial" w:hAnsi="Arial" w:cs="Arial"/>
          <w:bCs/>
          <w:sz w:val="24"/>
          <w:szCs w:val="24"/>
        </w:rPr>
        <w:t>Secretary</w:t>
      </w:r>
    </w:p>
    <w:p w14:paraId="61F39EA8" w14:textId="62B3EE28" w:rsidR="002B7354" w:rsidRPr="0078017D" w:rsidRDefault="0078017D" w:rsidP="0078017D">
      <w:pPr>
        <w:rPr>
          <w:rFonts w:ascii="Arial" w:hAnsi="Arial" w:cs="Arial"/>
          <w:sz w:val="24"/>
          <w:szCs w:val="24"/>
        </w:rPr>
      </w:pPr>
      <w:proofErr w:type="spellStart"/>
      <w:proofErr w:type="gramStart"/>
      <w:r w:rsidRPr="0078017D">
        <w:rPr>
          <w:rFonts w:ascii="Arial" w:hAnsi="Arial" w:cs="Arial"/>
          <w:sz w:val="24"/>
          <w:szCs w:val="24"/>
        </w:rPr>
        <w:t>RC:anc</w:t>
      </w:r>
      <w:proofErr w:type="spellEnd"/>
      <w:proofErr w:type="gramEnd"/>
    </w:p>
    <w:p w14:paraId="1E8BBB79" w14:textId="4B14D1C6" w:rsidR="001E1BF3" w:rsidRDefault="001E1BF3" w:rsidP="00900881">
      <w:pPr>
        <w:jc w:val="center"/>
        <w:rPr>
          <w:color w:val="000066"/>
          <w:sz w:val="26"/>
          <w:szCs w:val="26"/>
        </w:rPr>
      </w:pPr>
    </w:p>
    <w:p w14:paraId="78C0631C" w14:textId="26C77FC2" w:rsidR="002B7354" w:rsidRDefault="002B7354" w:rsidP="00900881">
      <w:pPr>
        <w:jc w:val="center"/>
        <w:rPr>
          <w:color w:val="000066"/>
          <w:sz w:val="26"/>
          <w:szCs w:val="26"/>
        </w:rPr>
      </w:pPr>
    </w:p>
    <w:p w14:paraId="4E7D0ECA" w14:textId="2EAD4901" w:rsidR="003E621C" w:rsidRDefault="003E621C" w:rsidP="00900881">
      <w:pPr>
        <w:jc w:val="center"/>
        <w:rPr>
          <w:color w:val="000066"/>
          <w:sz w:val="26"/>
          <w:szCs w:val="26"/>
        </w:rPr>
      </w:pPr>
    </w:p>
    <w:p w14:paraId="48D67B3D" w14:textId="61DC4436" w:rsidR="003E621C" w:rsidRDefault="003E621C" w:rsidP="003E621C">
      <w:pPr>
        <w:rPr>
          <w:rFonts w:ascii="Arial" w:hAnsi="Arial" w:cs="Arial"/>
          <w:sz w:val="26"/>
          <w:szCs w:val="26"/>
        </w:rPr>
      </w:pPr>
      <w:r w:rsidRPr="003E621C">
        <w:rPr>
          <w:rFonts w:ascii="Arial" w:hAnsi="Arial" w:cs="Arial"/>
          <w:sz w:val="26"/>
          <w:szCs w:val="26"/>
        </w:rPr>
        <w:t xml:space="preserve">cc: </w:t>
      </w:r>
      <w:r w:rsidR="00F31844">
        <w:rPr>
          <w:rFonts w:ascii="Arial" w:hAnsi="Arial" w:cs="Arial"/>
          <w:sz w:val="26"/>
          <w:szCs w:val="26"/>
        </w:rPr>
        <w:t>Benjamin Dunlap, Jr., Esquire</w:t>
      </w:r>
    </w:p>
    <w:p w14:paraId="3F51EB6B" w14:textId="041165C9" w:rsidR="00C20233" w:rsidRPr="003E621C" w:rsidRDefault="00C20233" w:rsidP="003E621C">
      <w:pPr>
        <w:rPr>
          <w:rFonts w:ascii="Arial" w:hAnsi="Arial" w:cs="Arial"/>
          <w:sz w:val="26"/>
          <w:szCs w:val="26"/>
        </w:rPr>
      </w:pPr>
      <w:r>
        <w:rPr>
          <w:rFonts w:ascii="Arial" w:hAnsi="Arial" w:cs="Arial"/>
          <w:sz w:val="26"/>
          <w:szCs w:val="26"/>
        </w:rPr>
        <w:t xml:space="preserve">      </w:t>
      </w:r>
      <w:hyperlink r:id="rId15" w:history="1">
        <w:r w:rsidRPr="00F7300F">
          <w:rPr>
            <w:rStyle w:val="Hyperlink"/>
            <w:rFonts w:ascii="Arial" w:hAnsi="Arial" w:cs="Arial"/>
            <w:sz w:val="26"/>
            <w:szCs w:val="26"/>
          </w:rPr>
          <w:t>bdunlapj@nssh.com</w:t>
        </w:r>
      </w:hyperlink>
      <w:r>
        <w:rPr>
          <w:rFonts w:ascii="Arial" w:hAnsi="Arial" w:cs="Arial"/>
          <w:sz w:val="26"/>
          <w:szCs w:val="26"/>
        </w:rPr>
        <w:t xml:space="preserve"> </w:t>
      </w:r>
    </w:p>
    <w:sectPr w:rsidR="00C20233" w:rsidRPr="003E621C" w:rsidSect="0078017D">
      <w:headerReference w:type="default" r:id="rId16"/>
      <w:type w:val="continuous"/>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606EE" w14:textId="77777777" w:rsidR="00FF3295" w:rsidRDefault="00FF3295">
      <w:r>
        <w:separator/>
      </w:r>
    </w:p>
  </w:endnote>
  <w:endnote w:type="continuationSeparator" w:id="0">
    <w:p w14:paraId="64D5CA80" w14:textId="77777777" w:rsidR="00FF3295" w:rsidRDefault="00FF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D486F" w14:textId="77777777" w:rsidR="00FF3295" w:rsidRDefault="00FF3295">
      <w:r>
        <w:separator/>
      </w:r>
    </w:p>
  </w:footnote>
  <w:footnote w:type="continuationSeparator" w:id="0">
    <w:p w14:paraId="3555C293" w14:textId="77777777" w:rsidR="00FF3295" w:rsidRDefault="00FF3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800"/>
      <w:gridCol w:w="8075"/>
      <w:gridCol w:w="1452"/>
    </w:tblGrid>
    <w:tr w:rsidR="00F10AA0" w14:paraId="19A1A564" w14:textId="77777777" w:rsidTr="00F10AA0">
      <w:trPr>
        <w:trHeight w:val="1170"/>
      </w:trPr>
      <w:tc>
        <w:tcPr>
          <w:tcW w:w="1800" w:type="dxa"/>
        </w:tcPr>
        <w:p w14:paraId="3FD173FF" w14:textId="77777777" w:rsidR="00F10AA0" w:rsidRDefault="00D15A5E" w:rsidP="00F10AA0">
          <w:pPr>
            <w:jc w:val="right"/>
          </w:pPr>
          <w:r>
            <w:rPr>
              <w:noProof/>
            </w:rPr>
            <w:drawing>
              <wp:inline distT="0" distB="0" distL="0" distR="0" wp14:anchorId="1B42EA5D" wp14:editId="7125BB7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615BC438" w14:textId="77777777" w:rsidR="00F10AA0" w:rsidRDefault="008C5A93" w:rsidP="00F10AA0">
          <w:pPr>
            <w:suppressAutoHyphens/>
            <w:spacing w:line="204" w:lineRule="auto"/>
            <w:jc w:val="center"/>
            <w:rPr>
              <w:rFonts w:ascii="Arial" w:hAnsi="Arial"/>
              <w:color w:val="000080"/>
              <w:spacing w:val="-3"/>
              <w:sz w:val="26"/>
            </w:rPr>
          </w:pPr>
        </w:p>
        <w:p w14:paraId="1883763B" w14:textId="77777777" w:rsidR="00F10AA0" w:rsidRDefault="00D15A5E"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65B7FC4" w14:textId="77777777" w:rsidR="00F10AA0" w:rsidRDefault="00D15A5E" w:rsidP="00F10AA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F413CDE" w14:textId="77777777" w:rsidR="00C95F9D" w:rsidRDefault="00D15A5E" w:rsidP="00F10AA0">
          <w:pPr>
            <w:suppressAutoHyphens/>
            <w:spacing w:line="204" w:lineRule="auto"/>
            <w:jc w:val="center"/>
            <w:rPr>
              <w:rFonts w:ascii="Arial" w:hAnsi="Arial"/>
              <w:color w:val="000080"/>
              <w:spacing w:val="-3"/>
              <w:sz w:val="26"/>
            </w:rPr>
          </w:pPr>
          <w:r>
            <w:rPr>
              <w:rFonts w:ascii="Arial" w:hAnsi="Arial"/>
              <w:color w:val="000080"/>
              <w:spacing w:val="-3"/>
              <w:sz w:val="26"/>
            </w:rPr>
            <w:t>400 NORTH STREET 2</w:t>
          </w:r>
          <w:r w:rsidRPr="00C95F9D">
            <w:rPr>
              <w:rFonts w:ascii="Arial" w:hAnsi="Arial"/>
              <w:color w:val="000080"/>
              <w:spacing w:val="-3"/>
              <w:sz w:val="26"/>
            </w:rPr>
            <w:t>ND</w:t>
          </w:r>
          <w:r>
            <w:rPr>
              <w:rFonts w:ascii="Arial" w:hAnsi="Arial"/>
              <w:color w:val="000080"/>
              <w:spacing w:val="-3"/>
              <w:sz w:val="26"/>
            </w:rPr>
            <w:t xml:space="preserve"> FLOOR, HARRISBURG PA 17120</w:t>
          </w:r>
        </w:p>
        <w:p w14:paraId="04C91979" w14:textId="77777777" w:rsidR="00F10AA0" w:rsidRPr="00CD1ED3" w:rsidRDefault="008C5A93" w:rsidP="00FA3B58">
          <w:pPr>
            <w:jc w:val="center"/>
            <w:rPr>
              <w:rFonts w:ascii="Arial" w:hAnsi="Arial"/>
              <w:color w:val="1F497D" w:themeColor="text2"/>
              <w:spacing w:val="-3"/>
              <w:sz w:val="26"/>
            </w:rPr>
          </w:pPr>
          <w:hyperlink r:id="rId2" w:history="1">
            <w:r w:rsidR="00D15A5E" w:rsidRPr="00662DA3">
              <w:rPr>
                <w:rStyle w:val="Hyperlink"/>
                <w:rFonts w:ascii="Arial" w:hAnsi="Arial"/>
                <w:spacing w:val="-3"/>
                <w:sz w:val="26"/>
              </w:rPr>
              <w:t>http://www.puc.pa.gov</w:t>
            </w:r>
          </w:hyperlink>
          <w:r w:rsidR="00D15A5E">
            <w:rPr>
              <w:rFonts w:ascii="Arial" w:hAnsi="Arial"/>
              <w:color w:val="1F497D" w:themeColor="text2"/>
              <w:spacing w:val="-3"/>
              <w:sz w:val="26"/>
            </w:rPr>
            <w:t xml:space="preserve"> </w:t>
          </w:r>
        </w:p>
        <w:p w14:paraId="31E2DE25" w14:textId="77777777" w:rsidR="00C95F9D" w:rsidRPr="00C95F9D" w:rsidRDefault="00D15A5E" w:rsidP="00FA3B58">
          <w:pPr>
            <w:jc w:val="center"/>
            <w:rPr>
              <w:rFonts w:ascii="Arial" w:hAnsi="Arial"/>
              <w:i/>
              <w:iCs/>
              <w:sz w:val="12"/>
            </w:rPr>
          </w:pPr>
          <w:r w:rsidRPr="00C95F9D">
            <w:rPr>
              <w:rFonts w:ascii="Arial" w:hAnsi="Arial"/>
              <w:i/>
              <w:iCs/>
              <w:color w:val="000080"/>
              <w:spacing w:val="-3"/>
              <w:sz w:val="24"/>
              <w:szCs w:val="18"/>
            </w:rPr>
            <w:t>E-filing and E-service only per Emergency Order M-2020-3019262</w:t>
          </w:r>
        </w:p>
      </w:tc>
      <w:tc>
        <w:tcPr>
          <w:tcW w:w="1452" w:type="dxa"/>
        </w:tcPr>
        <w:p w14:paraId="67710B34" w14:textId="77777777" w:rsidR="00F10AA0" w:rsidRDefault="008C5A93" w:rsidP="00F10AA0">
          <w:pPr>
            <w:jc w:val="center"/>
            <w:rPr>
              <w:rFonts w:ascii="Arial" w:hAnsi="Arial"/>
              <w:sz w:val="12"/>
            </w:rPr>
          </w:pPr>
        </w:p>
        <w:p w14:paraId="76C7BAF4" w14:textId="77777777" w:rsidR="00F10AA0" w:rsidRDefault="008C5A93" w:rsidP="00F10AA0">
          <w:pPr>
            <w:jc w:val="center"/>
            <w:rPr>
              <w:rFonts w:ascii="Arial" w:hAnsi="Arial"/>
              <w:sz w:val="12"/>
            </w:rPr>
          </w:pPr>
        </w:p>
        <w:p w14:paraId="675C2683" w14:textId="77777777" w:rsidR="00F10AA0" w:rsidRDefault="008C5A93" w:rsidP="00F10AA0">
          <w:pPr>
            <w:jc w:val="center"/>
            <w:rPr>
              <w:rFonts w:ascii="Arial" w:hAnsi="Arial"/>
              <w:sz w:val="12"/>
            </w:rPr>
          </w:pPr>
        </w:p>
        <w:p w14:paraId="553E63CD" w14:textId="77777777" w:rsidR="00F10AA0" w:rsidRDefault="008C5A93" w:rsidP="00F10AA0">
          <w:pPr>
            <w:jc w:val="center"/>
            <w:rPr>
              <w:rFonts w:ascii="Arial" w:hAnsi="Arial"/>
              <w:sz w:val="12"/>
            </w:rPr>
          </w:pPr>
        </w:p>
        <w:p w14:paraId="5587A51C" w14:textId="77777777" w:rsidR="00F10AA0" w:rsidRDefault="008C5A93" w:rsidP="00F10AA0">
          <w:pPr>
            <w:jc w:val="center"/>
            <w:rPr>
              <w:rFonts w:ascii="Arial" w:hAnsi="Arial"/>
              <w:sz w:val="12"/>
            </w:rPr>
          </w:pPr>
        </w:p>
        <w:p w14:paraId="4FD603C1" w14:textId="77777777" w:rsidR="00F10AA0" w:rsidRDefault="008C5A93" w:rsidP="00F10AA0">
          <w:pPr>
            <w:jc w:val="center"/>
            <w:rPr>
              <w:rFonts w:ascii="Arial" w:hAnsi="Arial"/>
              <w:sz w:val="12"/>
            </w:rPr>
          </w:pPr>
        </w:p>
        <w:p w14:paraId="605AE21F" w14:textId="77777777" w:rsidR="00F10AA0" w:rsidRDefault="00D15A5E"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6952B6E8" w14:textId="77777777" w:rsidR="00F10AA0" w:rsidRDefault="008C5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51227943">
    <w:abstractNumId w:val="1"/>
  </w:num>
  <w:num w:numId="2" w16cid:durableId="934436780">
    <w:abstractNumId w:val="5"/>
  </w:num>
  <w:num w:numId="3" w16cid:durableId="1466898370">
    <w:abstractNumId w:val="2"/>
  </w:num>
  <w:num w:numId="4" w16cid:durableId="1982078881">
    <w:abstractNumId w:val="4"/>
  </w:num>
  <w:num w:numId="5" w16cid:durableId="677774984">
    <w:abstractNumId w:val="7"/>
  </w:num>
  <w:num w:numId="6" w16cid:durableId="1096756253">
    <w:abstractNumId w:val="3"/>
  </w:num>
  <w:num w:numId="7" w16cid:durableId="1245794817">
    <w:abstractNumId w:val="8"/>
  </w:num>
  <w:num w:numId="8" w16cid:durableId="1466967833">
    <w:abstractNumId w:val="6"/>
  </w:num>
  <w:num w:numId="9" w16cid:durableId="1615554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522FA"/>
    <w:rsid w:val="0006058D"/>
    <w:rsid w:val="00067F4D"/>
    <w:rsid w:val="000846F6"/>
    <w:rsid w:val="000C0721"/>
    <w:rsid w:val="000C718C"/>
    <w:rsid w:val="000D3D83"/>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6DAF"/>
    <w:rsid w:val="002B7354"/>
    <w:rsid w:val="002E0E41"/>
    <w:rsid w:val="002E4A14"/>
    <w:rsid w:val="002F0138"/>
    <w:rsid w:val="002F2A55"/>
    <w:rsid w:val="002F55B1"/>
    <w:rsid w:val="003074C3"/>
    <w:rsid w:val="00340F5E"/>
    <w:rsid w:val="003569E8"/>
    <w:rsid w:val="00372134"/>
    <w:rsid w:val="00385CA5"/>
    <w:rsid w:val="003861CC"/>
    <w:rsid w:val="003E621C"/>
    <w:rsid w:val="004001C2"/>
    <w:rsid w:val="00474D6A"/>
    <w:rsid w:val="004C090E"/>
    <w:rsid w:val="004C252F"/>
    <w:rsid w:val="004C4A5A"/>
    <w:rsid w:val="004D2698"/>
    <w:rsid w:val="004D57EC"/>
    <w:rsid w:val="004E5E69"/>
    <w:rsid w:val="0051639C"/>
    <w:rsid w:val="005E25C5"/>
    <w:rsid w:val="00602685"/>
    <w:rsid w:val="006150E3"/>
    <w:rsid w:val="006439A8"/>
    <w:rsid w:val="006755C0"/>
    <w:rsid w:val="00685561"/>
    <w:rsid w:val="0071154F"/>
    <w:rsid w:val="0071271A"/>
    <w:rsid w:val="00717C2B"/>
    <w:rsid w:val="00740C03"/>
    <w:rsid w:val="0075605D"/>
    <w:rsid w:val="007617B1"/>
    <w:rsid w:val="0078017D"/>
    <w:rsid w:val="00785A3E"/>
    <w:rsid w:val="00794CF5"/>
    <w:rsid w:val="007A69A2"/>
    <w:rsid w:val="007C085F"/>
    <w:rsid w:val="007C38CE"/>
    <w:rsid w:val="007F127A"/>
    <w:rsid w:val="007F53C8"/>
    <w:rsid w:val="007F7263"/>
    <w:rsid w:val="0081537D"/>
    <w:rsid w:val="008544BF"/>
    <w:rsid w:val="008750DB"/>
    <w:rsid w:val="0088179E"/>
    <w:rsid w:val="00897442"/>
    <w:rsid w:val="008F36DC"/>
    <w:rsid w:val="008F4F7F"/>
    <w:rsid w:val="00900881"/>
    <w:rsid w:val="00901E2A"/>
    <w:rsid w:val="00934FA1"/>
    <w:rsid w:val="00937AC0"/>
    <w:rsid w:val="009833D1"/>
    <w:rsid w:val="009A2860"/>
    <w:rsid w:val="009B23D8"/>
    <w:rsid w:val="009C2301"/>
    <w:rsid w:val="009C2DDA"/>
    <w:rsid w:val="009C5DC4"/>
    <w:rsid w:val="009E40EC"/>
    <w:rsid w:val="009F5F66"/>
    <w:rsid w:val="00A14087"/>
    <w:rsid w:val="00A16325"/>
    <w:rsid w:val="00A35F64"/>
    <w:rsid w:val="00A53EAC"/>
    <w:rsid w:val="00A655E1"/>
    <w:rsid w:val="00A81E4B"/>
    <w:rsid w:val="00AA12A9"/>
    <w:rsid w:val="00B02EFA"/>
    <w:rsid w:val="00B05141"/>
    <w:rsid w:val="00B349FA"/>
    <w:rsid w:val="00B64EDB"/>
    <w:rsid w:val="00B659CF"/>
    <w:rsid w:val="00B75046"/>
    <w:rsid w:val="00BE47D7"/>
    <w:rsid w:val="00BE4A72"/>
    <w:rsid w:val="00BE5119"/>
    <w:rsid w:val="00BE6D93"/>
    <w:rsid w:val="00C20233"/>
    <w:rsid w:val="00C63505"/>
    <w:rsid w:val="00C64ED9"/>
    <w:rsid w:val="00C74A51"/>
    <w:rsid w:val="00C77F29"/>
    <w:rsid w:val="00C90506"/>
    <w:rsid w:val="00C91484"/>
    <w:rsid w:val="00CB5738"/>
    <w:rsid w:val="00CF047C"/>
    <w:rsid w:val="00CF290E"/>
    <w:rsid w:val="00D15A5E"/>
    <w:rsid w:val="00D2288A"/>
    <w:rsid w:val="00D24C04"/>
    <w:rsid w:val="00D365AD"/>
    <w:rsid w:val="00D4351D"/>
    <w:rsid w:val="00D46BE8"/>
    <w:rsid w:val="00D725FE"/>
    <w:rsid w:val="00D901A3"/>
    <w:rsid w:val="00DD678C"/>
    <w:rsid w:val="00DE3F29"/>
    <w:rsid w:val="00E17DD9"/>
    <w:rsid w:val="00E24D3E"/>
    <w:rsid w:val="00E349DA"/>
    <w:rsid w:val="00E35EFE"/>
    <w:rsid w:val="00E73D19"/>
    <w:rsid w:val="00E77E78"/>
    <w:rsid w:val="00EA089C"/>
    <w:rsid w:val="00EB4DF4"/>
    <w:rsid w:val="00EF5F20"/>
    <w:rsid w:val="00F001A3"/>
    <w:rsid w:val="00F038C6"/>
    <w:rsid w:val="00F31844"/>
    <w:rsid w:val="00F4071B"/>
    <w:rsid w:val="00F7094C"/>
    <w:rsid w:val="00F90146"/>
    <w:rsid w:val="00FA0E37"/>
    <w:rsid w:val="00FB61E7"/>
    <w:rsid w:val="00FF3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78017D"/>
    <w:rPr>
      <w:color w:val="0000FF" w:themeColor="hyperlink"/>
      <w:u w:val="single"/>
    </w:rPr>
  </w:style>
  <w:style w:type="character" w:styleId="UnresolvedMention">
    <w:name w:val="Unresolved Mention"/>
    <w:basedOn w:val="DefaultParagraphFont"/>
    <w:uiPriority w:val="99"/>
    <w:semiHidden/>
    <w:unhideWhenUsed/>
    <w:rsid w:val="00052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10992">
      <w:bodyDiv w:val="1"/>
      <w:marLeft w:val="0"/>
      <w:marRight w:val="0"/>
      <w:marTop w:val="0"/>
      <w:marBottom w:val="0"/>
      <w:divBdr>
        <w:top w:val="none" w:sz="0" w:space="0" w:color="auto"/>
        <w:left w:val="none" w:sz="0" w:space="0" w:color="auto"/>
        <w:bottom w:val="none" w:sz="0" w:space="0" w:color="auto"/>
        <w:right w:val="none" w:sz="0" w:space="0" w:color="auto"/>
      </w:divBdr>
      <w:divsChild>
        <w:div w:id="1591041782">
          <w:marLeft w:val="0"/>
          <w:marRight w:val="0"/>
          <w:marTop w:val="0"/>
          <w:marBottom w:val="0"/>
          <w:divBdr>
            <w:top w:val="none" w:sz="0" w:space="0" w:color="auto"/>
            <w:left w:val="none" w:sz="0" w:space="0" w:color="auto"/>
            <w:bottom w:val="none" w:sz="0" w:space="0" w:color="auto"/>
            <w:right w:val="none" w:sz="0" w:space="0" w:color="auto"/>
          </w:divBdr>
          <w:divsChild>
            <w:div w:id="18658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OUGLAS.STARLING@NSCORP.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bdunlapj@nssh.com"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puc.pa.gov"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2022-06-15T12:36:00Z</dcterms:created>
  <dcterms:modified xsi:type="dcterms:W3CDTF">2022-06-15T12:36:00Z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