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01CC7D4"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3A679A">
        <w:rPr>
          <w:rFonts w:ascii="Arial" w:hAnsi="Arial" w:cs="Arial"/>
          <w:color w:val="000000"/>
          <w:szCs w:val="24"/>
        </w:rPr>
        <w:t>1</w:t>
      </w:r>
      <w:r w:rsidR="001F648B">
        <w:rPr>
          <w:rFonts w:ascii="Arial" w:hAnsi="Arial" w:cs="Arial"/>
          <w:color w:val="000000"/>
          <w:szCs w:val="24"/>
        </w:rPr>
        <w:t>2</w:t>
      </w:r>
      <w:r w:rsidR="00355324">
        <w:rPr>
          <w:rFonts w:ascii="Arial" w:hAnsi="Arial" w:cs="Arial"/>
          <w:color w:val="000000"/>
          <w:szCs w:val="24"/>
        </w:rPr>
        <w:t>, 202</w:t>
      </w:r>
      <w:r w:rsidR="004C7663">
        <w:rPr>
          <w:rFonts w:ascii="Arial" w:hAnsi="Arial" w:cs="Arial"/>
          <w:color w:val="000000"/>
          <w:szCs w:val="24"/>
        </w:rPr>
        <w:t>2</w:t>
      </w:r>
    </w:p>
    <w:p w14:paraId="66B54656" w14:textId="023CB7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679A" w:rsidRPr="003A679A">
        <w:rPr>
          <w:rFonts w:ascii="Arial" w:hAnsi="Arial" w:cs="Arial"/>
          <w:noProof/>
          <w:sz w:val="24"/>
          <w:szCs w:val="24"/>
        </w:rPr>
        <w:t>A-2015-2517744</w:t>
      </w:r>
    </w:p>
    <w:p w14:paraId="53583C50" w14:textId="06527A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679A" w:rsidRPr="003A679A">
        <w:rPr>
          <w:rFonts w:ascii="Arial" w:hAnsi="Arial" w:cs="Arial"/>
          <w:noProof/>
          <w:sz w:val="24"/>
          <w:szCs w:val="24"/>
        </w:rPr>
        <w:t>1118332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ED6B97F" w:rsidR="00355324" w:rsidRPr="00FC1ED3" w:rsidRDefault="00FC1ED3" w:rsidP="00355324">
      <w:pPr>
        <w:outlineLvl w:val="0"/>
        <w:rPr>
          <w:rFonts w:ascii="Arial" w:hAnsi="Arial" w:cs="Arial"/>
          <w:noProof/>
          <w:sz w:val="24"/>
          <w:szCs w:val="24"/>
          <w:highlight w:val="yellow"/>
        </w:rPr>
      </w:pPr>
      <w:r w:rsidRPr="00FC1ED3">
        <w:rPr>
          <w:rFonts w:ascii="Arial" w:hAnsi="Arial" w:cs="Arial"/>
          <w:color w:val="000000"/>
          <w:sz w:val="24"/>
          <w:szCs w:val="24"/>
        </w:rPr>
        <w:t>GARY LANCASTER</w:t>
      </w:r>
    </w:p>
    <w:p w14:paraId="5D0EA9B0" w14:textId="3E6F653D" w:rsidR="00355324" w:rsidRDefault="003A679A" w:rsidP="00355324">
      <w:pPr>
        <w:outlineLvl w:val="0"/>
        <w:rPr>
          <w:rFonts w:ascii="Arial" w:hAnsi="Arial" w:cs="Arial"/>
          <w:noProof/>
          <w:sz w:val="24"/>
          <w:szCs w:val="24"/>
        </w:rPr>
      </w:pPr>
      <w:r w:rsidRPr="003A679A">
        <w:rPr>
          <w:rFonts w:ascii="Arial" w:hAnsi="Arial" w:cs="Arial"/>
          <w:noProof/>
          <w:sz w:val="24"/>
          <w:szCs w:val="24"/>
        </w:rPr>
        <w:t>NATIONAL GAS &amp; ELECTRIC LLC</w:t>
      </w:r>
    </w:p>
    <w:p w14:paraId="528BA6FB" w14:textId="5AD941A2" w:rsidR="00CD34C2" w:rsidRPr="00CD34C2" w:rsidRDefault="00CD34C2" w:rsidP="00355324">
      <w:pPr>
        <w:outlineLvl w:val="0"/>
        <w:rPr>
          <w:rFonts w:ascii="Arial" w:hAnsi="Arial" w:cs="Arial"/>
          <w:sz w:val="24"/>
          <w:szCs w:val="24"/>
          <w:highlight w:val="yellow"/>
        </w:rPr>
      </w:pPr>
      <w:r w:rsidRPr="00CD34C2">
        <w:rPr>
          <w:rFonts w:ascii="Arial" w:hAnsi="Arial" w:cs="Arial"/>
          <w:color w:val="000000"/>
          <w:sz w:val="24"/>
          <w:szCs w:val="24"/>
        </w:rPr>
        <w:t>GLancaster@NGandE.com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6E7583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679A" w:rsidRPr="003A679A">
        <w:rPr>
          <w:rFonts w:ascii="Arial" w:hAnsi="Arial" w:cs="Arial"/>
          <w:noProof/>
          <w:sz w:val="24"/>
          <w:szCs w:val="24"/>
        </w:rPr>
        <w:t>May 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A679A">
        <w:rPr>
          <w:rFonts w:ascii="Arial" w:hAnsi="Arial" w:cs="Arial"/>
          <w:sz w:val="24"/>
          <w:szCs w:val="24"/>
        </w:rPr>
        <w:t xml:space="preserve">on </w:t>
      </w:r>
      <w:r w:rsidR="003A679A" w:rsidRPr="003A679A">
        <w:rPr>
          <w:rFonts w:ascii="Arial" w:hAnsi="Arial" w:cs="Arial"/>
          <w:noProof/>
          <w:sz w:val="24"/>
          <w:szCs w:val="24"/>
        </w:rPr>
        <w:t>October</w:t>
      </w:r>
      <w:r w:rsidRPr="003A679A">
        <w:rPr>
          <w:rFonts w:ascii="Arial" w:hAnsi="Arial" w:cs="Arial"/>
          <w:noProof/>
          <w:sz w:val="24"/>
          <w:szCs w:val="24"/>
        </w:rPr>
        <w:t xml:space="preserve"> </w:t>
      </w:r>
      <w:r w:rsidR="003A679A" w:rsidRPr="003A679A">
        <w:rPr>
          <w:rFonts w:ascii="Arial" w:hAnsi="Arial" w:cs="Arial"/>
          <w:noProof/>
          <w:sz w:val="24"/>
          <w:szCs w:val="24"/>
        </w:rPr>
        <w:t>18</w:t>
      </w:r>
      <w:r w:rsidRPr="003A679A">
        <w:rPr>
          <w:rFonts w:ascii="Arial" w:hAnsi="Arial" w:cs="Arial"/>
          <w:noProof/>
          <w:sz w:val="24"/>
          <w:szCs w:val="24"/>
        </w:rPr>
        <w:t xml:space="preserve">, </w:t>
      </w:r>
      <w:r w:rsidR="003A679A" w:rsidRPr="003A679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0B6A53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A679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59DE"/>
    <w:rsid w:val="000E7FB5"/>
    <w:rsid w:val="001209F1"/>
    <w:rsid w:val="00125446"/>
    <w:rsid w:val="00134DA3"/>
    <w:rsid w:val="0013719C"/>
    <w:rsid w:val="0014355C"/>
    <w:rsid w:val="001614F4"/>
    <w:rsid w:val="00186176"/>
    <w:rsid w:val="001A3788"/>
    <w:rsid w:val="001C2CC9"/>
    <w:rsid w:val="001C34D1"/>
    <w:rsid w:val="001D37A3"/>
    <w:rsid w:val="001E1BF3"/>
    <w:rsid w:val="001F648B"/>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A679A"/>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D34C2"/>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C1ED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12</cp:revision>
  <cp:lastPrinted>2018-09-26T14:32:00Z</cp:lastPrinted>
  <dcterms:created xsi:type="dcterms:W3CDTF">2022-07-11T20:05:00Z</dcterms:created>
  <dcterms:modified xsi:type="dcterms:W3CDTF">2022-07-11T20:08:00Z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