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A038" w14:textId="77777777" w:rsidR="001D082B" w:rsidRPr="00B6687F" w:rsidRDefault="001D082B" w:rsidP="001D082B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6E16C44" w14:textId="77777777" w:rsidR="001D082B" w:rsidRPr="00B6687F" w:rsidRDefault="001D082B" w:rsidP="001D082B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71036A6E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B16F639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F0B0B7" w14:textId="77777777" w:rsidR="001D082B" w:rsidRPr="00B6687F" w:rsidRDefault="001D082B" w:rsidP="001D082B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6EB8254F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97C36D2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D4FD827" w14:textId="40AF670A" w:rsidR="001D082B" w:rsidRPr="006577C1" w:rsidRDefault="001D082B" w:rsidP="001D082B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Verizon Pennsylvania LLC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r w:rsidR="00BE6072">
        <w:rPr>
          <w:rFonts w:ascii="Arial" w:hAnsi="Arial" w:cs="Arial"/>
          <w:spacing w:val="-3"/>
          <w:sz w:val="24"/>
          <w:szCs w:val="24"/>
        </w:rPr>
        <w:t>Everstream Solutions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2A20C7">
        <w:rPr>
          <w:rFonts w:ascii="Arial" w:hAnsi="Arial" w:cs="Arial"/>
          <w:spacing w:val="-3"/>
          <w:sz w:val="24"/>
          <w:szCs w:val="24"/>
        </w:rPr>
        <w:t xml:space="preserve">n Interconnection Agreement and </w:t>
      </w:r>
      <w:r>
        <w:rPr>
          <w:rFonts w:ascii="Arial" w:hAnsi="Arial" w:cs="Arial"/>
          <w:spacing w:val="-3"/>
          <w:sz w:val="24"/>
          <w:szCs w:val="24"/>
        </w:rPr>
        <w:t xml:space="preserve">UNE/Resale Forbearance Amendment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1B241D0C" w14:textId="2C9E9DC7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</w:t>
      </w:r>
      <w:r w:rsidR="00BF0775">
        <w:rPr>
          <w:rFonts w:ascii="Arial" w:hAnsi="Arial" w:cs="Arial"/>
          <w:spacing w:val="-3"/>
          <w:sz w:val="24"/>
          <w:szCs w:val="24"/>
        </w:rPr>
        <w:t>34384</w:t>
      </w:r>
    </w:p>
    <w:p w14:paraId="537B16C5" w14:textId="77777777" w:rsidR="001D082B" w:rsidRPr="006577C1" w:rsidRDefault="001D082B" w:rsidP="001D082B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425735C" w14:textId="77777777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C76A90" w14:textId="77777777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4FDD7E" w14:textId="29918E44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 and </w:t>
      </w:r>
      <w:r w:rsidR="00BF0775">
        <w:rPr>
          <w:rFonts w:ascii="Arial" w:hAnsi="Arial" w:cs="Arial"/>
          <w:spacing w:val="-3"/>
          <w:sz w:val="24"/>
          <w:szCs w:val="24"/>
        </w:rPr>
        <w:t>Everstream Solutions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BF0775">
        <w:rPr>
          <w:rFonts w:ascii="Arial" w:hAnsi="Arial" w:cs="Arial"/>
          <w:spacing w:val="-3"/>
          <w:sz w:val="24"/>
          <w:szCs w:val="24"/>
        </w:rPr>
        <w:t>August 10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BF0775">
        <w:rPr>
          <w:rFonts w:ascii="Arial" w:hAnsi="Arial" w:cs="Arial"/>
          <w:spacing w:val="-3"/>
          <w:sz w:val="24"/>
          <w:szCs w:val="24"/>
        </w:rPr>
        <w:t> </w:t>
      </w:r>
      <w:r>
        <w:rPr>
          <w:rFonts w:ascii="Arial" w:hAnsi="Arial" w:cs="Arial"/>
          <w:spacing w:val="-3"/>
          <w:sz w:val="24"/>
          <w:szCs w:val="24"/>
        </w:rPr>
        <w:t>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9269A5">
        <w:rPr>
          <w:rFonts w:ascii="Arial" w:hAnsi="Arial" w:cs="Arial"/>
          <w:spacing w:val="-3"/>
          <w:sz w:val="24"/>
          <w:szCs w:val="24"/>
        </w:rPr>
        <w:t xml:space="preserve">n Interconnection Agreement and </w:t>
      </w:r>
      <w:r>
        <w:rPr>
          <w:rFonts w:ascii="Arial" w:hAnsi="Arial" w:cs="Arial"/>
          <w:spacing w:val="-3"/>
          <w:sz w:val="24"/>
          <w:szCs w:val="24"/>
        </w:rPr>
        <w:t xml:space="preserve">UNE/Resale Forbearance Amendment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 251 and</w:t>
      </w:r>
      <w:r w:rsidR="00502EED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252 of the Telecommunications Act of 1996.</w:t>
      </w:r>
    </w:p>
    <w:p w14:paraId="2EF11A0B" w14:textId="77777777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280E7B8" w14:textId="52C9DC73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 and </w:t>
      </w:r>
      <w:r w:rsidR="00495F95">
        <w:rPr>
          <w:rFonts w:ascii="Arial" w:hAnsi="Arial" w:cs="Arial"/>
          <w:spacing w:val="-3"/>
          <w:sz w:val="24"/>
          <w:szCs w:val="24"/>
        </w:rPr>
        <w:t>Everstream Solutions LLC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64661DF" w14:textId="77777777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52594BB" w14:textId="77777777" w:rsidR="001D082B" w:rsidRPr="006577C1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6DC7B946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21BAF7D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280808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69C8E888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852C3A" wp14:editId="19FE61BF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D8A23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FF94DA9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A252A47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ED3D67B" w14:textId="77777777" w:rsidR="001D082B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FD83415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4452C5CC" w14:textId="77777777" w:rsidR="001D082B" w:rsidRPr="00B6687F" w:rsidRDefault="001D082B" w:rsidP="001D082B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367AF77B" w14:textId="77777777" w:rsidR="001D082B" w:rsidRDefault="001D082B" w:rsidP="001D082B"/>
    <w:p w14:paraId="2674F164" w14:textId="77777777" w:rsidR="001D082B" w:rsidRDefault="001D082B" w:rsidP="001D082B"/>
    <w:p w14:paraId="6F5D5CA5" w14:textId="77777777" w:rsidR="001D082B" w:rsidRDefault="001D082B" w:rsidP="001D082B"/>
    <w:p w14:paraId="6BB8258B" w14:textId="77777777" w:rsidR="001D082B" w:rsidRDefault="001D082B" w:rsidP="001D082B"/>
    <w:p w14:paraId="7E403695" w14:textId="77777777" w:rsidR="00BE1C34" w:rsidRDefault="00BE1C34"/>
    <w:sectPr w:rsidR="00BE1C34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2B"/>
    <w:rsid w:val="001D082B"/>
    <w:rsid w:val="002A20C7"/>
    <w:rsid w:val="00495F95"/>
    <w:rsid w:val="00502EED"/>
    <w:rsid w:val="00590FF9"/>
    <w:rsid w:val="009269A5"/>
    <w:rsid w:val="00BE1C34"/>
    <w:rsid w:val="00BE6072"/>
    <w:rsid w:val="00B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C6CE9D"/>
  <w15:chartTrackingRefBased/>
  <w15:docId w15:val="{9BD1B248-0A4D-4C53-A21A-23514FEC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8</cp:revision>
  <dcterms:created xsi:type="dcterms:W3CDTF">2022-08-10T17:54:00Z</dcterms:created>
  <dcterms:modified xsi:type="dcterms:W3CDTF">2022-08-10T18:02:00Z</dcterms:modified>
</cp:coreProperties>
</file>