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DE66F27" w14:textId="55314A8A" w:rsidR="00F22CB3" w:rsidRPr="00EE5548" w:rsidRDefault="002E5E74" w:rsidP="00F22CB3">
      <w:pPr>
        <w:spacing w:line="259" w:lineRule="auto"/>
        <w:jc w:val="both"/>
        <w:rPr>
          <w:rFonts w:eastAsiaTheme="minorEastAsia"/>
        </w:rPr>
      </w:pPr>
      <w:r>
        <w:rPr>
          <w:rFonts w:eastAsiaTheme="minorEastAsia"/>
        </w:rPr>
        <w:t>Lindi Turgeon</w:t>
      </w:r>
      <w:r>
        <w:rPr>
          <w:rFonts w:eastAsiaTheme="minorEastAsia"/>
        </w:rPr>
        <w:tab/>
      </w:r>
      <w:r w:rsidR="00ED73F3">
        <w:rPr>
          <w:rFonts w:eastAsiaTheme="minorEastAsia"/>
        </w:rPr>
        <w:tab/>
      </w:r>
      <w:r w:rsidR="00F22CB3">
        <w:rPr>
          <w:rFonts w:eastAsiaTheme="minorHAnsi"/>
          <w:spacing w:val="-3"/>
        </w:rPr>
        <w:tab/>
      </w:r>
      <w:r w:rsidR="00F22CB3">
        <w:rPr>
          <w:rFonts w:eastAsiaTheme="minorHAnsi"/>
          <w:spacing w:val="-3"/>
        </w:rPr>
        <w:tab/>
      </w:r>
      <w:r w:rsidR="00F22CB3">
        <w:rPr>
          <w:rFonts w:eastAsiaTheme="minorHAnsi"/>
          <w:spacing w:val="-3"/>
        </w:rPr>
        <w:tab/>
      </w:r>
      <w:r w:rsidR="00F22CB3">
        <w:rPr>
          <w:rFonts w:eastAsiaTheme="minorHAnsi"/>
          <w:spacing w:val="-3"/>
        </w:rPr>
        <w:tab/>
      </w:r>
      <w:r w:rsidR="00F22CB3" w:rsidRPr="59EBC669">
        <w:rPr>
          <w:rFonts w:eastAsiaTheme="minorEastAsia"/>
          <w:spacing w:val="-3"/>
        </w:rPr>
        <w:fldChar w:fldCharType="begin"/>
      </w:r>
      <w:r w:rsidR="00F22CB3" w:rsidRPr="59EBC669">
        <w:rPr>
          <w:rFonts w:eastAsiaTheme="minorEastAsia"/>
          <w:spacing w:val="-3"/>
        </w:rPr>
        <w:instrText>fillin "Complainant's name" \d ""</w:instrText>
      </w:r>
      <w:r w:rsidR="00F22CB3" w:rsidRPr="59EBC669">
        <w:rPr>
          <w:rFonts w:eastAsiaTheme="minorEastAsia"/>
          <w:spacing w:val="-3"/>
        </w:rPr>
        <w:fldChar w:fldCharType="end"/>
      </w:r>
      <w:r w:rsidR="00F22CB3" w:rsidRPr="59EBC669">
        <w:rPr>
          <w:rFonts w:eastAsiaTheme="minorEastAsia"/>
          <w:spacing w:val="-3"/>
        </w:rPr>
        <w:t>:</w:t>
      </w:r>
    </w:p>
    <w:p w14:paraId="7C43005C" w14:textId="77777777" w:rsidR="00F22CB3" w:rsidRPr="00EE5548" w:rsidRDefault="00F22CB3" w:rsidP="00F22CB3">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p>
    <w:p w14:paraId="3171C5CE" w14:textId="32250255" w:rsidR="00F22CB3" w:rsidRPr="00EE5548" w:rsidRDefault="00F22CB3" w:rsidP="00F22CB3">
      <w:pPr>
        <w:suppressAutoHyphens/>
        <w:autoSpaceDE/>
        <w:autoSpaceDN/>
        <w:jc w:val="both"/>
        <w:rPr>
          <w:rFonts w:eastAsiaTheme="minorEastAsia"/>
          <w:spacing w:val="-3"/>
        </w:rPr>
      </w:pPr>
      <w:r w:rsidRPr="00EE5548">
        <w:rPr>
          <w:rFonts w:eastAsiaTheme="minorHAnsi"/>
          <w:spacing w:val="-3"/>
        </w:rPr>
        <w:tab/>
      </w:r>
      <w:r w:rsidRPr="59EBC669">
        <w:rPr>
          <w:rFonts w:eastAsiaTheme="minorEastAsia"/>
          <w:spacing w:val="-3"/>
        </w:rPr>
        <w:t>v.</w:t>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59EBC669">
        <w:rPr>
          <w:rFonts w:eastAsiaTheme="minorEastAsia"/>
          <w:spacing w:val="-3"/>
        </w:rPr>
        <w:t>:</w:t>
      </w:r>
      <w:r w:rsidRPr="00EE5548">
        <w:rPr>
          <w:rFonts w:eastAsiaTheme="minorHAnsi"/>
          <w:spacing w:val="-3"/>
        </w:rPr>
        <w:tab/>
      </w:r>
      <w:r w:rsidRPr="00EE5548">
        <w:rPr>
          <w:rFonts w:eastAsiaTheme="minorHAnsi"/>
          <w:spacing w:val="-3"/>
        </w:rPr>
        <w:tab/>
      </w:r>
      <w:r w:rsidRPr="59EBC669">
        <w:rPr>
          <w:rFonts w:eastAsiaTheme="minorEastAsia"/>
          <w:spacing w:val="-3"/>
        </w:rPr>
        <w:t>C-202</w:t>
      </w:r>
      <w:r w:rsidR="002E5E74">
        <w:rPr>
          <w:rFonts w:eastAsiaTheme="minorEastAsia"/>
          <w:spacing w:val="-3"/>
        </w:rPr>
        <w:t>1</w:t>
      </w:r>
      <w:r w:rsidRPr="59EBC669">
        <w:rPr>
          <w:rFonts w:eastAsiaTheme="minorEastAsia"/>
          <w:spacing w:val="-3"/>
        </w:rPr>
        <w:t>-</w:t>
      </w:r>
      <w:r>
        <w:rPr>
          <w:rFonts w:eastAsiaTheme="minorEastAsia"/>
          <w:spacing w:val="-3"/>
        </w:rPr>
        <w:t>30</w:t>
      </w:r>
      <w:r w:rsidR="002E5E74">
        <w:rPr>
          <w:rFonts w:eastAsiaTheme="minorEastAsia"/>
          <w:spacing w:val="-3"/>
        </w:rPr>
        <w:t>26390</w:t>
      </w:r>
    </w:p>
    <w:p w14:paraId="74BE3764" w14:textId="77777777" w:rsidR="00F22CB3" w:rsidRPr="00EE5548" w:rsidRDefault="00F22CB3" w:rsidP="00F22CB3">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59EBC669">
        <w:rPr>
          <w:rFonts w:eastAsiaTheme="minorEastAsia"/>
          <w:spacing w:val="-3"/>
        </w:rPr>
        <w:t>:</w:t>
      </w:r>
    </w:p>
    <w:p w14:paraId="405FE313" w14:textId="3CC194E7" w:rsidR="00F22CB3" w:rsidRDefault="00ED73F3" w:rsidP="00F22CB3">
      <w:pPr>
        <w:spacing w:line="259" w:lineRule="auto"/>
        <w:jc w:val="both"/>
        <w:rPr>
          <w:rFonts w:eastAsiaTheme="minorEastAsia"/>
        </w:rPr>
      </w:pPr>
      <w:r>
        <w:rPr>
          <w:rFonts w:eastAsiaTheme="minorEastAsia"/>
        </w:rPr>
        <w:t>Verizon Pennsylvania LLC</w:t>
      </w:r>
      <w:r>
        <w:rPr>
          <w:rFonts w:eastAsiaTheme="minorEastAsia"/>
        </w:rPr>
        <w:tab/>
      </w:r>
      <w:r w:rsidR="00F22CB3">
        <w:rPr>
          <w:rFonts w:eastAsiaTheme="minorEastAsia"/>
        </w:rPr>
        <w:tab/>
      </w:r>
      <w:r w:rsidR="00F22CB3">
        <w:rPr>
          <w:rFonts w:eastAsiaTheme="minorEastAsia"/>
        </w:rPr>
        <w:tab/>
      </w:r>
      <w:r w:rsidR="00F22CB3">
        <w:rPr>
          <w:rFonts w:eastAsiaTheme="minorEastAsia"/>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6E0CA8D8"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91524F">
        <w:rPr>
          <w:rFonts w:ascii="Times New Roman" w:hAnsi="Times New Roman" w:cs="Times New Roman"/>
        </w:rPr>
        <w:t>1</w:t>
      </w:r>
      <w:r w:rsidR="002E5E74">
        <w:rPr>
          <w:rFonts w:ascii="Times New Roman" w:hAnsi="Times New Roman" w:cs="Times New Roman"/>
        </w:rPr>
        <w:t>9</w:t>
      </w:r>
      <w:r w:rsidR="00E15C07" w:rsidRPr="00E15C07">
        <w:rPr>
          <w:rFonts w:ascii="Times New Roman" w:hAnsi="Times New Roman" w:cs="Times New Roman"/>
          <w:vertAlign w:val="superscript"/>
        </w:rPr>
        <w:t>th</w:t>
      </w:r>
      <w:r w:rsidR="00E15C07">
        <w:rPr>
          <w:rFonts w:ascii="Times New Roman" w:hAnsi="Times New Roman" w:cs="Times New Roman"/>
        </w:rPr>
        <w:t xml:space="preserve"> </w:t>
      </w:r>
      <w:r w:rsidRPr="007A4C3A">
        <w:rPr>
          <w:rFonts w:ascii="Times New Roman" w:hAnsi="Times New Roman" w:cs="Times New Roman"/>
        </w:rPr>
        <w:t xml:space="preserve">day </w:t>
      </w:r>
      <w:r w:rsidR="007D4690">
        <w:rPr>
          <w:rFonts w:ascii="Times New Roman" w:hAnsi="Times New Roman" w:cs="Times New Roman"/>
        </w:rPr>
        <w:t xml:space="preserve">of </w:t>
      </w:r>
      <w:r w:rsidR="00F230B5">
        <w:rPr>
          <w:rFonts w:ascii="Times New Roman" w:hAnsi="Times New Roman" w:cs="Times New Roman"/>
        </w:rPr>
        <w:t>August</w:t>
      </w:r>
      <w:r w:rsidR="00200E1B">
        <w:rPr>
          <w:rFonts w:ascii="Times New Roman" w:hAnsi="Times New Roman" w:cs="Times New Roman"/>
        </w:rPr>
        <w:t xml:space="preserve"> </w:t>
      </w:r>
      <w:r w:rsidRPr="007A4C3A">
        <w:rPr>
          <w:rFonts w:ascii="Times New Roman" w:hAnsi="Times New Roman" w:cs="Times New Roman"/>
        </w:rPr>
        <w:t>20</w:t>
      </w:r>
      <w:r w:rsidR="00D322E3">
        <w:rPr>
          <w:rFonts w:ascii="Times New Roman" w:hAnsi="Times New Roman" w:cs="Times New Roman"/>
        </w:rPr>
        <w:t>2</w:t>
      </w:r>
      <w:r w:rsidR="00A33BC1">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0571E06E"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ED73F3">
        <w:rPr>
          <w:rFonts w:ascii="Times New Roman" w:hAnsi="Times New Roman" w:cs="Times New Roman"/>
        </w:rPr>
        <w:t>Tuesday</w:t>
      </w:r>
      <w:r w:rsidR="00F230B5">
        <w:rPr>
          <w:rFonts w:ascii="Times New Roman" w:hAnsi="Times New Roman" w:cs="Times New Roman"/>
        </w:rPr>
        <w:t xml:space="preserve">, October </w:t>
      </w:r>
      <w:r w:rsidR="002E5E74">
        <w:rPr>
          <w:rFonts w:ascii="Times New Roman" w:hAnsi="Times New Roman" w:cs="Times New Roman"/>
        </w:rPr>
        <w:t>25</w:t>
      </w:r>
      <w:r w:rsidR="008C69D7">
        <w:rPr>
          <w:rFonts w:ascii="Times New Roman" w:hAnsi="Times New Roman" w:cs="Times New Roman"/>
        </w:rPr>
        <w:t>,</w:t>
      </w:r>
      <w:r w:rsidR="00A33BC1">
        <w:rPr>
          <w:rFonts w:ascii="Times New Roman" w:hAnsi="Times New Roman" w:cs="Times New Roman"/>
        </w:rPr>
        <w:t xml:space="preserve"> </w:t>
      </w:r>
      <w:proofErr w:type="gramStart"/>
      <w:r w:rsidR="00200E1B">
        <w:rPr>
          <w:rFonts w:ascii="Times New Roman" w:hAnsi="Times New Roman" w:cs="Times New Roman"/>
        </w:rPr>
        <w:t>202</w:t>
      </w:r>
      <w:r w:rsidR="006E5E0F">
        <w:rPr>
          <w:rFonts w:ascii="Times New Roman" w:hAnsi="Times New Roman" w:cs="Times New Roman"/>
        </w:rPr>
        <w:t>2</w:t>
      </w:r>
      <w:proofErr w:type="gramEnd"/>
      <w:r w:rsidR="00200E1B">
        <w:rPr>
          <w:rFonts w:ascii="Times New Roman" w:hAnsi="Times New Roman" w:cs="Times New Roman"/>
        </w:rPr>
        <w:t xml:space="preserve"> </w:t>
      </w:r>
      <w:r w:rsidR="007A4C3A" w:rsidRPr="00A368C3">
        <w:rPr>
          <w:rFonts w:ascii="Times New Roman" w:hAnsi="Times New Roman" w:cs="Times New Roman"/>
        </w:rPr>
        <w:t xml:space="preserve">beginning at </w:t>
      </w:r>
      <w:r w:rsidR="00200E1B">
        <w:rPr>
          <w:rFonts w:ascii="Times New Roman" w:hAnsi="Times New Roman" w:cs="Times New Roman"/>
        </w:rPr>
        <w:t>10:</w:t>
      </w:r>
      <w:r w:rsidR="00B33F11">
        <w:rPr>
          <w:rFonts w:ascii="Times New Roman" w:hAnsi="Times New Roman" w:cs="Times New Roman"/>
        </w:rPr>
        <w:t>00</w:t>
      </w:r>
      <w:r w:rsidR="00200E1B">
        <w:rPr>
          <w:rFonts w:ascii="Times New Roman" w:hAnsi="Times New Roman" w:cs="Times New Roman"/>
        </w:rPr>
        <w:t xml:space="preserve">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4F89B7B6"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Toll-free Bridge Telephone Number:  8</w:t>
      </w:r>
      <w:r w:rsidR="00970BF0">
        <w:rPr>
          <w:rFonts w:ascii="Times New Roman" w:hAnsi="Times New Roman" w:cs="Times New Roman"/>
        </w:rPr>
        <w:t>88</w:t>
      </w:r>
      <w:r>
        <w:rPr>
          <w:rFonts w:ascii="Times New Roman" w:hAnsi="Times New Roman" w:cs="Times New Roman"/>
        </w:rPr>
        <w:t>-</w:t>
      </w:r>
      <w:r w:rsidR="00970BF0">
        <w:rPr>
          <w:rFonts w:ascii="Times New Roman" w:hAnsi="Times New Roman" w:cs="Times New Roman"/>
        </w:rPr>
        <w:t>459</w:t>
      </w:r>
      <w:r w:rsidR="00200E1B">
        <w:rPr>
          <w:rFonts w:ascii="Times New Roman" w:hAnsi="Times New Roman" w:cs="Times New Roman"/>
        </w:rPr>
        <w:t>-</w:t>
      </w:r>
      <w:r w:rsidR="00970BF0">
        <w:rPr>
          <w:rFonts w:ascii="Times New Roman" w:hAnsi="Times New Roman" w:cs="Times New Roman"/>
        </w:rPr>
        <w:t>7411</w:t>
      </w:r>
    </w:p>
    <w:p w14:paraId="526C2AAD" w14:textId="4039151B"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00970BF0">
        <w:rPr>
          <w:rFonts w:ascii="Times New Roman" w:hAnsi="Times New Roman" w:cs="Times New Roman"/>
        </w:rPr>
        <w:t>95632432</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06778007" w:rsidR="00A67878" w:rsidRDefault="00A67878" w:rsidP="00ED672F">
      <w:pPr>
        <w:pStyle w:val="BalloonText"/>
        <w:spacing w:line="360" w:lineRule="auto"/>
        <w:rPr>
          <w:rFonts w:ascii="Times New Roman" w:hAnsi="Times New Roman" w:cs="Times New Roman"/>
          <w:szCs w:val="24"/>
        </w:rPr>
      </w:pPr>
    </w:p>
    <w:p w14:paraId="5D2F8B05" w14:textId="77777777" w:rsidR="004959F7" w:rsidRDefault="004959F7" w:rsidP="00ED672F">
      <w:pPr>
        <w:pStyle w:val="BalloonText"/>
        <w:spacing w:line="360" w:lineRule="auto"/>
        <w:rPr>
          <w:rFonts w:ascii="Times New Roman" w:hAnsi="Times New Roman" w:cs="Times New Roman"/>
          <w:szCs w:val="24"/>
        </w:rPr>
        <w:sectPr w:rsidR="004959F7">
          <w:footerReference w:type="default" r:id="rId11"/>
          <w:pgSz w:w="12240" w:h="15840"/>
          <w:pgMar w:top="1440" w:right="1440" w:bottom="1440" w:left="1440" w:header="720" w:footer="720" w:gutter="0"/>
          <w:cols w:space="720"/>
          <w:docGrid w:linePitch="360"/>
        </w:sectPr>
      </w:pPr>
    </w:p>
    <w:p w14:paraId="317740B2" w14:textId="77777777" w:rsidR="000F70EF" w:rsidRPr="00ED672F" w:rsidRDefault="000F70EF"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09F8EB96" w14:textId="6339536B" w:rsidR="00A368C3" w:rsidRDefault="008274BB" w:rsidP="00F612B6">
      <w:pPr>
        <w:ind w:left="1440" w:firstLine="720"/>
        <w:rPr>
          <w:rFonts w:ascii="Times New Roman" w:hAnsi="Times New Roman" w:cs="Times New Roman"/>
        </w:rPr>
      </w:pPr>
      <w:r>
        <w:rPr>
          <w:rFonts w:ascii="Times New Roman" w:hAnsi="Times New Roman" w:cs="Times New Roman"/>
        </w:rPr>
        <w:t xml:space="preserve">Administrative Law Judge </w:t>
      </w:r>
      <w:r w:rsidR="00D47056">
        <w:rPr>
          <w:rFonts w:ascii="Times New Roman" w:hAnsi="Times New Roman" w:cs="Times New Roman"/>
        </w:rPr>
        <w:t>John M. Coogan</w:t>
      </w:r>
    </w:p>
    <w:p w14:paraId="5984842E" w14:textId="65597E69" w:rsidR="0022324C" w:rsidRDefault="004959F7" w:rsidP="00BE4DFD">
      <w:pPr>
        <w:pStyle w:val="ListParagraph"/>
        <w:spacing w:line="360" w:lineRule="auto"/>
        <w:ind w:left="1800" w:firstLine="360"/>
        <w:rPr>
          <w:rFonts w:ascii="Times New Roman" w:hAnsi="Times New Roman" w:cs="Times New Roman"/>
        </w:rPr>
      </w:pPr>
      <w:hyperlink r:id="rId12" w:history="1">
        <w:r w:rsidR="00BE4DFD" w:rsidRPr="004C717E">
          <w:rPr>
            <w:rStyle w:val="Hyperlink"/>
            <w:rFonts w:ascii="Times New Roman" w:hAnsi="Times New Roman" w:cs="Times New Roman"/>
          </w:rPr>
          <w:t>jcoogan@pa.gov</w:t>
        </w:r>
      </w:hyperlink>
    </w:p>
    <w:p w14:paraId="35536FEA" w14:textId="77777777" w:rsidR="00BE4DFD" w:rsidRPr="0022324C" w:rsidRDefault="00BE4DFD" w:rsidP="00BE4DFD">
      <w:pPr>
        <w:pStyle w:val="ListParagraph"/>
        <w:spacing w:line="360" w:lineRule="auto"/>
        <w:ind w:left="1800" w:firstLine="36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534E1EFC"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D72BF7">
        <w:rPr>
          <w:rFonts w:ascii="Times New Roman" w:hAnsi="Times New Roman" w:cs="Times New Roman"/>
          <w:sz w:val="24"/>
          <w:szCs w:val="24"/>
        </w:rPr>
        <w:t xml:space="preserve">me </w:t>
      </w:r>
      <w:r w:rsidR="00E43791" w:rsidRPr="00E43791">
        <w:rPr>
          <w:rFonts w:ascii="Times New Roman" w:hAnsi="Times New Roman" w:cs="Times New Roman"/>
          <w:sz w:val="24"/>
          <w:szCs w:val="24"/>
        </w:rPr>
        <w:t xml:space="preserve">at </w:t>
      </w:r>
      <w:hyperlink r:id="rId13" w:history="1">
        <w:r w:rsidR="008A1403" w:rsidRPr="00513FD3">
          <w:rPr>
            <w:rStyle w:val="Hyperlink"/>
            <w:rFonts w:ascii="Times New Roman" w:hAnsi="Times New Roman" w:cs="Times New Roman"/>
            <w:sz w:val="24"/>
            <w:szCs w:val="24"/>
          </w:rPr>
          <w:t>jcoogan@pa.gov</w:t>
        </w:r>
      </w:hyperlink>
      <w:r w:rsidR="00D72BF7">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3B2895">
      <w:pPr>
        <w:spacing w:line="360" w:lineRule="auto"/>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4A0AF47B" w14:textId="3E1F3124" w:rsidR="003D5DDA" w:rsidRPr="001E5370" w:rsidRDefault="003D5DDA" w:rsidP="003D5DDA">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Because </w:t>
      </w:r>
      <w:r>
        <w:rPr>
          <w:rFonts w:ascii="Times New Roman" w:hAnsi="Times New Roman" w:cs="Times New Roman"/>
        </w:rPr>
        <w:t>of the</w:t>
      </w:r>
      <w:r w:rsidR="00803CF3">
        <w:rPr>
          <w:rFonts w:ascii="Times New Roman" w:hAnsi="Times New Roman" w:cs="Times New Roman"/>
        </w:rPr>
        <w:t xml:space="preserve"> ongoing</w:t>
      </w:r>
      <w:r>
        <w:rPr>
          <w:rFonts w:ascii="Times New Roman" w:hAnsi="Times New Roman" w:cs="Times New Roman"/>
        </w:rPr>
        <w:t xml:space="preserve"> COVID-19</w:t>
      </w:r>
      <w:r w:rsidRPr="001E5370">
        <w:rPr>
          <w:rFonts w:ascii="Times New Roman" w:hAnsi="Times New Roman" w:cs="Times New Roman"/>
        </w:rPr>
        <w:t xml:space="preserve"> </w:t>
      </w:r>
      <w:r>
        <w:rPr>
          <w:rFonts w:ascii="Times New Roman" w:hAnsi="Times New Roman" w:cs="Times New Roman"/>
        </w:rPr>
        <w:t xml:space="preserve">pandemic, </w:t>
      </w:r>
      <w:r w:rsidRPr="001E5370">
        <w:rPr>
          <w:rFonts w:ascii="Times New Roman" w:hAnsi="Times New Roman" w:cs="Times New Roman"/>
        </w:rPr>
        <w:t xml:space="preserve">all </w:t>
      </w:r>
      <w:r>
        <w:rPr>
          <w:rFonts w:ascii="Times New Roman" w:hAnsi="Times New Roman" w:cs="Times New Roman"/>
        </w:rPr>
        <w:t xml:space="preserve">filings and </w:t>
      </w:r>
      <w:r w:rsidRPr="001E5370">
        <w:rPr>
          <w:rFonts w:ascii="Times New Roman" w:hAnsi="Times New Roman" w:cs="Times New Roman"/>
        </w:rPr>
        <w:t xml:space="preserve">service </w:t>
      </w:r>
      <w:r w:rsidR="00BE4C8A">
        <w:rPr>
          <w:rFonts w:ascii="Times New Roman" w:hAnsi="Times New Roman" w:cs="Times New Roman"/>
        </w:rPr>
        <w:t>should</w:t>
      </w:r>
      <w:r w:rsidRPr="001E5370">
        <w:rPr>
          <w:rFonts w:ascii="Times New Roman" w:hAnsi="Times New Roman" w:cs="Times New Roman"/>
        </w:rPr>
        <w:t xml:space="preserve"> be electronic.  Therefore, all parties are encouraged to sign-up for e-filing </w:t>
      </w:r>
      <w:r>
        <w:rPr>
          <w:rFonts w:ascii="Times New Roman" w:hAnsi="Times New Roman" w:cs="Times New Roman"/>
        </w:rPr>
        <w:t xml:space="preserve">as indicated </w:t>
      </w:r>
      <w:r w:rsidRPr="001E5370">
        <w:rPr>
          <w:rFonts w:ascii="Times New Roman" w:hAnsi="Times New Roman" w:cs="Times New Roman"/>
        </w:rPr>
        <w:t>below.</w:t>
      </w:r>
    </w:p>
    <w:p w14:paraId="1FFE5D37" w14:textId="77777777" w:rsidR="006972B2" w:rsidRDefault="006972B2" w:rsidP="001E5370">
      <w:pPr>
        <w:spacing w:line="360" w:lineRule="auto"/>
        <w:rPr>
          <w:rFonts w:ascii="Times New Roman" w:hAnsi="Times New Roman" w:cs="Times New Roman"/>
          <w:b/>
        </w:rPr>
      </w:pPr>
    </w:p>
    <w:p w14:paraId="5BE834C4" w14:textId="77777777" w:rsidR="006972B2" w:rsidRDefault="006972B2" w:rsidP="001E5370">
      <w:pPr>
        <w:spacing w:line="360" w:lineRule="auto"/>
        <w:rPr>
          <w:rFonts w:ascii="Times New Roman" w:hAnsi="Times New Roman" w:cs="Times New Roman"/>
          <w:b/>
        </w:rPr>
      </w:pPr>
    </w:p>
    <w:p w14:paraId="043BFAEF" w14:textId="66C51855" w:rsidR="001E5370" w:rsidRDefault="001E5370" w:rsidP="001E5370">
      <w:pPr>
        <w:spacing w:line="360" w:lineRule="auto"/>
      </w:pPr>
      <w:r w:rsidRPr="001E5370">
        <w:rPr>
          <w:rFonts w:ascii="Times New Roman" w:hAnsi="Times New Roman" w:cs="Times New Roman"/>
          <w:b/>
        </w:rPr>
        <w:lastRenderedPageBreak/>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receive an automatic email notification whenever a document is added, removed, or changed on the PUC website in a specific case.</w:t>
      </w:r>
      <w:r w:rsidR="005B5F89">
        <w:rPr>
          <w:rFonts w:ascii="Times New Roman" w:hAnsi="Times New Roman" w:cs="Times New Roman"/>
        </w:rPr>
        <w:t xml:space="preserve"> </w:t>
      </w:r>
      <w:r w:rsidRPr="001E5370">
        <w:rPr>
          <w:rFonts w:ascii="Times New Roman" w:hAnsi="Times New Roman" w:cs="Times New Roman"/>
        </w:rPr>
        <w:t xml:space="preserve"> For information and to subscribe to this service, visit the PUC’s website at: </w:t>
      </w:r>
      <w:hyperlink r:id="rId14" w:history="1">
        <w:r w:rsidR="00011912" w:rsidRPr="007669C9">
          <w:rPr>
            <w:rStyle w:val="Hyperlink"/>
          </w:rPr>
          <w:t>https://efiling.puc.pa.gov/</w:t>
        </w:r>
      </w:hyperlink>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76EC9C7" w14:textId="32435324" w:rsidR="00A368C3" w:rsidRPr="00A368C3" w:rsidRDefault="0022324C" w:rsidP="00A368C3">
      <w:pPr>
        <w:pStyle w:val="Heading2"/>
        <w:spacing w:line="360" w:lineRule="auto"/>
        <w:rPr>
          <w:rFonts w:ascii="Times New Roman" w:hAnsi="Times New Roman" w:cs="Times New Roman"/>
          <w:color w:val="auto"/>
          <w:sz w:val="24"/>
          <w:szCs w:val="24"/>
        </w:rPr>
      </w:pPr>
      <w:r w:rsidRPr="00A368C3">
        <w:rPr>
          <w:rFonts w:ascii="Times New Roman" w:hAnsi="Times New Roman" w:cs="Times New Roman"/>
          <w:color w:val="auto"/>
          <w:sz w:val="24"/>
          <w:szCs w:val="24"/>
        </w:rPr>
        <w:t>SERVING</w:t>
      </w:r>
      <w:r w:rsidR="000C1A32" w:rsidRPr="00A368C3">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OTHER PARTIES</w:t>
      </w:r>
      <w:r w:rsidR="00417F7E">
        <w:rPr>
          <w:rFonts w:ascii="Times New Roman" w:hAnsi="Times New Roman" w:cs="Times New Roman"/>
          <w:color w:val="auto"/>
          <w:sz w:val="24"/>
          <w:szCs w:val="24"/>
        </w:rPr>
        <w:t xml:space="preserve">. </w:t>
      </w:r>
      <w:r w:rsidR="005B5F89">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p>
    <w:p w14:paraId="233705A5" w14:textId="7CB44187" w:rsidR="0022324C" w:rsidRPr="00A368C3" w:rsidRDefault="0022324C" w:rsidP="00A368C3">
      <w:pPr>
        <w:spacing w:line="360" w:lineRule="auto"/>
        <w:rPr>
          <w:rFonts w:ascii="Times New Roman" w:hAnsi="Times New Roman" w:cs="Times New Roman"/>
        </w:rPr>
      </w:pPr>
      <w:r w:rsidRPr="00A368C3">
        <w:rPr>
          <w:rFonts w:ascii="Times New Roman" w:hAnsi="Times New Roman" w:cs="Times New Roman"/>
        </w:rPr>
        <w:t xml:space="preserve">serve </w:t>
      </w:r>
      <w:r w:rsidR="00EF40F4">
        <w:rPr>
          <w:rFonts w:ascii="Times New Roman" w:hAnsi="Times New Roman" w:cs="Times New Roman"/>
        </w:rPr>
        <w:t>a copy</w:t>
      </w:r>
      <w:r w:rsidRPr="00A368C3">
        <w:rPr>
          <w:rFonts w:ascii="Times New Roman" w:hAnsi="Times New Roman" w:cs="Times New Roman"/>
        </w:rPr>
        <w:t xml:space="preserve"> on the other party.  </w:t>
      </w:r>
      <w:r w:rsidR="00695821">
        <w:rPr>
          <w:rFonts w:ascii="Times New Roman" w:hAnsi="Times New Roman" w:cs="Times New Roman"/>
        </w:rPr>
        <w:t>Y</w:t>
      </w:r>
      <w:r w:rsidRPr="00A368C3">
        <w:rPr>
          <w:rFonts w:ascii="Times New Roman" w:hAnsi="Times New Roman" w:cs="Times New Roman"/>
        </w:rPr>
        <w:t xml:space="preserve">ou can serve </w:t>
      </w:r>
      <w:r w:rsidR="00EF40F4">
        <w:rPr>
          <w:rFonts w:ascii="Times New Roman" w:hAnsi="Times New Roman" w:cs="Times New Roman"/>
        </w:rPr>
        <w:t xml:space="preserve">a </w:t>
      </w:r>
      <w:r w:rsidRPr="00A368C3">
        <w:rPr>
          <w:rFonts w:ascii="Times New Roman" w:hAnsi="Times New Roman" w:cs="Times New Roman"/>
        </w:rPr>
        <w:t>cop</w:t>
      </w:r>
      <w:r w:rsidR="00EF40F4">
        <w:rPr>
          <w:rFonts w:ascii="Times New Roman" w:hAnsi="Times New Roman" w:cs="Times New Roman"/>
        </w:rPr>
        <w:t>y</w:t>
      </w:r>
      <w:r w:rsidRPr="00A368C3">
        <w:rPr>
          <w:rFonts w:ascii="Times New Roman" w:hAnsi="Times New Roman" w:cs="Times New Roman"/>
        </w:rPr>
        <w:t xml:space="preserve"> by e-</w:t>
      </w:r>
      <w:r w:rsidR="00E43D7D">
        <w:rPr>
          <w:rFonts w:ascii="Times New Roman" w:hAnsi="Times New Roman" w:cs="Times New Roman"/>
        </w:rPr>
        <w:t>s</w:t>
      </w:r>
      <w:r w:rsidRPr="00A368C3">
        <w:rPr>
          <w:rFonts w:ascii="Times New Roman" w:hAnsi="Times New Roman" w:cs="Times New Roman"/>
        </w:rPr>
        <w:t>ervice</w:t>
      </w:r>
      <w:r w:rsidR="00E43D7D">
        <w:rPr>
          <w:rFonts w:ascii="Times New Roman" w:hAnsi="Times New Roman" w:cs="Times New Roman"/>
        </w:rPr>
        <w:t xml:space="preserve"> th</w:t>
      </w:r>
      <w:r w:rsidR="00AD4855">
        <w:rPr>
          <w:rFonts w:ascii="Times New Roman" w:hAnsi="Times New Roman" w:cs="Times New Roman"/>
        </w:rPr>
        <w:t>rough</w:t>
      </w:r>
      <w:r w:rsidR="00E43D7D">
        <w:rPr>
          <w:rFonts w:ascii="Times New Roman" w:hAnsi="Times New Roman" w:cs="Times New Roman"/>
        </w:rPr>
        <w:t xml:space="preserve"> e-filing</w:t>
      </w:r>
      <w:r w:rsidR="00AB6663">
        <w:rPr>
          <w:rFonts w:ascii="Times New Roman" w:hAnsi="Times New Roman" w:cs="Times New Roman"/>
        </w:rPr>
        <w:t>,</w:t>
      </w:r>
      <w:r w:rsidR="001E5370">
        <w:rPr>
          <w:rFonts w:ascii="Times New Roman" w:hAnsi="Times New Roman" w:cs="Times New Roman"/>
        </w:rPr>
        <w:t xml:space="preserve"> or</w:t>
      </w:r>
      <w:r w:rsidR="00AD4855">
        <w:rPr>
          <w:rFonts w:ascii="Times New Roman" w:hAnsi="Times New Roman" w:cs="Times New Roman"/>
        </w:rPr>
        <w:t xml:space="preserve"> by</w:t>
      </w:r>
      <w:r w:rsidR="001E5370">
        <w:rPr>
          <w:rFonts w:ascii="Times New Roman" w:hAnsi="Times New Roman" w:cs="Times New Roman"/>
        </w:rPr>
        <w:t xml:space="preserve"> e-mail</w:t>
      </w:r>
      <w:r w:rsidRPr="00A368C3">
        <w:rPr>
          <w:rFonts w:ascii="Times New Roman" w:hAnsi="Times New Roman" w:cs="Times New Roman"/>
        </w:rPr>
        <w:t>.</w:t>
      </w:r>
      <w:r w:rsidR="0032153D" w:rsidRPr="0032153D">
        <w:rPr>
          <w:rFonts w:ascii="Times New Roman" w:hAnsi="Times New Roman" w:cs="Times New Roman"/>
        </w:rPr>
        <w:t xml:space="preserve"> </w:t>
      </w:r>
      <w:r w:rsidR="005B5F89">
        <w:rPr>
          <w:rFonts w:ascii="Times New Roman" w:hAnsi="Times New Roman" w:cs="Times New Roman"/>
        </w:rPr>
        <w:t xml:space="preserve"> </w:t>
      </w:r>
      <w:r w:rsidR="0032153D" w:rsidRPr="00090F56">
        <w:rPr>
          <w:rFonts w:ascii="Times New Roman" w:hAnsi="Times New Roman" w:cs="Times New Roman"/>
        </w:rPr>
        <w:t xml:space="preserve">For your convenience, a copy of the </w:t>
      </w:r>
      <w:r w:rsidR="001E5370">
        <w:rPr>
          <w:rFonts w:ascii="Times New Roman" w:hAnsi="Times New Roman" w:cs="Times New Roman"/>
        </w:rPr>
        <w:t>PUC</w:t>
      </w:r>
      <w:r w:rsidR="0032153D" w:rsidRPr="00090F56">
        <w:rPr>
          <w:rFonts w:ascii="Times New Roman" w:hAnsi="Times New Roman" w:cs="Times New Roman"/>
        </w:rPr>
        <w:t xml:space="preserve">’s current service list of all parties to this proceeding is enclosed with this Order.  </w:t>
      </w:r>
    </w:p>
    <w:p w14:paraId="67044850" w14:textId="2A570DE4" w:rsidR="0022324C" w:rsidRDefault="0022324C" w:rsidP="0022324C">
      <w:pPr>
        <w:rPr>
          <w:rFonts w:ascii="Times New Roman" w:hAnsi="Times New Roman" w:cs="Times New Roman"/>
        </w:rPr>
      </w:pPr>
    </w:p>
    <w:p w14:paraId="6D91982D" w14:textId="68427B40" w:rsidR="0022324C" w:rsidRDefault="0022324C" w:rsidP="0063651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ou must e</w:t>
      </w:r>
      <w:r w:rsidR="00AE6AF3">
        <w:rPr>
          <w:rFonts w:ascii="Times New Roman" w:hAnsi="Times New Roman" w:cs="Times New Roman"/>
        </w:rPr>
        <w:t>-</w:t>
      </w:r>
      <w:r w:rsidR="00864317" w:rsidRPr="00E43791">
        <w:rPr>
          <w:rFonts w:ascii="Times New Roman" w:hAnsi="Times New Roman" w:cs="Times New Roman"/>
        </w:rPr>
        <w:t xml:space="preserve">mail one (1) copy </w:t>
      </w:r>
      <w:r w:rsidR="0030639B">
        <w:rPr>
          <w:rFonts w:ascii="Times New Roman" w:hAnsi="Times New Roman" w:cs="Times New Roman"/>
        </w:rPr>
        <w:t>to</w:t>
      </w:r>
      <w:r w:rsidR="00864317" w:rsidRPr="00E43791">
        <w:rPr>
          <w:rFonts w:ascii="Times New Roman" w:hAnsi="Times New Roman" w:cs="Times New Roman"/>
        </w:rPr>
        <w:t xml:space="preserve"> </w:t>
      </w:r>
      <w:hyperlink r:id="rId15" w:history="1">
        <w:r w:rsidR="003B2895" w:rsidRPr="00513FD3">
          <w:rPr>
            <w:rStyle w:val="Hyperlink"/>
            <w:rFonts w:ascii="Times New Roman" w:hAnsi="Times New Roman" w:cs="Times New Roman"/>
          </w:rPr>
          <w:t>jcoogan@pa.gov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13B6C2A9" w14:textId="6556824B" w:rsidR="004C1B1F" w:rsidRDefault="004C1B1F" w:rsidP="00636518">
      <w:pPr>
        <w:pStyle w:val="ParaTab1"/>
        <w:tabs>
          <w:tab w:val="left" w:pos="2070"/>
        </w:tabs>
        <w:spacing w:line="360" w:lineRule="auto"/>
        <w:ind w:firstLine="0"/>
        <w:rPr>
          <w:rFonts w:ascii="Times New Roman" w:hAnsi="Times New Roman" w:cs="Times New Roman"/>
        </w:rPr>
      </w:pPr>
    </w:p>
    <w:p w14:paraId="747F3AE2" w14:textId="0FA01D4E" w:rsidR="004C1B1F" w:rsidRPr="004C1B1F" w:rsidRDefault="004C1B1F" w:rsidP="004C1B1F">
      <w:pPr>
        <w:spacing w:line="360" w:lineRule="auto"/>
        <w:rPr>
          <w:rFonts w:ascii="Times New Roman" w:hAnsi="Times New Roman" w:cs="Times New Roman"/>
        </w:rPr>
      </w:pPr>
      <w:r w:rsidRPr="004C1B1F">
        <w:rPr>
          <w:rFonts w:ascii="Times New Roman" w:hAnsi="Times New Roman" w:cs="Times New Roman"/>
        </w:rPr>
        <w:t>PAPER FILING.</w:t>
      </w:r>
      <w:r w:rsidRPr="004C1B1F">
        <w:rPr>
          <w:rFonts w:ascii="Times New Roman" w:hAnsi="Times New Roman" w:cs="Times New Roman"/>
          <w:b/>
          <w:bCs/>
        </w:rPr>
        <w:t xml:space="preserve">  </w:t>
      </w:r>
      <w:r w:rsidRPr="004C1B1F">
        <w:rPr>
          <w:rFonts w:ascii="Times New Roman" w:hAnsi="Times New Roman" w:cs="Times New Roman"/>
        </w:rPr>
        <w:t>If you do not have the capability to open and use an e-Filing account, you may file paper documents with the Secretary of the Commission.</w:t>
      </w:r>
      <w:r w:rsidR="00695821">
        <w:rPr>
          <w:rFonts w:ascii="Times New Roman" w:hAnsi="Times New Roman" w:cs="Times New Roman"/>
        </w:rPr>
        <w:t xml:space="preserve"> </w:t>
      </w:r>
      <w:r w:rsidRPr="004C1B1F">
        <w:rPr>
          <w:rFonts w:ascii="Times New Roman" w:hAnsi="Times New Roman" w:cs="Times New Roman"/>
        </w:rPr>
        <w:t xml:space="preserve"> Filing of paper documents must be sent by overnight delivery to:  </w:t>
      </w:r>
    </w:p>
    <w:p w14:paraId="5002EBCF" w14:textId="77777777" w:rsidR="004C1B1F" w:rsidRPr="004C1B1F" w:rsidRDefault="004C1B1F" w:rsidP="004C1B1F">
      <w:pPr>
        <w:rPr>
          <w:rFonts w:ascii="Times New Roman" w:hAnsi="Times New Roman" w:cs="Times New Roman"/>
        </w:rPr>
      </w:pPr>
    </w:p>
    <w:p w14:paraId="4B40DE8C" w14:textId="77777777" w:rsidR="004C1B1F" w:rsidRPr="004C1B1F" w:rsidRDefault="004C1B1F" w:rsidP="004C1B1F">
      <w:pPr>
        <w:jc w:val="center"/>
        <w:rPr>
          <w:rFonts w:ascii="Times New Roman" w:hAnsi="Times New Roman" w:cs="Times New Roman"/>
        </w:rPr>
      </w:pPr>
      <w:r w:rsidRPr="004C1B1F">
        <w:rPr>
          <w:rFonts w:ascii="Times New Roman" w:hAnsi="Times New Roman" w:cs="Times New Roman"/>
        </w:rPr>
        <w:t>Secretary</w:t>
      </w:r>
    </w:p>
    <w:p w14:paraId="12A67ADA" w14:textId="77777777" w:rsidR="004C1B1F" w:rsidRPr="004C1B1F" w:rsidRDefault="004C1B1F" w:rsidP="004C1B1F">
      <w:pPr>
        <w:jc w:val="center"/>
        <w:rPr>
          <w:rFonts w:ascii="Times New Roman" w:hAnsi="Times New Roman" w:cs="Times New Roman"/>
        </w:rPr>
      </w:pPr>
      <w:r w:rsidRPr="004C1B1F">
        <w:rPr>
          <w:rFonts w:ascii="Times New Roman" w:hAnsi="Times New Roman" w:cs="Times New Roman"/>
        </w:rPr>
        <w:t>Pennsylvania Public Utility Commission</w:t>
      </w:r>
      <w:r w:rsidRPr="004C1B1F">
        <w:rPr>
          <w:rFonts w:ascii="Times New Roman" w:hAnsi="Times New Roman" w:cs="Times New Roman"/>
        </w:rPr>
        <w:br/>
        <w:t>400 North Street</w:t>
      </w:r>
      <w:r w:rsidRPr="004C1B1F">
        <w:rPr>
          <w:rFonts w:ascii="Times New Roman" w:hAnsi="Times New Roman" w:cs="Times New Roman"/>
        </w:rPr>
        <w:br/>
        <w:t>Harrisburg, PA 17120</w:t>
      </w:r>
    </w:p>
    <w:p w14:paraId="17C3B671" w14:textId="77777777" w:rsidR="004C1B1F" w:rsidRPr="004C1B1F" w:rsidRDefault="004C1B1F" w:rsidP="004C1B1F">
      <w:pPr>
        <w:rPr>
          <w:rFonts w:ascii="Times New Roman" w:hAnsi="Times New Roman" w:cs="Times New Roman"/>
        </w:rPr>
      </w:pPr>
    </w:p>
    <w:p w14:paraId="4F6B1980" w14:textId="2F4FA6C8" w:rsidR="004C1B1F" w:rsidRPr="004C1B1F" w:rsidRDefault="004C1B1F" w:rsidP="004C1B1F">
      <w:pPr>
        <w:spacing w:line="360" w:lineRule="auto"/>
        <w:rPr>
          <w:rFonts w:ascii="Times New Roman" w:hAnsi="Times New Roman" w:cs="Times New Roman"/>
        </w:rPr>
      </w:pPr>
      <w:r w:rsidRPr="004C1B1F">
        <w:rPr>
          <w:rFonts w:ascii="Times New Roman" w:hAnsi="Times New Roman" w:cs="Times New Roman"/>
        </w:rPr>
        <w:t>It is important that you retain the tracking information as proof of submission.</w:t>
      </w:r>
      <w:r w:rsidR="0030639B">
        <w:rPr>
          <w:rFonts w:ascii="Times New Roman" w:hAnsi="Times New Roman" w:cs="Times New Roman"/>
        </w:rPr>
        <w:t xml:space="preserve"> </w:t>
      </w:r>
      <w:r w:rsidRPr="004C1B1F">
        <w:rPr>
          <w:rFonts w:ascii="Times New Roman" w:hAnsi="Times New Roman" w:cs="Times New Roman"/>
        </w:rPr>
        <w:t xml:space="preserve"> Emailed or faxed submissions filings to the Commission are not acceptable.</w:t>
      </w:r>
    </w:p>
    <w:p w14:paraId="5ABE2E92" w14:textId="77777777" w:rsidR="004C1B1F" w:rsidRPr="004C1B1F" w:rsidRDefault="004C1B1F" w:rsidP="004C1B1F">
      <w:pPr>
        <w:spacing w:line="360" w:lineRule="auto"/>
        <w:rPr>
          <w:rFonts w:ascii="Times New Roman" w:hAnsi="Times New Roman" w:cs="Times New Roman"/>
        </w:rPr>
      </w:pPr>
    </w:p>
    <w:p w14:paraId="4D0D8688" w14:textId="77777777" w:rsidR="004C1B1F" w:rsidRPr="004C1B1F" w:rsidRDefault="004C1B1F" w:rsidP="004C1B1F">
      <w:pPr>
        <w:spacing w:line="360" w:lineRule="auto"/>
        <w:rPr>
          <w:rFonts w:ascii="Times New Roman" w:hAnsi="Times New Roman" w:cs="Times New Roman"/>
          <w:strike/>
        </w:rPr>
      </w:pPr>
      <w:r w:rsidRPr="004C1B1F">
        <w:rPr>
          <w:rFonts w:ascii="Times New Roman" w:hAnsi="Times New Roman" w:cs="Times New Roman"/>
        </w:rPr>
        <w:t xml:space="preserve">CONFIDENTIAL MATERIAL.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lastRenderedPageBreak/>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4C5E92AE" w14:textId="1F1C59BE" w:rsidR="008B6732"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In the case of </w:t>
      </w:r>
      <w:r w:rsidR="00864317">
        <w:rPr>
          <w:rFonts w:ascii="Times New Roman" w:hAnsi="Times New Roman" w:cs="Times New Roman"/>
        </w:rPr>
        <w:t xml:space="preserve">these </w:t>
      </w:r>
      <w:r w:rsidRPr="00237895">
        <w:rPr>
          <w:rFonts w:ascii="Times New Roman" w:hAnsi="Times New Roman" w:cs="Times New Roman"/>
        </w:rPr>
        <w:t>Order</w:t>
      </w:r>
      <w:r w:rsidR="00864317">
        <w:rPr>
          <w:rFonts w:ascii="Times New Roman" w:hAnsi="Times New Roman" w:cs="Times New Roman"/>
        </w:rPr>
        <w:t>s</w:t>
      </w:r>
      <w:r w:rsidRPr="00237895">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0AAC7343" w14:textId="77777777"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2C5CC623"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have an attorney represent you.   All others, including a partnership,</w:t>
      </w:r>
      <w:r w:rsidR="001D5F6C">
        <w:rPr>
          <w:rFonts w:ascii="Times New Roman" w:hAnsi="Times New Roman" w:cs="Times New Roman"/>
          <w:spacing w:val="-3"/>
        </w:rPr>
        <w:t xml:space="preserve"> l</w:t>
      </w:r>
      <w:r w:rsidR="00666E22">
        <w:rPr>
          <w:rFonts w:ascii="Times New Roman" w:hAnsi="Times New Roman" w:cs="Times New Roman"/>
          <w:spacing w:val="-3"/>
        </w:rPr>
        <w:t>imited liability company,</w:t>
      </w:r>
      <w:r w:rsidRPr="00021493">
        <w:rPr>
          <w:rFonts w:ascii="Times New Roman" w:hAnsi="Times New Roman" w:cs="Times New Roman"/>
          <w:spacing w:val="-3"/>
        </w:rPr>
        <w:t xml:space="preserve"> corporation, trust, association, or governmental agency or subdivision, must be represented </w:t>
      </w:r>
      <w:r w:rsidR="001F537C">
        <w:rPr>
          <w:rFonts w:ascii="Times New Roman" w:hAnsi="Times New Roman" w:cs="Times New Roman"/>
          <w:spacing w:val="-3"/>
        </w:rPr>
        <w:t xml:space="preserve">by </w:t>
      </w:r>
      <w:r w:rsidRPr="00021493">
        <w:rPr>
          <w:rFonts w:ascii="Times New Roman" w:hAnsi="Times New Roman" w:cs="Times New Roman"/>
          <w:spacing w:val="-3"/>
        </w:rPr>
        <w:t xml:space="preserve">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w:t>
      </w:r>
      <w:r w:rsidR="0031678B">
        <w:rPr>
          <w:rFonts w:ascii="Times New Roman" w:hAnsi="Times New Roman" w:cs="Times New Roman"/>
          <w:spacing w:val="-3"/>
        </w:rPr>
        <w:t>U</w:t>
      </w:r>
      <w:r w:rsidRPr="00021493">
        <w:rPr>
          <w:rFonts w:ascii="Times New Roman" w:hAnsi="Times New Roman" w:cs="Times New Roman"/>
          <w:spacing w:val="-3"/>
        </w:rPr>
        <w:t>nless you are an attorney, you may not represent someone else.</w:t>
      </w:r>
    </w:p>
    <w:p w14:paraId="401CC3AC" w14:textId="2A8B7CB8" w:rsidR="006813A4" w:rsidRDefault="006813A4"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w:t>
      </w:r>
      <w:proofErr w:type="gramStart"/>
      <w:r w:rsidRPr="00FD60AC">
        <w:rPr>
          <w:rFonts w:ascii="Times New Roman" w:hAnsi="Times New Roman" w:cs="Times New Roman"/>
          <w:spacing w:val="-3"/>
        </w:rPr>
        <w:t xml:space="preserve"> </w:t>
      </w:r>
      <w:r w:rsidR="00BC3ED5" w:rsidRPr="00FD60AC">
        <w:rPr>
          <w:rFonts w:ascii="Times New Roman" w:hAnsi="Times New Roman" w:cs="Times New Roman"/>
          <w:spacing w:val="-3"/>
        </w:rPr>
        <w:t xml:space="preserve">  (</w:t>
      </w:r>
      <w:proofErr w:type="gramEnd"/>
      <w:r w:rsidR="00BC3ED5" w:rsidRPr="00FD60AC">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064D96D7" w:rsidR="00723367" w:rsidRDefault="00166D3F" w:rsidP="00352467">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3393FB3" w:rsidR="006F400C" w:rsidRDefault="00AD04F2" w:rsidP="006F400C">
      <w:pPr>
        <w:pStyle w:val="BodyTextIndent2"/>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8B6732">
      <w:pPr>
        <w:pStyle w:val="BodyTextIndent2"/>
        <w:numPr>
          <w:ilvl w:val="0"/>
          <w:numId w:val="24"/>
        </w:numPr>
        <w:ind w:hanging="63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lastRenderedPageBreak/>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1CF15AB8" w14:textId="1999A694" w:rsidR="003D53E4" w:rsidRPr="002B2F20"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BC635AB"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31678B">
        <w:rPr>
          <w:rFonts w:ascii="Times New Roman" w:hAnsi="Times New Roman" w:cs="Times New Roman"/>
          <w:b/>
        </w:rPr>
        <w:t>4</w:t>
      </w:r>
      <w:r>
        <w:rPr>
          <w:rFonts w:ascii="Times New Roman" w:hAnsi="Times New Roman" w:cs="Times New Roman"/>
          <w:b/>
        </w:rPr>
        <w:t>.</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3B2895">
      <w:pPr>
        <w:spacing w:line="360" w:lineRule="auto"/>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A2DC2F9"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E00811">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hyperlink r:id="rId16" w:history="1">
        <w:r w:rsidR="00364E00" w:rsidRPr="00C627E1">
          <w:rPr>
            <w:rStyle w:val="Hyperlink"/>
            <w:rFonts w:ascii="Times New Roman" w:hAnsi="Times New Roman" w:cs="Times New Roman"/>
          </w:rPr>
          <w:t>https://www.puc.pa.gov/complaints/formal-complaints</w:t>
        </w:r>
      </w:hyperlink>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AA42B61"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2CBD6178" w14:textId="3FC5FCF4" w:rsidR="007A4C3A" w:rsidRDefault="000C1A3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E00811">
        <w:rPr>
          <w:rFonts w:ascii="Times New Roman" w:hAnsi="Times New Roman" w:cs="Times New Roman"/>
          <w:spacing w:val="-3"/>
        </w:rPr>
        <w:t>John M. Coogan</w:t>
      </w:r>
    </w:p>
    <w:p w14:paraId="1E913637" w14:textId="41F88295" w:rsidR="00E44AF2" w:rsidRDefault="00E44AF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14:paraId="7F747697" w14:textId="31F66FB3" w:rsidR="008B6732" w:rsidRDefault="008B6732" w:rsidP="00654737">
      <w:pPr>
        <w:pStyle w:val="ParaTab1"/>
        <w:ind w:firstLine="0"/>
        <w:rPr>
          <w:rFonts w:ascii="Times New Roman" w:hAnsi="Times New Roman" w:cs="Times New Roman"/>
          <w:spacing w:val="-3"/>
        </w:rPr>
      </w:pPr>
    </w:p>
    <w:p w14:paraId="095A3CF0" w14:textId="77777777" w:rsidR="004959F7" w:rsidRDefault="004959F7" w:rsidP="008B6732">
      <w:pPr>
        <w:tabs>
          <w:tab w:val="left" w:pos="720"/>
        </w:tabs>
        <w:spacing w:line="360" w:lineRule="auto"/>
        <w:rPr>
          <w:rFonts w:ascii="Times New Roman" w:hAnsi="Times New Roman" w:cs="Times New Roman"/>
          <w:spacing w:val="-3"/>
        </w:rPr>
        <w:sectPr w:rsidR="004959F7" w:rsidSect="004959F7">
          <w:footerReference w:type="default" r:id="rId17"/>
          <w:type w:val="continuous"/>
          <w:pgSz w:w="12240" w:h="15840"/>
          <w:pgMar w:top="1440" w:right="1440" w:bottom="1440" w:left="1440" w:header="720" w:footer="720" w:gutter="0"/>
          <w:cols w:space="720"/>
          <w:docGrid w:linePitch="360"/>
        </w:sectPr>
      </w:pPr>
    </w:p>
    <w:p w14:paraId="51A67CBB" w14:textId="77777777" w:rsidR="004959F7" w:rsidRDefault="004959F7" w:rsidP="004959F7">
      <w:pPr>
        <w:rPr>
          <w:rFonts w:ascii="Microsoft Sans Serif" w:eastAsia="Microsoft Sans Serif" w:hAnsi="Microsoft Sans Serif" w:cs="Microsoft Sans Serif"/>
          <w:b/>
          <w:u w:val="single"/>
        </w:rPr>
      </w:pPr>
      <w:bookmarkStart w:id="0" w:name="_Hlk111786164"/>
      <w:r>
        <w:rPr>
          <w:rFonts w:ascii="Microsoft Sans Serif" w:eastAsia="Microsoft Sans Serif" w:hAnsi="Microsoft Sans Serif" w:cs="Microsoft Sans Serif"/>
          <w:b/>
          <w:u w:val="single"/>
        </w:rPr>
        <w:lastRenderedPageBreak/>
        <w:t>C-2021-3026390 - LINDI TURGEON v. VERIZON PENNSYLVANIA LLC</w:t>
      </w:r>
      <w:r>
        <w:rPr>
          <w:rFonts w:ascii="Microsoft Sans Serif" w:eastAsia="Microsoft Sans Serif" w:hAnsi="Microsoft Sans Serif" w:cs="Microsoft Sans Serif"/>
          <w:b/>
          <w:u w:val="single"/>
        </w:rPr>
        <w:cr/>
      </w:r>
    </w:p>
    <w:p w14:paraId="7B0BFFED" w14:textId="77777777" w:rsidR="004959F7" w:rsidRPr="00D04D6C" w:rsidRDefault="004959F7" w:rsidP="004959F7">
      <w:pPr>
        <w:rPr>
          <w:rFonts w:ascii="Microsoft Sans Serif" w:hAnsi="Microsoft Sans Serif" w:cs="Microsoft Sans Serif"/>
        </w:rPr>
      </w:pPr>
      <w:r>
        <w:rPr>
          <w:rFonts w:ascii="Microsoft Sans Serif" w:eastAsia="Microsoft Sans Serif" w:hAnsi="Microsoft Sans Serif" w:cs="Microsoft Sans Serif"/>
        </w:rPr>
        <w:t>LINDI TURGEON</w:t>
      </w:r>
      <w:r>
        <w:rPr>
          <w:rFonts w:ascii="Microsoft Sans Serif" w:eastAsia="Microsoft Sans Serif" w:hAnsi="Microsoft Sans Serif" w:cs="Microsoft Sans Serif"/>
        </w:rPr>
        <w:cr/>
        <w:t>10244 ROUTE 403 HIGHWAY SOUTH</w:t>
      </w:r>
      <w:r>
        <w:rPr>
          <w:rFonts w:ascii="Microsoft Sans Serif" w:eastAsia="Microsoft Sans Serif" w:hAnsi="Microsoft Sans Serif" w:cs="Microsoft Sans Serif"/>
        </w:rPr>
        <w:cr/>
        <w:t>SEWARD PA  15954</w:t>
      </w:r>
      <w:r>
        <w:rPr>
          <w:rFonts w:ascii="Microsoft Sans Serif" w:eastAsia="Microsoft Sans Serif" w:hAnsi="Microsoft Sans Serif" w:cs="Microsoft Sans Serif"/>
        </w:rPr>
        <w:cr/>
      </w:r>
      <w:r w:rsidRPr="00EB2D44">
        <w:rPr>
          <w:rFonts w:ascii="Microsoft Sans Serif" w:eastAsia="Microsoft Sans Serif" w:hAnsi="Microsoft Sans Serif" w:cs="Microsoft Sans Serif"/>
          <w:b/>
          <w:bCs/>
        </w:rPr>
        <w:t>814.248.1218</w:t>
      </w:r>
      <w:r w:rsidRPr="00EB2D44">
        <w:rPr>
          <w:rFonts w:ascii="Microsoft Sans Serif" w:eastAsia="Microsoft Sans Serif" w:hAnsi="Microsoft Sans Serif" w:cs="Microsoft Sans Serif"/>
          <w:b/>
          <w:bCs/>
        </w:rPr>
        <w:cr/>
      </w:r>
      <w:r>
        <w:rPr>
          <w:rFonts w:ascii="Microsoft Sans Serif" w:eastAsia="Microsoft Sans Serif" w:hAnsi="Microsoft Sans Serif" w:cs="Microsoft Sans Serif"/>
        </w:rPr>
        <w:t>DTURGEON1970@GMAIL.COM</w:t>
      </w:r>
      <w:r>
        <w:rPr>
          <w:rFonts w:ascii="Microsoft Sans Serif" w:eastAsia="Microsoft Sans Serif" w:hAnsi="Microsoft Sans Serif" w:cs="Microsoft Sans Serif"/>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SUZAN D PAIVA ESQUIRE</w:t>
      </w:r>
      <w:r>
        <w:rPr>
          <w:rFonts w:ascii="Microsoft Sans Serif" w:eastAsia="Microsoft Sans Serif" w:hAnsi="Microsoft Sans Serif" w:cs="Microsoft Sans Serif"/>
        </w:rPr>
        <w:cr/>
        <w:t>VERIZON</w:t>
      </w:r>
      <w:r>
        <w:rPr>
          <w:rFonts w:ascii="Microsoft Sans Serif" w:eastAsia="Microsoft Sans Serif" w:hAnsi="Microsoft Sans Serif" w:cs="Microsoft Sans Serif"/>
        </w:rPr>
        <w:cr/>
        <w:t>900 RACE ST 6TH FL</w:t>
      </w:r>
      <w:r>
        <w:rPr>
          <w:rFonts w:ascii="Microsoft Sans Serif" w:eastAsia="Microsoft Sans Serif" w:hAnsi="Microsoft Sans Serif" w:cs="Microsoft Sans Serif"/>
        </w:rPr>
        <w:cr/>
        <w:t>PHILADELPHIA PA  19107</w:t>
      </w:r>
      <w:r>
        <w:rPr>
          <w:rFonts w:ascii="Microsoft Sans Serif" w:eastAsia="Microsoft Sans Serif" w:hAnsi="Microsoft Sans Serif" w:cs="Microsoft Sans Serif"/>
        </w:rPr>
        <w:cr/>
      </w:r>
      <w:r w:rsidRPr="00EB2D44">
        <w:rPr>
          <w:rFonts w:ascii="Microsoft Sans Serif" w:eastAsia="Microsoft Sans Serif" w:hAnsi="Microsoft Sans Serif" w:cs="Microsoft Sans Serif"/>
          <w:b/>
          <w:bCs/>
        </w:rPr>
        <w:t>267.768.6184</w:t>
      </w:r>
      <w:r w:rsidRPr="00EB2D44">
        <w:rPr>
          <w:rFonts w:ascii="Microsoft Sans Serif" w:eastAsia="Microsoft Sans Serif" w:hAnsi="Microsoft Sans Serif" w:cs="Microsoft Sans Serif"/>
          <w:b/>
          <w:bCs/>
        </w:rPr>
        <w:cr/>
      </w:r>
      <w:r w:rsidRPr="00D04D6C">
        <w:rPr>
          <w:rFonts w:ascii="Microsoft Sans Serif" w:hAnsi="Microsoft Sans Serif" w:cs="Microsoft Sans Serif"/>
        </w:rPr>
        <w:t>SUZAN.D.PAIVA@VERIZON.COM</w:t>
      </w:r>
      <w:r>
        <w:rPr>
          <w:rFonts w:ascii="Microsoft Sans Serif" w:hAnsi="Microsoft Sans Serif" w:cs="Microsoft Sans Serif"/>
        </w:rPr>
        <w:br/>
      </w:r>
      <w:r>
        <w:rPr>
          <w:rFonts w:ascii="Microsoft Sans Serif" w:eastAsia="Microsoft Sans Serif" w:hAnsi="Microsoft Sans Serif" w:cs="Microsoft Sans Serif"/>
        </w:rPr>
        <w:t xml:space="preserve">Accepts </w:t>
      </w:r>
      <w:proofErr w:type="spellStart"/>
      <w:r>
        <w:rPr>
          <w:rFonts w:ascii="Microsoft Sans Serif" w:eastAsia="Microsoft Sans Serif" w:hAnsi="Microsoft Sans Serif" w:cs="Microsoft Sans Serif"/>
        </w:rPr>
        <w:t>EService</w:t>
      </w:r>
      <w:proofErr w:type="spellEnd"/>
    </w:p>
    <w:bookmarkEnd w:id="0"/>
    <w:p w14:paraId="166619D1" w14:textId="77777777" w:rsidR="004959F7" w:rsidRDefault="004959F7" w:rsidP="004959F7"/>
    <w:p w14:paraId="090F091C" w14:textId="25CA2539" w:rsidR="008B6732" w:rsidRPr="008B6732" w:rsidRDefault="008B6732" w:rsidP="008B6732">
      <w:pPr>
        <w:tabs>
          <w:tab w:val="left" w:pos="720"/>
        </w:tabs>
        <w:spacing w:line="360" w:lineRule="auto"/>
        <w:rPr>
          <w:rFonts w:ascii="Times New Roman" w:hAnsi="Times New Roman" w:cs="Times New Roman"/>
          <w:spacing w:val="-3"/>
        </w:rPr>
      </w:pPr>
    </w:p>
    <w:sectPr w:rsidR="008B6732" w:rsidRPr="008B6732">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35D11" w14:textId="77777777" w:rsidR="00615AF3" w:rsidRDefault="00615AF3" w:rsidP="00244F8F">
      <w:r>
        <w:separator/>
      </w:r>
    </w:p>
  </w:endnote>
  <w:endnote w:type="continuationSeparator" w:id="0">
    <w:p w14:paraId="131A0C0A" w14:textId="77777777" w:rsidR="00615AF3" w:rsidRDefault="00615AF3"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80150" w14:textId="11689029" w:rsidR="00A974AF" w:rsidRPr="000F70EF" w:rsidRDefault="00A974AF">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6401043"/>
      <w:docPartObj>
        <w:docPartGallery w:val="Page Numbers (Bottom of Page)"/>
        <w:docPartUnique/>
      </w:docPartObj>
    </w:sdtPr>
    <w:sdtEndPr>
      <w:rPr>
        <w:rFonts w:ascii="Times New Roman" w:hAnsi="Times New Roman" w:cs="Times New Roman"/>
        <w:noProof/>
        <w:sz w:val="20"/>
        <w:szCs w:val="20"/>
      </w:rPr>
    </w:sdtEndPr>
    <w:sdtContent>
      <w:p w14:paraId="577DA81E" w14:textId="77777777" w:rsidR="004959F7" w:rsidRPr="000F70EF" w:rsidRDefault="004959F7">
        <w:pPr>
          <w:pStyle w:val="Footer"/>
          <w:jc w:val="center"/>
          <w:rPr>
            <w:rFonts w:ascii="Times New Roman" w:hAnsi="Times New Roman" w:cs="Times New Roman"/>
            <w:sz w:val="20"/>
            <w:szCs w:val="20"/>
          </w:rPr>
        </w:pPr>
        <w:r w:rsidRPr="000F70EF">
          <w:rPr>
            <w:rFonts w:ascii="Times New Roman" w:hAnsi="Times New Roman" w:cs="Times New Roman"/>
            <w:sz w:val="20"/>
            <w:szCs w:val="20"/>
          </w:rPr>
          <w:fldChar w:fldCharType="begin"/>
        </w:r>
        <w:r w:rsidRPr="000F70EF">
          <w:rPr>
            <w:rFonts w:ascii="Times New Roman" w:hAnsi="Times New Roman" w:cs="Times New Roman"/>
            <w:sz w:val="20"/>
            <w:szCs w:val="20"/>
          </w:rPr>
          <w:instrText xml:space="preserve"> PAGE   \* MERGEFORMAT </w:instrText>
        </w:r>
        <w:r w:rsidRPr="000F70EF">
          <w:rPr>
            <w:rFonts w:ascii="Times New Roman" w:hAnsi="Times New Roman" w:cs="Times New Roman"/>
            <w:sz w:val="20"/>
            <w:szCs w:val="20"/>
          </w:rPr>
          <w:fldChar w:fldCharType="separate"/>
        </w:r>
        <w:r w:rsidRPr="000F70EF">
          <w:rPr>
            <w:rFonts w:ascii="Times New Roman" w:hAnsi="Times New Roman" w:cs="Times New Roman"/>
            <w:noProof/>
            <w:sz w:val="20"/>
            <w:szCs w:val="20"/>
          </w:rPr>
          <w:t>2</w:t>
        </w:r>
        <w:r w:rsidRPr="000F70EF">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98BA9" w14:textId="5380D2F6" w:rsidR="004959F7" w:rsidRPr="000F70EF" w:rsidRDefault="004959F7">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D822A" w14:textId="77777777" w:rsidR="00615AF3" w:rsidRDefault="00615AF3" w:rsidP="00244F8F">
      <w:r>
        <w:separator/>
      </w:r>
    </w:p>
  </w:footnote>
  <w:footnote w:type="continuationSeparator" w:id="0">
    <w:p w14:paraId="33410ECA" w14:textId="77777777" w:rsidR="00615AF3" w:rsidRDefault="00615AF3" w:rsidP="00244F8F">
      <w:r>
        <w:continuationSeparator/>
      </w:r>
    </w:p>
  </w:footnote>
  <w:footnote w:id="1">
    <w:p w14:paraId="4AA4ACED" w14:textId="52635553"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0E3264A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w:t>
      </w:r>
      <w:r w:rsidR="000615EB">
        <w:rPr>
          <w:rFonts w:ascii="Times New Roman" w:hAnsi="Times New Roman" w:cs="Times New Roman"/>
          <w:spacing w:val="-3"/>
          <w:sz w:val="20"/>
        </w:rPr>
        <w:t xml:space="preserve"> </w:t>
      </w:r>
      <w:r w:rsidRPr="0032153D">
        <w:rPr>
          <w:rFonts w:ascii="Times New Roman" w:hAnsi="Times New Roman" w:cs="Times New Roman"/>
          <w:spacing w:val="-3"/>
          <w:sz w:val="20"/>
        </w:rPr>
        <w:t>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73920D0D" w14:textId="3E4B166E" w:rsidR="00501398" w:rsidRDefault="006F400C" w:rsidP="00066FEA">
      <w:pPr>
        <w:pStyle w:val="FootnoteText"/>
      </w:pPr>
      <w:r>
        <w:rPr>
          <w:rStyle w:val="FootnoteReference"/>
        </w:rPr>
        <w:footnoteRef/>
      </w:r>
      <w:r>
        <w:t xml:space="preserve"> </w:t>
      </w:r>
      <w:r>
        <w:tab/>
      </w:r>
      <w:r w:rsidRPr="006F400C">
        <w:rPr>
          <w:rFonts w:ascii="Times New Roman" w:hAnsi="Times New Roman" w:cs="Times New Roman"/>
          <w:sz w:val="20"/>
        </w:rPr>
        <w:t>66 Pa.</w:t>
      </w:r>
      <w:r w:rsidR="000615EB">
        <w:rPr>
          <w:rFonts w:ascii="Times New Roman" w:hAnsi="Times New Roman" w:cs="Times New Roman"/>
          <w:sz w:val="20"/>
        </w:rPr>
        <w:t xml:space="preserve"> </w:t>
      </w:r>
      <w:r w:rsidRPr="006F400C">
        <w:rPr>
          <w:rFonts w:ascii="Times New Roman" w:hAnsi="Times New Roman" w:cs="Times New Roman"/>
          <w:sz w:val="20"/>
        </w:rPr>
        <w:t xml:space="preserve">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p w14:paraId="52CD292B" w14:textId="450B93F3" w:rsidR="006F400C" w:rsidRDefault="006F400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13109533">
    <w:abstractNumId w:val="32"/>
  </w:num>
  <w:num w:numId="2" w16cid:durableId="1646545788">
    <w:abstractNumId w:val="14"/>
  </w:num>
  <w:num w:numId="3" w16cid:durableId="941693037">
    <w:abstractNumId w:val="11"/>
  </w:num>
  <w:num w:numId="4" w16cid:durableId="1770470520">
    <w:abstractNumId w:val="34"/>
  </w:num>
  <w:num w:numId="5" w16cid:durableId="1547983406">
    <w:abstractNumId w:val="16"/>
  </w:num>
  <w:num w:numId="6" w16cid:durableId="1502349517">
    <w:abstractNumId w:val="27"/>
  </w:num>
  <w:num w:numId="7" w16cid:durableId="2109764889">
    <w:abstractNumId w:val="31"/>
  </w:num>
  <w:num w:numId="8" w16cid:durableId="41827923">
    <w:abstractNumId w:val="9"/>
  </w:num>
  <w:num w:numId="9" w16cid:durableId="916132253">
    <w:abstractNumId w:val="7"/>
  </w:num>
  <w:num w:numId="10" w16cid:durableId="983198431">
    <w:abstractNumId w:val="6"/>
  </w:num>
  <w:num w:numId="11" w16cid:durableId="1680572110">
    <w:abstractNumId w:val="5"/>
  </w:num>
  <w:num w:numId="12" w16cid:durableId="1342126300">
    <w:abstractNumId w:val="4"/>
  </w:num>
  <w:num w:numId="13" w16cid:durableId="2127381382">
    <w:abstractNumId w:val="8"/>
  </w:num>
  <w:num w:numId="14" w16cid:durableId="113795203">
    <w:abstractNumId w:val="3"/>
  </w:num>
  <w:num w:numId="15" w16cid:durableId="852302532">
    <w:abstractNumId w:val="2"/>
  </w:num>
  <w:num w:numId="16" w16cid:durableId="785077397">
    <w:abstractNumId w:val="1"/>
  </w:num>
  <w:num w:numId="17" w16cid:durableId="1021200531">
    <w:abstractNumId w:val="0"/>
  </w:num>
  <w:num w:numId="18" w16cid:durableId="2114084214">
    <w:abstractNumId w:val="21"/>
  </w:num>
  <w:num w:numId="19" w16cid:durableId="1940798210">
    <w:abstractNumId w:val="24"/>
  </w:num>
  <w:num w:numId="20" w16cid:durableId="1277643477">
    <w:abstractNumId w:val="33"/>
  </w:num>
  <w:num w:numId="21" w16cid:durableId="813369841">
    <w:abstractNumId w:val="29"/>
  </w:num>
  <w:num w:numId="22" w16cid:durableId="1264417252">
    <w:abstractNumId w:val="13"/>
  </w:num>
  <w:num w:numId="23" w16cid:durableId="2040935104">
    <w:abstractNumId w:val="36"/>
  </w:num>
  <w:num w:numId="24" w16cid:durableId="325328404">
    <w:abstractNumId w:val="20"/>
  </w:num>
  <w:num w:numId="25" w16cid:durableId="2008634996">
    <w:abstractNumId w:val="28"/>
  </w:num>
  <w:num w:numId="26" w16cid:durableId="1754356170">
    <w:abstractNumId w:val="12"/>
  </w:num>
  <w:num w:numId="27" w16cid:durableId="1222516693">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27499289">
    <w:abstractNumId w:val="17"/>
  </w:num>
  <w:num w:numId="29" w16cid:durableId="1142694819">
    <w:abstractNumId w:val="30"/>
  </w:num>
  <w:num w:numId="30" w16cid:durableId="674959720">
    <w:abstractNumId w:val="19"/>
  </w:num>
  <w:num w:numId="31" w16cid:durableId="1528639926">
    <w:abstractNumId w:val="25"/>
  </w:num>
  <w:num w:numId="32" w16cid:durableId="2110465401">
    <w:abstractNumId w:val="35"/>
  </w:num>
  <w:num w:numId="33" w16cid:durableId="794710991">
    <w:abstractNumId w:val="22"/>
  </w:num>
  <w:num w:numId="34" w16cid:durableId="854342662">
    <w:abstractNumId w:val="26"/>
  </w:num>
  <w:num w:numId="35" w16cid:durableId="846558050">
    <w:abstractNumId w:val="18"/>
  </w:num>
  <w:num w:numId="36" w16cid:durableId="243731090">
    <w:abstractNumId w:val="15"/>
  </w:num>
  <w:num w:numId="37" w16cid:durableId="188975459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1912"/>
    <w:rsid w:val="00021493"/>
    <w:rsid w:val="0003377D"/>
    <w:rsid w:val="00040B38"/>
    <w:rsid w:val="0004482D"/>
    <w:rsid w:val="00046C0F"/>
    <w:rsid w:val="00055F07"/>
    <w:rsid w:val="000571B7"/>
    <w:rsid w:val="000615EB"/>
    <w:rsid w:val="00064176"/>
    <w:rsid w:val="00066FEA"/>
    <w:rsid w:val="000A4FFB"/>
    <w:rsid w:val="000A69B3"/>
    <w:rsid w:val="000B3646"/>
    <w:rsid w:val="000C1579"/>
    <w:rsid w:val="000C1A32"/>
    <w:rsid w:val="000D6838"/>
    <w:rsid w:val="000E244C"/>
    <w:rsid w:val="000E25EC"/>
    <w:rsid w:val="000E7FED"/>
    <w:rsid w:val="000F70EF"/>
    <w:rsid w:val="00102FFB"/>
    <w:rsid w:val="00136D85"/>
    <w:rsid w:val="0014626D"/>
    <w:rsid w:val="001479F8"/>
    <w:rsid w:val="0015543E"/>
    <w:rsid w:val="00166D3F"/>
    <w:rsid w:val="00172900"/>
    <w:rsid w:val="00174DB7"/>
    <w:rsid w:val="00174DCA"/>
    <w:rsid w:val="00187155"/>
    <w:rsid w:val="001A4E19"/>
    <w:rsid w:val="001B155C"/>
    <w:rsid w:val="001C2DBA"/>
    <w:rsid w:val="001C67DB"/>
    <w:rsid w:val="001D5F6C"/>
    <w:rsid w:val="001E20C0"/>
    <w:rsid w:val="001E5370"/>
    <w:rsid w:val="001F152D"/>
    <w:rsid w:val="001F537C"/>
    <w:rsid w:val="00200E1B"/>
    <w:rsid w:val="00204018"/>
    <w:rsid w:val="0021278A"/>
    <w:rsid w:val="00215C61"/>
    <w:rsid w:val="0022324C"/>
    <w:rsid w:val="0023187E"/>
    <w:rsid w:val="00236822"/>
    <w:rsid w:val="00237895"/>
    <w:rsid w:val="00241065"/>
    <w:rsid w:val="00242B33"/>
    <w:rsid w:val="00244F8F"/>
    <w:rsid w:val="0025168A"/>
    <w:rsid w:val="00260894"/>
    <w:rsid w:val="002638F3"/>
    <w:rsid w:val="00265115"/>
    <w:rsid w:val="002708BD"/>
    <w:rsid w:val="002840CA"/>
    <w:rsid w:val="0028740E"/>
    <w:rsid w:val="00290B15"/>
    <w:rsid w:val="0029153A"/>
    <w:rsid w:val="00296999"/>
    <w:rsid w:val="002B2F20"/>
    <w:rsid w:val="002E5E74"/>
    <w:rsid w:val="003057A5"/>
    <w:rsid w:val="0030639B"/>
    <w:rsid w:val="0031515B"/>
    <w:rsid w:val="0031678B"/>
    <w:rsid w:val="0032153D"/>
    <w:rsid w:val="0032346D"/>
    <w:rsid w:val="00331863"/>
    <w:rsid w:val="00332D89"/>
    <w:rsid w:val="003458F2"/>
    <w:rsid w:val="0034617E"/>
    <w:rsid w:val="00352467"/>
    <w:rsid w:val="00364E00"/>
    <w:rsid w:val="003811A6"/>
    <w:rsid w:val="00394B4C"/>
    <w:rsid w:val="003B2895"/>
    <w:rsid w:val="003C26DD"/>
    <w:rsid w:val="003D53E4"/>
    <w:rsid w:val="003D5DDA"/>
    <w:rsid w:val="003F0684"/>
    <w:rsid w:val="003F415B"/>
    <w:rsid w:val="004054B8"/>
    <w:rsid w:val="0040780D"/>
    <w:rsid w:val="00417F7E"/>
    <w:rsid w:val="00430F2A"/>
    <w:rsid w:val="004460F4"/>
    <w:rsid w:val="00467281"/>
    <w:rsid w:val="00471BB9"/>
    <w:rsid w:val="004779FB"/>
    <w:rsid w:val="004860CA"/>
    <w:rsid w:val="004959F7"/>
    <w:rsid w:val="004A437F"/>
    <w:rsid w:val="004B0FC5"/>
    <w:rsid w:val="004B3200"/>
    <w:rsid w:val="004B3AE5"/>
    <w:rsid w:val="004C1B1F"/>
    <w:rsid w:val="004E17A0"/>
    <w:rsid w:val="004E1986"/>
    <w:rsid w:val="004E21D8"/>
    <w:rsid w:val="00501398"/>
    <w:rsid w:val="00516A5F"/>
    <w:rsid w:val="00586F6D"/>
    <w:rsid w:val="005A0CF6"/>
    <w:rsid w:val="005B40A3"/>
    <w:rsid w:val="005B5F89"/>
    <w:rsid w:val="005C188F"/>
    <w:rsid w:val="005E0459"/>
    <w:rsid w:val="005E10E9"/>
    <w:rsid w:val="005E26F7"/>
    <w:rsid w:val="00615AF3"/>
    <w:rsid w:val="00634E0B"/>
    <w:rsid w:val="00636518"/>
    <w:rsid w:val="006437B0"/>
    <w:rsid w:val="00645252"/>
    <w:rsid w:val="006472B3"/>
    <w:rsid w:val="00654737"/>
    <w:rsid w:val="0066251F"/>
    <w:rsid w:val="00663476"/>
    <w:rsid w:val="00666E22"/>
    <w:rsid w:val="006706DB"/>
    <w:rsid w:val="006813A4"/>
    <w:rsid w:val="00695821"/>
    <w:rsid w:val="006972B2"/>
    <w:rsid w:val="006A7ABF"/>
    <w:rsid w:val="006C483E"/>
    <w:rsid w:val="006D3D74"/>
    <w:rsid w:val="006E30B2"/>
    <w:rsid w:val="006E5E0F"/>
    <w:rsid w:val="006E6368"/>
    <w:rsid w:val="006E703A"/>
    <w:rsid w:val="006F400C"/>
    <w:rsid w:val="006F569B"/>
    <w:rsid w:val="00704042"/>
    <w:rsid w:val="0070517D"/>
    <w:rsid w:val="00723367"/>
    <w:rsid w:val="00724ACB"/>
    <w:rsid w:val="007431A2"/>
    <w:rsid w:val="0075227A"/>
    <w:rsid w:val="00755872"/>
    <w:rsid w:val="00756596"/>
    <w:rsid w:val="0077585C"/>
    <w:rsid w:val="00777FA5"/>
    <w:rsid w:val="00782427"/>
    <w:rsid w:val="007A4C3A"/>
    <w:rsid w:val="007D0B59"/>
    <w:rsid w:val="007D4690"/>
    <w:rsid w:val="007E6AA2"/>
    <w:rsid w:val="00803CF3"/>
    <w:rsid w:val="00821699"/>
    <w:rsid w:val="008274BB"/>
    <w:rsid w:val="008278DE"/>
    <w:rsid w:val="0083569A"/>
    <w:rsid w:val="00861004"/>
    <w:rsid w:val="00864317"/>
    <w:rsid w:val="008749E6"/>
    <w:rsid w:val="00883D88"/>
    <w:rsid w:val="00892BA7"/>
    <w:rsid w:val="00892D11"/>
    <w:rsid w:val="008A1403"/>
    <w:rsid w:val="008B6732"/>
    <w:rsid w:val="008C69D7"/>
    <w:rsid w:val="008D3415"/>
    <w:rsid w:val="008D4A86"/>
    <w:rsid w:val="008E3282"/>
    <w:rsid w:val="00903473"/>
    <w:rsid w:val="009121C3"/>
    <w:rsid w:val="0091524F"/>
    <w:rsid w:val="00921971"/>
    <w:rsid w:val="0093655A"/>
    <w:rsid w:val="00945033"/>
    <w:rsid w:val="00950645"/>
    <w:rsid w:val="0096531A"/>
    <w:rsid w:val="00970BF0"/>
    <w:rsid w:val="0098348C"/>
    <w:rsid w:val="00987BF9"/>
    <w:rsid w:val="009A3FDC"/>
    <w:rsid w:val="009D0D0E"/>
    <w:rsid w:val="009D4276"/>
    <w:rsid w:val="009D5059"/>
    <w:rsid w:val="00A20341"/>
    <w:rsid w:val="00A25E93"/>
    <w:rsid w:val="00A33BC1"/>
    <w:rsid w:val="00A368C3"/>
    <w:rsid w:val="00A36F1D"/>
    <w:rsid w:val="00A40888"/>
    <w:rsid w:val="00A416D1"/>
    <w:rsid w:val="00A5147C"/>
    <w:rsid w:val="00A67878"/>
    <w:rsid w:val="00A9204E"/>
    <w:rsid w:val="00A974AF"/>
    <w:rsid w:val="00AA6D0E"/>
    <w:rsid w:val="00AB3B9B"/>
    <w:rsid w:val="00AB6663"/>
    <w:rsid w:val="00AD04F2"/>
    <w:rsid w:val="00AD4855"/>
    <w:rsid w:val="00AE6AF3"/>
    <w:rsid w:val="00AF4A2A"/>
    <w:rsid w:val="00B15498"/>
    <w:rsid w:val="00B165DA"/>
    <w:rsid w:val="00B21DAC"/>
    <w:rsid w:val="00B24F23"/>
    <w:rsid w:val="00B33F11"/>
    <w:rsid w:val="00B372AC"/>
    <w:rsid w:val="00B41F4F"/>
    <w:rsid w:val="00B64CE0"/>
    <w:rsid w:val="00B829AC"/>
    <w:rsid w:val="00B8412E"/>
    <w:rsid w:val="00B91A10"/>
    <w:rsid w:val="00BA5826"/>
    <w:rsid w:val="00BC3ED5"/>
    <w:rsid w:val="00BD0E6D"/>
    <w:rsid w:val="00BE4C8A"/>
    <w:rsid w:val="00BE4DFD"/>
    <w:rsid w:val="00BF323B"/>
    <w:rsid w:val="00BF7CEE"/>
    <w:rsid w:val="00C07C41"/>
    <w:rsid w:val="00C175C7"/>
    <w:rsid w:val="00C25146"/>
    <w:rsid w:val="00C60937"/>
    <w:rsid w:val="00C629A7"/>
    <w:rsid w:val="00C6377F"/>
    <w:rsid w:val="00C66B8C"/>
    <w:rsid w:val="00C71484"/>
    <w:rsid w:val="00C745AB"/>
    <w:rsid w:val="00C93584"/>
    <w:rsid w:val="00CA3B10"/>
    <w:rsid w:val="00CC226F"/>
    <w:rsid w:val="00CC77BE"/>
    <w:rsid w:val="00CD3F67"/>
    <w:rsid w:val="00CD4954"/>
    <w:rsid w:val="00CE683B"/>
    <w:rsid w:val="00CF1D2B"/>
    <w:rsid w:val="00D22E3F"/>
    <w:rsid w:val="00D3043C"/>
    <w:rsid w:val="00D322E3"/>
    <w:rsid w:val="00D3317B"/>
    <w:rsid w:val="00D47056"/>
    <w:rsid w:val="00D5283A"/>
    <w:rsid w:val="00D67AA8"/>
    <w:rsid w:val="00D70320"/>
    <w:rsid w:val="00D72BF7"/>
    <w:rsid w:val="00D833F3"/>
    <w:rsid w:val="00DA4419"/>
    <w:rsid w:val="00DA777B"/>
    <w:rsid w:val="00DB3AE3"/>
    <w:rsid w:val="00DB3BF4"/>
    <w:rsid w:val="00DC347B"/>
    <w:rsid w:val="00DC69F4"/>
    <w:rsid w:val="00DD0AAF"/>
    <w:rsid w:val="00DD460B"/>
    <w:rsid w:val="00DD5640"/>
    <w:rsid w:val="00DD622B"/>
    <w:rsid w:val="00E00811"/>
    <w:rsid w:val="00E14B3A"/>
    <w:rsid w:val="00E15C07"/>
    <w:rsid w:val="00E30DF9"/>
    <w:rsid w:val="00E3157A"/>
    <w:rsid w:val="00E3649D"/>
    <w:rsid w:val="00E43791"/>
    <w:rsid w:val="00E43D7D"/>
    <w:rsid w:val="00E44AF2"/>
    <w:rsid w:val="00E47AED"/>
    <w:rsid w:val="00E53AEA"/>
    <w:rsid w:val="00E56F44"/>
    <w:rsid w:val="00E8563B"/>
    <w:rsid w:val="00E87479"/>
    <w:rsid w:val="00EC74A1"/>
    <w:rsid w:val="00ED672F"/>
    <w:rsid w:val="00ED6C45"/>
    <w:rsid w:val="00ED73F3"/>
    <w:rsid w:val="00EE2AA5"/>
    <w:rsid w:val="00EF40F4"/>
    <w:rsid w:val="00EF5263"/>
    <w:rsid w:val="00F00719"/>
    <w:rsid w:val="00F1728C"/>
    <w:rsid w:val="00F22CB3"/>
    <w:rsid w:val="00F230B5"/>
    <w:rsid w:val="00F267AE"/>
    <w:rsid w:val="00F27635"/>
    <w:rsid w:val="00F527E9"/>
    <w:rsid w:val="00F612B6"/>
    <w:rsid w:val="00F63DCF"/>
    <w:rsid w:val="00F70C3A"/>
    <w:rsid w:val="00F779FB"/>
    <w:rsid w:val="00FB1FCF"/>
    <w:rsid w:val="00FD60AC"/>
    <w:rsid w:val="00FE24A4"/>
    <w:rsid w:val="00FE3ED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unhideWhenUsed/>
    <w:rsid w:val="00645252"/>
    <w:rPr>
      <w:szCs w:val="20"/>
    </w:rPr>
  </w:style>
  <w:style w:type="character" w:customStyle="1" w:styleId="FootnoteTextChar">
    <w:name w:val="Footnote Text Char"/>
    <w:basedOn w:val="DefaultParagraphFont"/>
    <w:link w:val="FootnoteText"/>
    <w:uiPriority w:val="99"/>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coogan@pa.gov"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coogan@pa.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jcoogan@pa.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filing.puc.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1526</Words>
  <Characters>8699</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2022-08-19T14:03:00Z</dcterms:created>
  <dcterms:modified xsi:type="dcterms:W3CDTF">2022-08-19T14:03:00Z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