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367D" w14:textId="77777777" w:rsidR="00431676" w:rsidRPr="00462CFF" w:rsidRDefault="00431676" w:rsidP="00431676">
      <w:pPr>
        <w:autoSpaceDE w:val="0"/>
        <w:autoSpaceDN w:val="0"/>
        <w:spacing w:after="0" w:line="240" w:lineRule="auto"/>
        <w:jc w:val="center"/>
        <w:rPr>
          <w:rFonts w:ascii="Times New Roman" w:eastAsia="Times New Roman" w:hAnsi="Times New Roman" w:cs="Times New Roman"/>
          <w:b/>
          <w:sz w:val="24"/>
          <w:szCs w:val="24"/>
        </w:rPr>
      </w:pPr>
      <w:r w:rsidRPr="00462CFF">
        <w:rPr>
          <w:rFonts w:ascii="Times New Roman" w:eastAsia="Times New Roman" w:hAnsi="Times New Roman" w:cs="Times New Roman"/>
          <w:b/>
          <w:sz w:val="24"/>
          <w:szCs w:val="24"/>
        </w:rPr>
        <w:t>BEFORE THE</w:t>
      </w:r>
    </w:p>
    <w:p w14:paraId="72C9FFC5" w14:textId="77777777" w:rsidR="00431676" w:rsidRPr="00462CFF" w:rsidRDefault="00431676" w:rsidP="0043167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62CFF">
        <w:rPr>
          <w:rFonts w:ascii="Times New Roman" w:eastAsia="Times New Roman" w:hAnsi="Times New Roman" w:cs="Times New Roman"/>
          <w:b/>
          <w:bCs/>
          <w:spacing w:val="-3"/>
          <w:sz w:val="24"/>
          <w:szCs w:val="24"/>
        </w:rPr>
        <w:t>PENNSYLVANIA PUBLIC UTILITY COMMISSION</w:t>
      </w:r>
    </w:p>
    <w:p w14:paraId="4A6628C5" w14:textId="77777777" w:rsidR="00431676" w:rsidRPr="00462CFF" w:rsidRDefault="00431676" w:rsidP="004316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C36DF50" w14:textId="77777777" w:rsidR="00431676" w:rsidRPr="00462CFF" w:rsidRDefault="00431676" w:rsidP="004316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021E06B" w14:textId="77777777" w:rsidR="00431676" w:rsidRPr="00462CFF" w:rsidRDefault="00431676" w:rsidP="0043167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EAB5956" w14:textId="166C8C52" w:rsidR="00431676" w:rsidRPr="00462CFF" w:rsidRDefault="00723308" w:rsidP="0043167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Angela Owens</w:t>
      </w:r>
      <w:r w:rsidR="00431676" w:rsidRPr="00462CFF">
        <w:rPr>
          <w:rFonts w:ascii="Times New Roman" w:eastAsia="Times New Roman" w:hAnsi="Times New Roman" w:cs="Times New Roman"/>
          <w:spacing w:val="-3"/>
          <w:sz w:val="24"/>
          <w:szCs w:val="24"/>
        </w:rPr>
        <w:tab/>
        <w:t>:</w:t>
      </w:r>
    </w:p>
    <w:p w14:paraId="6E8F2ACE" w14:textId="77777777" w:rsidR="00431676" w:rsidRPr="00462CFF" w:rsidRDefault="00431676" w:rsidP="0043167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14:paraId="056A16A1" w14:textId="4E3F1060" w:rsidR="00431676" w:rsidRPr="00462CFF" w:rsidRDefault="00431676" w:rsidP="0043167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t>v.</w:t>
      </w:r>
      <w:r w:rsidRPr="00462CFF">
        <w:rPr>
          <w:rFonts w:ascii="Times New Roman" w:eastAsia="Times New Roman" w:hAnsi="Times New Roman" w:cs="Times New Roman"/>
          <w:spacing w:val="-3"/>
          <w:sz w:val="24"/>
          <w:szCs w:val="24"/>
        </w:rPr>
        <w:tab/>
        <w:t>:</w:t>
      </w:r>
      <w:r w:rsidRPr="00462CFF">
        <w:rPr>
          <w:rFonts w:ascii="Times New Roman" w:eastAsia="Times New Roman" w:hAnsi="Times New Roman" w:cs="Times New Roman"/>
          <w:spacing w:val="-3"/>
          <w:sz w:val="24"/>
          <w:szCs w:val="24"/>
        </w:rPr>
        <w:tab/>
      </w:r>
      <w:r w:rsidR="00723308">
        <w:rPr>
          <w:rFonts w:ascii="Times New Roman" w:eastAsia="Times New Roman" w:hAnsi="Times New Roman" w:cs="Times New Roman"/>
          <w:spacing w:val="-3"/>
          <w:sz w:val="24"/>
          <w:szCs w:val="24"/>
        </w:rPr>
        <w:t>C-2022-3032158</w:t>
      </w:r>
    </w:p>
    <w:p w14:paraId="51F2C048" w14:textId="77777777" w:rsidR="00431676" w:rsidRPr="00462CFF" w:rsidRDefault="00431676" w:rsidP="0043167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14:paraId="68C760EC" w14:textId="54A2E8A8" w:rsidR="00431676" w:rsidRPr="00462CFF" w:rsidRDefault="00723308" w:rsidP="0043167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00431676" w:rsidRPr="00462CFF">
        <w:rPr>
          <w:rFonts w:ascii="Times New Roman" w:eastAsia="Times New Roman" w:hAnsi="Times New Roman" w:cs="Times New Roman"/>
          <w:spacing w:val="-3"/>
          <w:sz w:val="24"/>
          <w:szCs w:val="24"/>
        </w:rPr>
        <w:tab/>
        <w:t>:</w:t>
      </w:r>
    </w:p>
    <w:p w14:paraId="43DE249C" w14:textId="77777777" w:rsidR="00431676" w:rsidRPr="00462CFF" w:rsidRDefault="00431676" w:rsidP="00431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C2F5D92" w14:textId="77777777" w:rsidR="00431676" w:rsidRPr="00462CFF" w:rsidRDefault="00431676" w:rsidP="00431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258F45" w14:textId="77777777" w:rsidR="00431676" w:rsidRPr="00462CFF" w:rsidRDefault="00431676" w:rsidP="00431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BF60CC1" w14:textId="77777777" w:rsidR="00431676" w:rsidRPr="00462CFF" w:rsidRDefault="00431676" w:rsidP="00431676">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462CFF">
        <w:rPr>
          <w:rFonts w:ascii="Times New Roman" w:eastAsia="Times New Roman" w:hAnsi="Times New Roman" w:cs="Times New Roman"/>
          <w:b/>
          <w:bCs/>
          <w:sz w:val="24"/>
          <w:szCs w:val="24"/>
          <w:u w:val="single"/>
        </w:rPr>
        <w:t>STAY ORDER</w:t>
      </w:r>
    </w:p>
    <w:p w14:paraId="695414EA" w14:textId="77777777" w:rsidR="00431676" w:rsidRPr="00462CFF" w:rsidRDefault="00431676"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9B34433" w14:textId="67F9CB75" w:rsidR="00431676" w:rsidRPr="00D60F43" w:rsidRDefault="00431676" w:rsidP="006635F9">
      <w:pPr>
        <w:pStyle w:val="ParaTab1"/>
        <w:tabs>
          <w:tab w:val="num" w:pos="0"/>
          <w:tab w:val="left" w:pos="2070"/>
        </w:tabs>
        <w:spacing w:line="360" w:lineRule="auto"/>
        <w:rPr>
          <w:rFonts w:ascii="Times New Roman" w:hAnsi="Times New Roman" w:cs="Times New Roman"/>
          <w:spacing w:val="-3"/>
        </w:rPr>
      </w:pPr>
      <w:r w:rsidRPr="00462CFF">
        <w:rPr>
          <w:rFonts w:ascii="Times New Roman" w:hAnsi="Times New Roman" w:cs="Times New Roman"/>
          <w:spacing w:val="-3"/>
        </w:rPr>
        <w:t>On</w:t>
      </w:r>
      <w:r w:rsidR="00723308">
        <w:rPr>
          <w:rFonts w:ascii="Times New Roman" w:hAnsi="Times New Roman" w:cs="Times New Roman"/>
          <w:spacing w:val="-3"/>
        </w:rPr>
        <w:t xml:space="preserve"> April 27, 2022</w:t>
      </w:r>
      <w:r>
        <w:rPr>
          <w:rFonts w:ascii="Times New Roman" w:hAnsi="Times New Roman" w:cs="Times New Roman"/>
          <w:spacing w:val="-3"/>
        </w:rPr>
        <w:t xml:space="preserve">, </w:t>
      </w:r>
      <w:r w:rsidR="00723308">
        <w:rPr>
          <w:rFonts w:ascii="Times New Roman" w:hAnsi="Times New Roman" w:cs="Times New Roman"/>
          <w:spacing w:val="-3"/>
        </w:rPr>
        <w:t>Angela Owens</w:t>
      </w:r>
      <w:r>
        <w:rPr>
          <w:rFonts w:ascii="Times New Roman" w:hAnsi="Times New Roman" w:cs="Times New Roman"/>
          <w:spacing w:val="-3"/>
        </w:rPr>
        <w:t xml:space="preserve"> </w:t>
      </w:r>
      <w:r w:rsidRPr="00462CFF">
        <w:rPr>
          <w:rFonts w:ascii="Times New Roman" w:hAnsi="Times New Roman" w:cs="Times New Roman"/>
          <w:spacing w:val="-3"/>
        </w:rPr>
        <w:t>(</w:t>
      </w:r>
      <w:r>
        <w:rPr>
          <w:rFonts w:ascii="Times New Roman" w:hAnsi="Times New Roman" w:cs="Times New Roman"/>
          <w:spacing w:val="-3"/>
        </w:rPr>
        <w:t>C</w:t>
      </w:r>
      <w:r w:rsidRPr="00462CFF">
        <w:rPr>
          <w:rFonts w:ascii="Times New Roman" w:hAnsi="Times New Roman" w:cs="Times New Roman"/>
          <w:spacing w:val="-3"/>
        </w:rPr>
        <w:t>omplainant</w:t>
      </w:r>
      <w:r w:rsidR="00DB68CF">
        <w:rPr>
          <w:rFonts w:ascii="Times New Roman" w:hAnsi="Times New Roman" w:cs="Times New Roman"/>
          <w:spacing w:val="-3"/>
        </w:rPr>
        <w:t xml:space="preserve"> Ms. Owens</w:t>
      </w:r>
      <w:r w:rsidRPr="00462CFF">
        <w:rPr>
          <w:rFonts w:ascii="Times New Roman" w:hAnsi="Times New Roman" w:cs="Times New Roman"/>
          <w:spacing w:val="-3"/>
        </w:rPr>
        <w:t xml:space="preserve">) filed a formal Complaint (Complaint) against </w:t>
      </w:r>
      <w:r w:rsidR="00723308">
        <w:rPr>
          <w:rFonts w:ascii="Times New Roman" w:hAnsi="Times New Roman" w:cs="Times New Roman"/>
          <w:spacing w:val="-3"/>
        </w:rPr>
        <w:t>PECO Energy Company</w:t>
      </w:r>
      <w:r w:rsidRPr="00462CFF">
        <w:rPr>
          <w:rFonts w:ascii="Times New Roman" w:hAnsi="Times New Roman" w:cs="Times New Roman"/>
          <w:spacing w:val="-3"/>
        </w:rPr>
        <w:t xml:space="preserve"> (</w:t>
      </w:r>
      <w:r w:rsidR="00723308">
        <w:rPr>
          <w:rFonts w:ascii="Times New Roman" w:hAnsi="Times New Roman" w:cs="Times New Roman"/>
          <w:spacing w:val="-3"/>
        </w:rPr>
        <w:t>PECO</w:t>
      </w:r>
      <w:r w:rsidRPr="00462CFF">
        <w:rPr>
          <w:rFonts w:ascii="Times New Roman" w:hAnsi="Times New Roman" w:cs="Times New Roman"/>
          <w:spacing w:val="-3"/>
        </w:rPr>
        <w:t xml:space="preserve"> or </w:t>
      </w:r>
      <w:r>
        <w:rPr>
          <w:rFonts w:ascii="Times New Roman" w:hAnsi="Times New Roman" w:cs="Times New Roman"/>
          <w:spacing w:val="-3"/>
        </w:rPr>
        <w:t>R</w:t>
      </w:r>
      <w:r w:rsidRPr="00462CFF">
        <w:rPr>
          <w:rFonts w:ascii="Times New Roman" w:hAnsi="Times New Roman" w:cs="Times New Roman"/>
          <w:spacing w:val="-3"/>
        </w:rPr>
        <w:t xml:space="preserve">espondent) with the Pennsylvania Public Utility Commission (Commission).  </w:t>
      </w:r>
      <w:r w:rsidR="00DB68CF" w:rsidRPr="00DB68CF">
        <w:rPr>
          <w:rFonts w:ascii="Times New Roman" w:hAnsi="Times New Roman" w:cs="Times New Roman"/>
          <w:spacing w:val="-3"/>
        </w:rPr>
        <w:t xml:space="preserve">In the Complaint, the </w:t>
      </w:r>
      <w:r w:rsidR="00DB68CF">
        <w:rPr>
          <w:rFonts w:ascii="Times New Roman" w:hAnsi="Times New Roman" w:cs="Times New Roman"/>
          <w:spacing w:val="-3"/>
        </w:rPr>
        <w:t>C</w:t>
      </w:r>
      <w:r w:rsidR="00DB68CF" w:rsidRPr="00DB68CF">
        <w:rPr>
          <w:rFonts w:ascii="Times New Roman" w:hAnsi="Times New Roman" w:cs="Times New Roman"/>
          <w:spacing w:val="-3"/>
        </w:rPr>
        <w:t xml:space="preserve">omplainant placed checkmarks in the boxes indicating “the utility is threatening to shut off my service or has already shut off my service,” “I would like a payment agreement,” and “other.”  </w:t>
      </w:r>
      <w:r w:rsidR="00F51CAB">
        <w:rPr>
          <w:rFonts w:ascii="Times New Roman" w:hAnsi="Times New Roman" w:cs="Times New Roman"/>
          <w:spacing w:val="-3"/>
        </w:rPr>
        <w:t>As relief, the Complainant requested that: 1) PECO stop termination proceedings; 2) a payment arrangement be issued on her behalf; 3) she be enrolled in PECO’s Customer Assistance Program (CAP); 4) the bankruptcy deposit be broken into smaller payments that can be paid over a period of time; 5)</w:t>
      </w:r>
      <w:r w:rsidR="00946B5D">
        <w:rPr>
          <w:rFonts w:ascii="Times New Roman" w:hAnsi="Times New Roman" w:cs="Times New Roman"/>
          <w:spacing w:val="-3"/>
        </w:rPr>
        <w:t xml:space="preserve"> </w:t>
      </w:r>
      <w:r w:rsidR="00F51CAB">
        <w:rPr>
          <w:rFonts w:ascii="Times New Roman" w:hAnsi="Times New Roman" w:cs="Times New Roman"/>
          <w:spacing w:val="-3"/>
        </w:rPr>
        <w:t>she have the option to pay off the payment arrangement early; and 6) she be provided written explanation of her rights as a customer in active bankruptcy.</w:t>
      </w:r>
    </w:p>
    <w:p w14:paraId="4D4C47A5" w14:textId="77777777" w:rsidR="00431676" w:rsidRPr="00D60F43" w:rsidRDefault="00431676" w:rsidP="00431676">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2656D19" w14:textId="7D11C31B" w:rsidR="00431676" w:rsidRPr="006635F9" w:rsidRDefault="00431676" w:rsidP="00431676">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D60F43">
        <w:rPr>
          <w:rFonts w:ascii="Times New Roman" w:eastAsia="Times New Roman" w:hAnsi="Times New Roman" w:cs="Times New Roman"/>
          <w:spacing w:val="-3"/>
          <w:sz w:val="24"/>
          <w:szCs w:val="24"/>
        </w:rPr>
        <w:tab/>
      </w:r>
      <w:r w:rsidRPr="00D60F43">
        <w:rPr>
          <w:rFonts w:ascii="Times New Roman" w:eastAsia="Times New Roman" w:hAnsi="Times New Roman" w:cs="Times New Roman"/>
          <w:spacing w:val="-3"/>
          <w:sz w:val="24"/>
          <w:szCs w:val="24"/>
        </w:rPr>
        <w:tab/>
        <w:t xml:space="preserve">On </w:t>
      </w:r>
      <w:r w:rsidR="00723308" w:rsidRPr="00D60F43">
        <w:rPr>
          <w:rFonts w:ascii="Times New Roman" w:eastAsia="Times New Roman" w:hAnsi="Times New Roman" w:cs="Times New Roman"/>
          <w:spacing w:val="-3"/>
          <w:sz w:val="24"/>
          <w:szCs w:val="24"/>
        </w:rPr>
        <w:t>May 1</w:t>
      </w:r>
      <w:r w:rsidR="000E079B" w:rsidRPr="00D60F43">
        <w:rPr>
          <w:rFonts w:ascii="Times New Roman" w:eastAsia="Times New Roman" w:hAnsi="Times New Roman" w:cs="Times New Roman"/>
          <w:spacing w:val="-3"/>
          <w:sz w:val="24"/>
          <w:szCs w:val="24"/>
        </w:rPr>
        <w:t>7</w:t>
      </w:r>
      <w:r w:rsidR="00723308" w:rsidRPr="00D60F43">
        <w:rPr>
          <w:rFonts w:ascii="Times New Roman" w:eastAsia="Times New Roman" w:hAnsi="Times New Roman" w:cs="Times New Roman"/>
          <w:spacing w:val="-3"/>
          <w:sz w:val="24"/>
          <w:szCs w:val="24"/>
        </w:rPr>
        <w:t>, 2022</w:t>
      </w:r>
      <w:r w:rsidRPr="00D60F43">
        <w:rPr>
          <w:rFonts w:ascii="Times New Roman" w:eastAsia="Times New Roman" w:hAnsi="Times New Roman" w:cs="Times New Roman"/>
          <w:spacing w:val="-3"/>
          <w:sz w:val="24"/>
          <w:szCs w:val="24"/>
        </w:rPr>
        <w:t xml:space="preserve">, </w:t>
      </w:r>
      <w:r w:rsidR="00723308" w:rsidRPr="00D60F43">
        <w:rPr>
          <w:rFonts w:ascii="Times New Roman" w:eastAsia="Times New Roman" w:hAnsi="Times New Roman" w:cs="Times New Roman"/>
          <w:spacing w:val="-3"/>
          <w:sz w:val="24"/>
          <w:szCs w:val="24"/>
        </w:rPr>
        <w:t>PECO</w:t>
      </w:r>
      <w:r w:rsidRPr="00D60F43">
        <w:rPr>
          <w:rFonts w:ascii="Times New Roman" w:eastAsia="Times New Roman" w:hAnsi="Times New Roman" w:cs="Times New Roman"/>
          <w:spacing w:val="-3"/>
          <w:sz w:val="24"/>
          <w:szCs w:val="24"/>
        </w:rPr>
        <w:t xml:space="preserve"> filed an Answer denying all material allegations of fact and conclusions </w:t>
      </w:r>
      <w:r w:rsidRPr="006635F9">
        <w:rPr>
          <w:rFonts w:ascii="Times New Roman" w:eastAsia="Times New Roman" w:hAnsi="Times New Roman" w:cs="Times New Roman"/>
          <w:spacing w:val="-3"/>
          <w:sz w:val="24"/>
          <w:szCs w:val="24"/>
        </w:rPr>
        <w:t xml:space="preserve">of law in the Complaint.  </w:t>
      </w:r>
      <w:r w:rsidR="006635F9" w:rsidRPr="006635F9">
        <w:rPr>
          <w:rFonts w:ascii="Times New Roman" w:hAnsi="Times New Roman" w:cs="Times New Roman"/>
          <w:sz w:val="24"/>
          <w:szCs w:val="24"/>
        </w:rPr>
        <w:t xml:space="preserve">Along with the </w:t>
      </w:r>
      <w:r w:rsidR="000E079B" w:rsidRPr="006635F9">
        <w:rPr>
          <w:rFonts w:ascii="Times New Roman" w:hAnsi="Times New Roman" w:cs="Times New Roman"/>
          <w:sz w:val="24"/>
          <w:szCs w:val="24"/>
        </w:rPr>
        <w:t xml:space="preserve">Answer, PECO filed New Matter in which it averred that the Complainant filed for Chapter 13 Bankruptcy in the Eastern District of Pennsylvania under docket number 21-13220- elf on December 6, 2021.  As a result, PECO argued that the Complainant’s account is not eligible for a payment agreement and the </w:t>
      </w:r>
      <w:r w:rsidR="006635F9" w:rsidRPr="006635F9">
        <w:rPr>
          <w:rFonts w:ascii="Times New Roman" w:hAnsi="Times New Roman" w:cs="Times New Roman"/>
          <w:sz w:val="24"/>
          <w:szCs w:val="24"/>
        </w:rPr>
        <w:t xml:space="preserve">bankruptcy </w:t>
      </w:r>
      <w:r w:rsidR="000E079B" w:rsidRPr="006635F9">
        <w:rPr>
          <w:rFonts w:ascii="Times New Roman" w:hAnsi="Times New Roman" w:cs="Times New Roman"/>
          <w:sz w:val="24"/>
          <w:szCs w:val="24"/>
        </w:rPr>
        <w:t>deposit cannot be broken down into smaller allotments.</w:t>
      </w:r>
      <w:r w:rsidR="006635F9" w:rsidRPr="006635F9">
        <w:rPr>
          <w:rFonts w:ascii="Times New Roman" w:hAnsi="Times New Roman" w:cs="Times New Roman"/>
          <w:sz w:val="24"/>
          <w:szCs w:val="24"/>
        </w:rPr>
        <w:t xml:space="preserve">  In addition, PECO averred that the Complainant’s current balance due is $0.00 and explained that Ms. Owens can submit a CAP application to determine eligibility. </w:t>
      </w:r>
    </w:p>
    <w:p w14:paraId="0816F7A1" w14:textId="77777777" w:rsidR="00431676" w:rsidRPr="006635F9" w:rsidRDefault="00431676"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426A105" w14:textId="20B88F39" w:rsidR="00431676" w:rsidRPr="00D60F43" w:rsidRDefault="00431676"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0F43">
        <w:rPr>
          <w:rFonts w:ascii="Times New Roman" w:eastAsia="Times New Roman" w:hAnsi="Times New Roman" w:cs="Times New Roman"/>
          <w:spacing w:val="-3"/>
          <w:sz w:val="24"/>
          <w:szCs w:val="24"/>
        </w:rPr>
        <w:t>By Hearing Notice dated June 2</w:t>
      </w:r>
      <w:r w:rsidR="00723308" w:rsidRPr="00D60F43">
        <w:rPr>
          <w:rFonts w:ascii="Times New Roman" w:eastAsia="Times New Roman" w:hAnsi="Times New Roman" w:cs="Times New Roman"/>
          <w:spacing w:val="-3"/>
          <w:sz w:val="24"/>
          <w:szCs w:val="24"/>
        </w:rPr>
        <w:t>2</w:t>
      </w:r>
      <w:r w:rsidRPr="00D60F43">
        <w:rPr>
          <w:rFonts w:ascii="Times New Roman" w:eastAsia="Times New Roman" w:hAnsi="Times New Roman" w:cs="Times New Roman"/>
          <w:spacing w:val="-3"/>
          <w:sz w:val="24"/>
          <w:szCs w:val="24"/>
        </w:rPr>
        <w:t>, 202</w:t>
      </w:r>
      <w:r w:rsidR="00723308" w:rsidRPr="00D60F43">
        <w:rPr>
          <w:rFonts w:ascii="Times New Roman" w:eastAsia="Times New Roman" w:hAnsi="Times New Roman" w:cs="Times New Roman"/>
          <w:spacing w:val="-3"/>
          <w:sz w:val="24"/>
          <w:szCs w:val="24"/>
        </w:rPr>
        <w:t>2</w:t>
      </w:r>
      <w:r w:rsidRPr="00D60F43">
        <w:rPr>
          <w:rFonts w:ascii="Times New Roman" w:eastAsia="Times New Roman" w:hAnsi="Times New Roman" w:cs="Times New Roman"/>
          <w:spacing w:val="-3"/>
          <w:sz w:val="24"/>
          <w:szCs w:val="24"/>
        </w:rPr>
        <w:t xml:space="preserve">, a telephonic hearing was scheduled for </w:t>
      </w:r>
      <w:r w:rsidR="00723308" w:rsidRPr="00D60F43">
        <w:rPr>
          <w:rFonts w:ascii="Times New Roman" w:eastAsia="Times New Roman" w:hAnsi="Times New Roman" w:cs="Times New Roman"/>
          <w:spacing w:val="-3"/>
          <w:sz w:val="24"/>
          <w:szCs w:val="24"/>
        </w:rPr>
        <w:t>August</w:t>
      </w:r>
      <w:r w:rsidR="00AC091A">
        <w:rPr>
          <w:rFonts w:ascii="Times New Roman" w:eastAsia="Times New Roman" w:hAnsi="Times New Roman" w:cs="Times New Roman"/>
          <w:spacing w:val="-3"/>
          <w:sz w:val="24"/>
          <w:szCs w:val="24"/>
        </w:rPr>
        <w:t> </w:t>
      </w:r>
      <w:r w:rsidR="00723308" w:rsidRPr="00D60F43">
        <w:rPr>
          <w:rFonts w:ascii="Times New Roman" w:eastAsia="Times New Roman" w:hAnsi="Times New Roman" w:cs="Times New Roman"/>
          <w:spacing w:val="-3"/>
          <w:sz w:val="24"/>
          <w:szCs w:val="24"/>
        </w:rPr>
        <w:t>16, 2022</w:t>
      </w:r>
      <w:r w:rsidRPr="00D60F43">
        <w:rPr>
          <w:rFonts w:ascii="Times New Roman" w:eastAsia="Times New Roman" w:hAnsi="Times New Roman" w:cs="Times New Roman"/>
          <w:spacing w:val="-3"/>
          <w:sz w:val="24"/>
          <w:szCs w:val="24"/>
        </w:rPr>
        <w:t>, and the matter was assigned to me.</w:t>
      </w:r>
      <w:r w:rsidRPr="00D60F43">
        <w:rPr>
          <w:rFonts w:ascii="Times New Roman" w:eastAsia="Times New Roman" w:hAnsi="Times New Roman" w:cs="Times New Roman"/>
          <w:sz w:val="24"/>
          <w:szCs w:val="24"/>
        </w:rPr>
        <w:t xml:space="preserve">  </w:t>
      </w:r>
    </w:p>
    <w:p w14:paraId="08FC433B" w14:textId="56D8A0A5" w:rsidR="00431676" w:rsidRPr="00D60F43" w:rsidRDefault="00431676"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F97C1F1" w14:textId="27CDAFDA" w:rsidR="00723308" w:rsidRPr="00D60F43" w:rsidRDefault="00723308" w:rsidP="0043167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D60F43">
        <w:rPr>
          <w:rFonts w:ascii="Times New Roman" w:eastAsia="Times New Roman" w:hAnsi="Times New Roman" w:cs="Times New Roman"/>
          <w:sz w:val="24"/>
          <w:szCs w:val="24"/>
        </w:rPr>
        <w:t>On June 27, 2022, PECO filed a Motion</w:t>
      </w:r>
      <w:r w:rsidR="000E079B" w:rsidRPr="00D60F43">
        <w:rPr>
          <w:rFonts w:ascii="Times New Roman" w:hAnsi="Times New Roman" w:cs="Times New Roman"/>
          <w:sz w:val="24"/>
          <w:szCs w:val="24"/>
        </w:rPr>
        <w:t xml:space="preserve"> to Stay the Proceedings </w:t>
      </w:r>
      <w:r w:rsidR="00E05E9B" w:rsidRPr="00D60F43">
        <w:rPr>
          <w:rFonts w:ascii="Times New Roman" w:hAnsi="Times New Roman" w:cs="Times New Roman"/>
          <w:sz w:val="24"/>
          <w:szCs w:val="24"/>
        </w:rPr>
        <w:t xml:space="preserve">(Motion) in this matter </w:t>
      </w:r>
      <w:r w:rsidR="000E079B" w:rsidRPr="00D60F43">
        <w:rPr>
          <w:rFonts w:ascii="Times New Roman" w:hAnsi="Times New Roman" w:cs="Times New Roman"/>
          <w:sz w:val="24"/>
          <w:szCs w:val="24"/>
        </w:rPr>
        <w:t>because the Complainant has an active Chapter 13 Bankruptcy petition pending.</w:t>
      </w:r>
    </w:p>
    <w:p w14:paraId="4219DFEA" w14:textId="77777777" w:rsidR="000E079B" w:rsidRPr="00D60F43" w:rsidRDefault="000E079B"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FB85A47" w14:textId="0C1A7A69" w:rsidR="00431676" w:rsidRDefault="00E05E9B"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0F43">
        <w:rPr>
          <w:rFonts w:ascii="Times New Roman" w:eastAsia="Times New Roman" w:hAnsi="Times New Roman" w:cs="Times New Roman"/>
          <w:spacing w:val="-3"/>
          <w:sz w:val="24"/>
          <w:szCs w:val="24"/>
        </w:rPr>
        <w:t>Complainant did not file a reply</w:t>
      </w:r>
      <w:r>
        <w:rPr>
          <w:rFonts w:ascii="Times New Roman" w:eastAsia="Times New Roman" w:hAnsi="Times New Roman" w:cs="Times New Roman"/>
          <w:spacing w:val="-3"/>
          <w:sz w:val="24"/>
          <w:szCs w:val="24"/>
        </w:rPr>
        <w:t xml:space="preserve"> to the Motion.</w:t>
      </w:r>
    </w:p>
    <w:p w14:paraId="57FC3286" w14:textId="012B16A6" w:rsidR="00E05E9B" w:rsidRDefault="00E05E9B"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D109B38" w14:textId="487542AA" w:rsidR="00E05E9B" w:rsidRDefault="00E05E9B"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July 25, 2022, the Commission issued a Hearing </w:t>
      </w:r>
      <w:r w:rsidR="008F212F">
        <w:rPr>
          <w:rFonts w:ascii="Times New Roman" w:eastAsia="Times New Roman" w:hAnsi="Times New Roman" w:cs="Times New Roman"/>
          <w:spacing w:val="-3"/>
          <w:sz w:val="24"/>
          <w:szCs w:val="24"/>
        </w:rPr>
        <w:t>Cancellation</w:t>
      </w:r>
      <w:r>
        <w:rPr>
          <w:rFonts w:ascii="Times New Roman" w:eastAsia="Times New Roman" w:hAnsi="Times New Roman" w:cs="Times New Roman"/>
          <w:spacing w:val="-3"/>
          <w:sz w:val="24"/>
          <w:szCs w:val="24"/>
        </w:rPr>
        <w:t xml:space="preserve"> Notice </w:t>
      </w:r>
      <w:r w:rsidR="008F212F">
        <w:rPr>
          <w:rFonts w:ascii="Times New Roman" w:eastAsia="Times New Roman" w:hAnsi="Times New Roman" w:cs="Times New Roman"/>
          <w:spacing w:val="-3"/>
          <w:sz w:val="24"/>
          <w:szCs w:val="24"/>
        </w:rPr>
        <w:t xml:space="preserve">cancelling the August 16, </w:t>
      </w:r>
      <w:r w:rsidR="00E22C9F">
        <w:rPr>
          <w:rFonts w:ascii="Times New Roman" w:eastAsia="Times New Roman" w:hAnsi="Times New Roman" w:cs="Times New Roman"/>
          <w:spacing w:val="-3"/>
          <w:sz w:val="24"/>
          <w:szCs w:val="24"/>
        </w:rPr>
        <w:t>2022,</w:t>
      </w:r>
      <w:r w:rsidR="008F212F">
        <w:rPr>
          <w:rFonts w:ascii="Times New Roman" w:eastAsia="Times New Roman" w:hAnsi="Times New Roman" w:cs="Times New Roman"/>
          <w:spacing w:val="-3"/>
          <w:sz w:val="24"/>
          <w:szCs w:val="24"/>
        </w:rPr>
        <w:t xml:space="preserve"> hearing in the present matter. </w:t>
      </w:r>
    </w:p>
    <w:p w14:paraId="5CDEEA1C" w14:textId="77777777" w:rsidR="008F212F" w:rsidRPr="00462CFF" w:rsidRDefault="008F212F" w:rsidP="0043167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E6C3794" w14:textId="3595F8BA" w:rsidR="00431676" w:rsidRPr="00460F04" w:rsidRDefault="00D60F43" w:rsidP="00431676">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A </w:t>
      </w:r>
      <w:r w:rsidR="00431676" w:rsidRPr="00462CFF">
        <w:rPr>
          <w:rFonts w:ascii="Times New Roman" w:eastAsia="Times New Roman" w:hAnsi="Times New Roman" w:cs="Times New Roman"/>
          <w:sz w:val="24"/>
          <w:szCs w:val="24"/>
        </w:rPr>
        <w:t xml:space="preserve">bankruptcy petition filed under either Sections 301, 302 or 303 of the United States Bankruptcy Code </w:t>
      </w:r>
      <w:r w:rsidR="00431676">
        <w:rPr>
          <w:rFonts w:ascii="Times New Roman" w:eastAsia="Times New Roman" w:hAnsi="Times New Roman" w:cs="Times New Roman"/>
          <w:sz w:val="24"/>
          <w:szCs w:val="24"/>
        </w:rPr>
        <w:t>operates</w:t>
      </w:r>
      <w:r w:rsidR="00431676" w:rsidRPr="00462CFF">
        <w:rPr>
          <w:rFonts w:ascii="Times New Roman" w:eastAsia="Times New Roman" w:hAnsi="Times New Roman" w:cs="Times New Roman"/>
          <w:sz w:val="24"/>
          <w:szCs w:val="24"/>
        </w:rPr>
        <w:t xml:space="preserve"> as a stay and bars the commencement or continuation of a judicial, </w:t>
      </w:r>
      <w:r w:rsidR="00AE7105" w:rsidRPr="00462CFF">
        <w:rPr>
          <w:rFonts w:ascii="Times New Roman" w:eastAsia="Times New Roman" w:hAnsi="Times New Roman" w:cs="Times New Roman"/>
          <w:sz w:val="24"/>
          <w:szCs w:val="24"/>
        </w:rPr>
        <w:t>administrative,</w:t>
      </w:r>
      <w:r w:rsidR="00431676" w:rsidRPr="00462CFF">
        <w:rPr>
          <w:rFonts w:ascii="Times New Roman" w:eastAsia="Times New Roman" w:hAnsi="Times New Roman" w:cs="Times New Roman"/>
          <w:sz w:val="24"/>
          <w:szCs w:val="24"/>
        </w:rPr>
        <w:t xml:space="preserve"> or other action or proceeding against the debtor, including the issuance or employment of a process, which action or proceeding was commenced prior to the start of the bankruptcy proceeding, or to recover a claim against the debtor that arose before the commencement of the bankruptcy proceeding.  See 11 U.S.C.S. §</w:t>
      </w:r>
      <w:r w:rsidR="00431676">
        <w:rPr>
          <w:rFonts w:ascii="Times New Roman" w:eastAsia="Times New Roman" w:hAnsi="Times New Roman" w:cs="Times New Roman"/>
          <w:sz w:val="24"/>
          <w:szCs w:val="24"/>
        </w:rPr>
        <w:t xml:space="preserve"> </w:t>
      </w:r>
      <w:r w:rsidR="00431676" w:rsidRPr="00462CFF">
        <w:rPr>
          <w:rFonts w:ascii="Times New Roman" w:eastAsia="Times New Roman" w:hAnsi="Times New Roman" w:cs="Times New Roman"/>
          <w:sz w:val="24"/>
          <w:szCs w:val="24"/>
        </w:rPr>
        <w:t xml:space="preserve">362(a)(1).  </w:t>
      </w:r>
      <w:r w:rsidR="00431676">
        <w:rPr>
          <w:rFonts w:ascii="Times New Roman" w:eastAsia="Times New Roman" w:hAnsi="Times New Roman" w:cs="Times New Roman"/>
          <w:sz w:val="24"/>
          <w:szCs w:val="24"/>
        </w:rPr>
        <w:t>I</w:t>
      </w:r>
      <w:r w:rsidR="00431676">
        <w:rPr>
          <w:rFonts w:ascii="Times New Roman" w:eastAsia="Times New Roman" w:hAnsi="Times New Roman" w:cs="Times New Roman"/>
          <w:spacing w:val="-3"/>
          <w:sz w:val="24"/>
          <w:szCs w:val="24"/>
        </w:rPr>
        <w:t>n view of Ms.</w:t>
      </w:r>
      <w:r w:rsidR="00F06EAB">
        <w:rPr>
          <w:rFonts w:ascii="Times New Roman" w:eastAsia="Times New Roman" w:hAnsi="Times New Roman" w:cs="Times New Roman"/>
          <w:spacing w:val="-3"/>
          <w:sz w:val="24"/>
          <w:szCs w:val="24"/>
        </w:rPr>
        <w:t> </w:t>
      </w:r>
      <w:r w:rsidR="00723308">
        <w:rPr>
          <w:rFonts w:ascii="Times New Roman" w:eastAsia="Times New Roman" w:hAnsi="Times New Roman" w:cs="Times New Roman"/>
          <w:spacing w:val="-3"/>
          <w:sz w:val="24"/>
          <w:szCs w:val="24"/>
        </w:rPr>
        <w:t>Owens</w:t>
      </w:r>
      <w:r w:rsidR="00431676">
        <w:rPr>
          <w:rFonts w:ascii="Times New Roman" w:eastAsia="Times New Roman" w:hAnsi="Times New Roman" w:cs="Times New Roman"/>
          <w:spacing w:val="-3"/>
          <w:sz w:val="24"/>
          <w:szCs w:val="24"/>
        </w:rPr>
        <w:t xml:space="preserve">’s recent bankruptcy petition, it is reasonable to stay the proceeding before this Commission for the period of time the bankruptcy judge takes to rule on her case.  Consequently, </w:t>
      </w:r>
      <w:r w:rsidR="009C460C">
        <w:rPr>
          <w:rFonts w:ascii="Times New Roman" w:eastAsia="Times New Roman" w:hAnsi="Times New Roman" w:cs="Times New Roman"/>
          <w:spacing w:val="-3"/>
          <w:sz w:val="24"/>
          <w:szCs w:val="24"/>
        </w:rPr>
        <w:t>PECO’s Motion to stay the proceedings in thus matter is granted.  T</w:t>
      </w:r>
      <w:r w:rsidR="00431676">
        <w:rPr>
          <w:rFonts w:ascii="Times New Roman" w:eastAsia="Times New Roman" w:hAnsi="Times New Roman" w:cs="Times New Roman"/>
          <w:spacing w:val="-3"/>
          <w:sz w:val="24"/>
          <w:szCs w:val="24"/>
        </w:rPr>
        <w:t xml:space="preserve">he </w:t>
      </w:r>
      <w:r w:rsidR="00431676" w:rsidRPr="00462CFF">
        <w:rPr>
          <w:rFonts w:ascii="Times New Roman" w:eastAsia="Times New Roman" w:hAnsi="Times New Roman" w:cs="Times New Roman"/>
          <w:spacing w:val="-3"/>
          <w:sz w:val="24"/>
          <w:szCs w:val="24"/>
        </w:rPr>
        <w:t xml:space="preserve">matter at Docket No. </w:t>
      </w:r>
      <w:r w:rsidR="00723308">
        <w:rPr>
          <w:rFonts w:ascii="Times New Roman" w:eastAsia="Times New Roman" w:hAnsi="Times New Roman" w:cs="Times New Roman"/>
          <w:spacing w:val="-3"/>
          <w:sz w:val="24"/>
          <w:szCs w:val="24"/>
        </w:rPr>
        <w:t>C-2022-3032158</w:t>
      </w:r>
      <w:r w:rsidR="00431676" w:rsidRPr="00462CFF">
        <w:rPr>
          <w:rFonts w:ascii="Times New Roman" w:eastAsia="Times New Roman" w:hAnsi="Times New Roman" w:cs="Times New Roman"/>
          <w:spacing w:val="-3"/>
          <w:sz w:val="24"/>
          <w:szCs w:val="24"/>
        </w:rPr>
        <w:t xml:space="preserve"> is stayed pending resolution of the </w:t>
      </w:r>
      <w:r w:rsidR="00431676">
        <w:rPr>
          <w:rFonts w:ascii="Times New Roman" w:eastAsia="Times New Roman" w:hAnsi="Times New Roman" w:cs="Times New Roman"/>
          <w:spacing w:val="-3"/>
          <w:sz w:val="24"/>
          <w:szCs w:val="24"/>
        </w:rPr>
        <w:t>C</w:t>
      </w:r>
      <w:r w:rsidR="00431676" w:rsidRPr="00462CFF">
        <w:rPr>
          <w:rFonts w:ascii="Times New Roman" w:eastAsia="Times New Roman" w:hAnsi="Times New Roman" w:cs="Times New Roman"/>
          <w:spacing w:val="-3"/>
          <w:sz w:val="24"/>
          <w:szCs w:val="24"/>
        </w:rPr>
        <w:t>omplainant’s bankruptcy petition.</w:t>
      </w:r>
      <w:r w:rsidR="00431676">
        <w:rPr>
          <w:rFonts w:ascii="Times New Roman" w:eastAsia="Times New Roman" w:hAnsi="Times New Roman" w:cs="Times New Roman"/>
          <w:spacing w:val="-3"/>
          <w:sz w:val="24"/>
          <w:szCs w:val="24"/>
        </w:rPr>
        <w:t xml:space="preserve">  </w:t>
      </w:r>
    </w:p>
    <w:p w14:paraId="689CDDE3" w14:textId="77777777" w:rsidR="00431676" w:rsidRPr="00462CFF" w:rsidRDefault="00431676" w:rsidP="00431676">
      <w:pPr>
        <w:spacing w:after="0" w:line="360" w:lineRule="auto"/>
        <w:ind w:firstLine="1440"/>
        <w:rPr>
          <w:rFonts w:ascii="Times New Roman" w:eastAsia="Times New Roman" w:hAnsi="Times New Roman" w:cs="Times New Roman"/>
          <w:spacing w:val="-3"/>
          <w:sz w:val="24"/>
          <w:szCs w:val="24"/>
        </w:rPr>
      </w:pPr>
    </w:p>
    <w:p w14:paraId="64F94559" w14:textId="77777777" w:rsidR="00431676" w:rsidRPr="00462CFF" w:rsidRDefault="00431676" w:rsidP="00431676">
      <w:pPr>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z w:val="24"/>
          <w:szCs w:val="24"/>
        </w:rPr>
        <w:t xml:space="preserve">Complainant and </w:t>
      </w:r>
      <w:r>
        <w:rPr>
          <w:rFonts w:ascii="Times New Roman" w:eastAsia="Times New Roman" w:hAnsi="Times New Roman" w:cs="Times New Roman"/>
          <w:sz w:val="24"/>
          <w:szCs w:val="24"/>
        </w:rPr>
        <w:t>R</w:t>
      </w:r>
      <w:r w:rsidRPr="00462CFF">
        <w:rPr>
          <w:rFonts w:ascii="Times New Roman" w:eastAsia="Times New Roman" w:hAnsi="Times New Roman" w:cs="Times New Roman"/>
          <w:sz w:val="24"/>
          <w:szCs w:val="24"/>
        </w:rPr>
        <w:t xml:space="preserve">espondent are requested to file a status report with the Commission at this Docket, with a copy to me and the opposing party, within sixty (60) days of the date of this Stay Order, and every sixty (60) days thereafter, until the bankruptcy proceeding has concluded.  </w:t>
      </w:r>
    </w:p>
    <w:p w14:paraId="49E65926" w14:textId="77777777" w:rsidR="00431676" w:rsidRPr="00462CFF" w:rsidRDefault="00431676" w:rsidP="00431676">
      <w:pPr>
        <w:spacing w:after="0" w:line="360" w:lineRule="auto"/>
        <w:ind w:firstLine="1440"/>
        <w:rPr>
          <w:rFonts w:ascii="Times New Roman" w:eastAsia="Times New Roman" w:hAnsi="Times New Roman" w:cs="Times New Roman"/>
          <w:sz w:val="24"/>
          <w:szCs w:val="24"/>
        </w:rPr>
      </w:pPr>
    </w:p>
    <w:p w14:paraId="24F6DD46" w14:textId="77777777"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THEREFORE,</w:t>
      </w:r>
    </w:p>
    <w:p w14:paraId="2D93916F" w14:textId="77777777"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p>
    <w:p w14:paraId="113F2259" w14:textId="77777777"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IT IS ORDERED:</w:t>
      </w:r>
    </w:p>
    <w:p w14:paraId="3E156DB3" w14:textId="77777777"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p>
    <w:p w14:paraId="6BB2AE9E" w14:textId="77777777" w:rsidR="00064671"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1</w:t>
      </w:r>
      <w:r w:rsidRPr="00462CFF">
        <w:rPr>
          <w:rFonts w:ascii="Times New Roman" w:eastAsia="Times New Roman" w:hAnsi="Times New Roman" w:cs="Times New Roman"/>
          <w:spacing w:val="-3"/>
          <w:sz w:val="24"/>
          <w:szCs w:val="24"/>
        </w:rPr>
        <w:t>.</w:t>
      </w:r>
      <w:r w:rsidRPr="00462CFF">
        <w:rPr>
          <w:rFonts w:ascii="Times New Roman" w:eastAsia="Times New Roman" w:hAnsi="Times New Roman" w:cs="Times New Roman"/>
          <w:spacing w:val="-3"/>
          <w:sz w:val="24"/>
          <w:szCs w:val="24"/>
        </w:rPr>
        <w:tab/>
      </w:r>
      <w:r w:rsidR="004F73A3">
        <w:rPr>
          <w:rFonts w:ascii="Times New Roman" w:eastAsia="Times New Roman" w:hAnsi="Times New Roman" w:cs="Times New Roman"/>
          <w:spacing w:val="-3"/>
          <w:sz w:val="24"/>
          <w:szCs w:val="24"/>
        </w:rPr>
        <w:t>PECO</w:t>
      </w:r>
      <w:r w:rsidR="005E17A3">
        <w:rPr>
          <w:rFonts w:ascii="Times New Roman" w:eastAsia="Times New Roman" w:hAnsi="Times New Roman" w:cs="Times New Roman"/>
          <w:spacing w:val="-3"/>
          <w:sz w:val="24"/>
          <w:szCs w:val="24"/>
        </w:rPr>
        <w:t xml:space="preserve"> Energy Company’s</w:t>
      </w:r>
      <w:r w:rsidR="004F73A3">
        <w:rPr>
          <w:rFonts w:ascii="Times New Roman" w:eastAsia="Times New Roman" w:hAnsi="Times New Roman" w:cs="Times New Roman"/>
          <w:spacing w:val="-3"/>
          <w:sz w:val="24"/>
          <w:szCs w:val="24"/>
        </w:rPr>
        <w:t xml:space="preserve"> Motion to </w:t>
      </w:r>
      <w:r w:rsidR="005E17A3">
        <w:rPr>
          <w:rFonts w:ascii="Times New Roman" w:eastAsia="Times New Roman" w:hAnsi="Times New Roman" w:cs="Times New Roman"/>
          <w:spacing w:val="-3"/>
          <w:sz w:val="24"/>
          <w:szCs w:val="24"/>
        </w:rPr>
        <w:t>S</w:t>
      </w:r>
      <w:r w:rsidR="004F73A3">
        <w:rPr>
          <w:rFonts w:ascii="Times New Roman" w:eastAsia="Times New Roman" w:hAnsi="Times New Roman" w:cs="Times New Roman"/>
          <w:spacing w:val="-3"/>
          <w:sz w:val="24"/>
          <w:szCs w:val="24"/>
        </w:rPr>
        <w:t xml:space="preserve">tay the </w:t>
      </w:r>
      <w:r w:rsidR="005E17A3">
        <w:rPr>
          <w:rFonts w:ascii="Times New Roman" w:eastAsia="Times New Roman" w:hAnsi="Times New Roman" w:cs="Times New Roman"/>
          <w:spacing w:val="-3"/>
          <w:sz w:val="24"/>
          <w:szCs w:val="24"/>
        </w:rPr>
        <w:t>P</w:t>
      </w:r>
      <w:r w:rsidR="004F73A3">
        <w:rPr>
          <w:rFonts w:ascii="Times New Roman" w:eastAsia="Times New Roman" w:hAnsi="Times New Roman" w:cs="Times New Roman"/>
          <w:spacing w:val="-3"/>
          <w:sz w:val="24"/>
          <w:szCs w:val="24"/>
        </w:rPr>
        <w:t>roceedings</w:t>
      </w:r>
      <w:r w:rsidR="005E17A3">
        <w:rPr>
          <w:rFonts w:ascii="Times New Roman" w:eastAsia="Times New Roman" w:hAnsi="Times New Roman" w:cs="Times New Roman"/>
          <w:spacing w:val="-3"/>
          <w:sz w:val="24"/>
          <w:szCs w:val="24"/>
        </w:rPr>
        <w:t xml:space="preserve"> at Docket No. C-2022-</w:t>
      </w:r>
      <w:r w:rsidR="00064671">
        <w:rPr>
          <w:rFonts w:ascii="Times New Roman" w:eastAsia="Times New Roman" w:hAnsi="Times New Roman" w:cs="Times New Roman"/>
          <w:spacing w:val="-3"/>
          <w:sz w:val="24"/>
          <w:szCs w:val="24"/>
        </w:rPr>
        <w:t>3032158</w:t>
      </w:r>
      <w:r w:rsidR="004F73A3">
        <w:rPr>
          <w:rFonts w:ascii="Times New Roman" w:eastAsia="Times New Roman" w:hAnsi="Times New Roman" w:cs="Times New Roman"/>
          <w:spacing w:val="-3"/>
          <w:sz w:val="24"/>
          <w:szCs w:val="24"/>
        </w:rPr>
        <w:t xml:space="preserve"> is granted</w:t>
      </w:r>
      <w:r w:rsidR="005E17A3">
        <w:rPr>
          <w:rFonts w:ascii="Times New Roman" w:eastAsia="Times New Roman" w:hAnsi="Times New Roman" w:cs="Times New Roman"/>
          <w:spacing w:val="-3"/>
          <w:sz w:val="24"/>
          <w:szCs w:val="24"/>
        </w:rPr>
        <w:t>.</w:t>
      </w:r>
    </w:p>
    <w:p w14:paraId="24ECAA29" w14:textId="77777777" w:rsidR="00064671" w:rsidRDefault="00064671" w:rsidP="00431676">
      <w:pPr>
        <w:tabs>
          <w:tab w:val="left" w:pos="-720"/>
        </w:tabs>
        <w:suppressAutoHyphens/>
        <w:spacing w:after="0" w:line="360" w:lineRule="auto"/>
        <w:rPr>
          <w:rFonts w:ascii="Times New Roman" w:eastAsia="Times New Roman" w:hAnsi="Times New Roman" w:cs="Times New Roman"/>
          <w:spacing w:val="-3"/>
          <w:sz w:val="24"/>
          <w:szCs w:val="24"/>
        </w:rPr>
      </w:pPr>
    </w:p>
    <w:p w14:paraId="571E3CCD" w14:textId="778CAAE5" w:rsidR="00431676" w:rsidRPr="00462CFF" w:rsidRDefault="00064671" w:rsidP="00064671">
      <w:pPr>
        <w:tabs>
          <w:tab w:val="left" w:pos="-72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2.</w:t>
      </w:r>
      <w:r>
        <w:rPr>
          <w:rFonts w:ascii="Times New Roman" w:eastAsia="Times New Roman" w:hAnsi="Times New Roman" w:cs="Times New Roman"/>
          <w:spacing w:val="-3"/>
          <w:sz w:val="24"/>
          <w:szCs w:val="24"/>
        </w:rPr>
        <w:tab/>
      </w:r>
      <w:r w:rsidR="00431676" w:rsidRPr="00462CFF">
        <w:rPr>
          <w:rFonts w:ascii="Times New Roman" w:eastAsia="Times New Roman" w:hAnsi="Times New Roman" w:cs="Times New Roman"/>
          <w:spacing w:val="-3"/>
          <w:sz w:val="24"/>
          <w:szCs w:val="24"/>
        </w:rPr>
        <w:t xml:space="preserve">That the procedural schedule </w:t>
      </w:r>
      <w:r w:rsidR="00431676">
        <w:rPr>
          <w:rFonts w:ascii="Times New Roman" w:eastAsia="Times New Roman" w:hAnsi="Times New Roman" w:cs="Times New Roman"/>
          <w:spacing w:val="-3"/>
          <w:sz w:val="24"/>
          <w:szCs w:val="24"/>
        </w:rPr>
        <w:t xml:space="preserve">in the matter of </w:t>
      </w:r>
      <w:r w:rsidR="00723308">
        <w:rPr>
          <w:rFonts w:ascii="Times New Roman" w:eastAsia="Times New Roman" w:hAnsi="Times New Roman" w:cs="Times New Roman"/>
          <w:i/>
          <w:spacing w:val="-3"/>
          <w:sz w:val="24"/>
          <w:szCs w:val="24"/>
        </w:rPr>
        <w:t>Angela Owens</w:t>
      </w:r>
      <w:r w:rsidR="00431676">
        <w:rPr>
          <w:rFonts w:ascii="Times New Roman" w:eastAsia="Times New Roman" w:hAnsi="Times New Roman" w:cs="Times New Roman"/>
          <w:i/>
          <w:spacing w:val="-3"/>
          <w:sz w:val="24"/>
          <w:szCs w:val="24"/>
        </w:rPr>
        <w:t xml:space="preserve"> v. </w:t>
      </w:r>
      <w:r w:rsidR="00723308">
        <w:rPr>
          <w:rFonts w:ascii="Times New Roman" w:eastAsia="Times New Roman" w:hAnsi="Times New Roman" w:cs="Times New Roman"/>
          <w:i/>
          <w:spacing w:val="-3"/>
          <w:sz w:val="24"/>
          <w:szCs w:val="24"/>
        </w:rPr>
        <w:t>PECO Energy Company</w:t>
      </w:r>
      <w:r w:rsidR="00431676">
        <w:rPr>
          <w:rFonts w:ascii="Times New Roman" w:eastAsia="Times New Roman" w:hAnsi="Times New Roman" w:cs="Times New Roman"/>
          <w:spacing w:val="-3"/>
          <w:sz w:val="24"/>
          <w:szCs w:val="24"/>
        </w:rPr>
        <w:t xml:space="preserve">, Docket No. </w:t>
      </w:r>
      <w:bookmarkStart w:id="0" w:name="_Hlk45289117"/>
      <w:r w:rsidR="00723308">
        <w:rPr>
          <w:rFonts w:ascii="Times New Roman" w:eastAsia="Times New Roman" w:hAnsi="Times New Roman" w:cs="Times New Roman"/>
          <w:spacing w:val="-3"/>
          <w:sz w:val="24"/>
          <w:szCs w:val="24"/>
        </w:rPr>
        <w:t>C-2022-3032158</w:t>
      </w:r>
      <w:r w:rsidR="00431676" w:rsidRPr="00462CFF">
        <w:rPr>
          <w:rFonts w:ascii="Times New Roman" w:eastAsia="Times New Roman" w:hAnsi="Times New Roman" w:cs="Times New Roman"/>
          <w:spacing w:val="-3"/>
          <w:sz w:val="24"/>
          <w:szCs w:val="24"/>
        </w:rPr>
        <w:t xml:space="preserve"> </w:t>
      </w:r>
      <w:bookmarkEnd w:id="0"/>
      <w:r w:rsidR="00431676" w:rsidRPr="00462CFF">
        <w:rPr>
          <w:rFonts w:ascii="Times New Roman" w:eastAsia="Times New Roman" w:hAnsi="Times New Roman" w:cs="Times New Roman"/>
          <w:spacing w:val="-3"/>
          <w:sz w:val="24"/>
          <w:szCs w:val="24"/>
        </w:rPr>
        <w:t>is stayed</w:t>
      </w:r>
      <w:r w:rsidR="00431676">
        <w:rPr>
          <w:rFonts w:ascii="Times New Roman" w:eastAsia="Times New Roman" w:hAnsi="Times New Roman" w:cs="Times New Roman"/>
          <w:spacing w:val="-3"/>
          <w:sz w:val="24"/>
          <w:szCs w:val="24"/>
        </w:rPr>
        <w:t>.</w:t>
      </w:r>
    </w:p>
    <w:p w14:paraId="3E0F56F8" w14:textId="77777777"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p>
    <w:p w14:paraId="6D884168" w14:textId="4EFE31CE" w:rsidR="00431676" w:rsidRPr="00462CFF" w:rsidRDefault="00431676" w:rsidP="00431676">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sidR="00640A53">
        <w:rPr>
          <w:rFonts w:ascii="Times New Roman" w:eastAsia="Times New Roman" w:hAnsi="Times New Roman" w:cs="Times New Roman"/>
          <w:spacing w:val="-3"/>
          <w:sz w:val="24"/>
          <w:szCs w:val="24"/>
        </w:rPr>
        <w:t>3</w:t>
      </w:r>
      <w:r w:rsidRPr="00462CFF">
        <w:rPr>
          <w:rFonts w:ascii="Times New Roman" w:eastAsia="Times New Roman" w:hAnsi="Times New Roman" w:cs="Times New Roman"/>
          <w:spacing w:val="-3"/>
          <w:sz w:val="24"/>
          <w:szCs w:val="24"/>
        </w:rPr>
        <w:t>.</w:t>
      </w:r>
      <w:r w:rsidRPr="00462CFF">
        <w:rPr>
          <w:rFonts w:ascii="Times New Roman" w:eastAsia="Times New Roman" w:hAnsi="Times New Roman" w:cs="Times New Roman"/>
          <w:spacing w:val="-3"/>
          <w:sz w:val="24"/>
          <w:szCs w:val="24"/>
        </w:rPr>
        <w:tab/>
        <w:t xml:space="preserve">That the complainant and respondent shall file status reports with the Commission at this docket, with a copy to the presiding officer and the opposing party, within sixty (60) days of the date of this Order, and every sixty (60) days thereafter, until the bankruptcy proceeding has concluded. </w:t>
      </w:r>
    </w:p>
    <w:p w14:paraId="1F422067" w14:textId="558B5251" w:rsidR="00431676" w:rsidRDefault="00431676" w:rsidP="00431676">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CE1D01B" w14:textId="77777777" w:rsidR="00E22C9F" w:rsidRPr="00462CFF" w:rsidRDefault="00E22C9F" w:rsidP="00431676">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6E1DF5E" w14:textId="279B70BA" w:rsidR="00431676" w:rsidRPr="0000553E" w:rsidRDefault="00431676" w:rsidP="0043167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62CFF">
        <w:rPr>
          <w:rFonts w:ascii="Times New Roman" w:eastAsia="Times New Roman" w:hAnsi="Times New Roman" w:cs="Times New Roman"/>
          <w:spacing w:val="-3"/>
          <w:sz w:val="24"/>
          <w:szCs w:val="24"/>
        </w:rPr>
        <w:t>Date:</w:t>
      </w: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u w:val="single"/>
        </w:rPr>
        <w:t xml:space="preserve">  </w:t>
      </w:r>
      <w:r w:rsidR="00D60F43">
        <w:rPr>
          <w:rFonts w:ascii="Times New Roman" w:eastAsia="Times New Roman" w:hAnsi="Times New Roman" w:cs="Times New Roman"/>
          <w:spacing w:val="-3"/>
          <w:sz w:val="24"/>
          <w:szCs w:val="24"/>
          <w:u w:val="single"/>
        </w:rPr>
        <w:t>August 2</w:t>
      </w:r>
      <w:r w:rsidR="006635F9">
        <w:rPr>
          <w:rFonts w:ascii="Times New Roman" w:eastAsia="Times New Roman" w:hAnsi="Times New Roman" w:cs="Times New Roman"/>
          <w:spacing w:val="-3"/>
          <w:sz w:val="24"/>
          <w:szCs w:val="24"/>
          <w:u w:val="single"/>
        </w:rPr>
        <w:t>4</w:t>
      </w:r>
      <w:r w:rsidR="00D60F43">
        <w:rPr>
          <w:rFonts w:ascii="Times New Roman" w:eastAsia="Times New Roman" w:hAnsi="Times New Roman" w:cs="Times New Roman"/>
          <w:spacing w:val="-3"/>
          <w:sz w:val="24"/>
          <w:szCs w:val="24"/>
          <w:u w:val="single"/>
        </w:rPr>
        <w:t>, 2022</w:t>
      </w:r>
      <w:r w:rsidRPr="00462CFF">
        <w:rPr>
          <w:rFonts w:ascii="Times New Roman" w:eastAsia="Times New Roman" w:hAnsi="Times New Roman" w:cs="Times New Roman"/>
          <w:spacing w:val="-3"/>
          <w:sz w:val="24"/>
          <w:szCs w:val="24"/>
        </w:rPr>
        <w:tab/>
      </w:r>
      <w:r w:rsidR="0000553E">
        <w:rPr>
          <w:rFonts w:ascii="Times New Roman" w:eastAsia="Times New Roman" w:hAnsi="Times New Roman" w:cs="Times New Roman"/>
          <w:spacing w:val="-3"/>
          <w:sz w:val="24"/>
          <w:szCs w:val="24"/>
          <w:u w:val="single"/>
        </w:rPr>
        <w:tab/>
      </w:r>
      <w:r w:rsidR="0000553E">
        <w:rPr>
          <w:rFonts w:ascii="Times New Roman" w:eastAsia="Times New Roman" w:hAnsi="Times New Roman" w:cs="Times New Roman"/>
          <w:spacing w:val="-3"/>
          <w:sz w:val="24"/>
          <w:szCs w:val="24"/>
          <w:u w:val="single"/>
        </w:rPr>
        <w:tab/>
        <w:t>/s/</w:t>
      </w:r>
      <w:r w:rsidR="0000553E">
        <w:rPr>
          <w:rFonts w:ascii="Times New Roman" w:eastAsia="Times New Roman" w:hAnsi="Times New Roman" w:cs="Times New Roman"/>
          <w:spacing w:val="-3"/>
          <w:sz w:val="24"/>
          <w:szCs w:val="24"/>
          <w:u w:val="single"/>
        </w:rPr>
        <w:tab/>
      </w:r>
      <w:r w:rsidR="0000553E">
        <w:rPr>
          <w:rFonts w:ascii="Times New Roman" w:eastAsia="Times New Roman" w:hAnsi="Times New Roman" w:cs="Times New Roman"/>
          <w:spacing w:val="-3"/>
          <w:sz w:val="24"/>
          <w:szCs w:val="24"/>
          <w:u w:val="single"/>
        </w:rPr>
        <w:tab/>
      </w:r>
      <w:r w:rsidR="0000553E">
        <w:rPr>
          <w:rFonts w:ascii="Times New Roman" w:eastAsia="Times New Roman" w:hAnsi="Times New Roman" w:cs="Times New Roman"/>
          <w:spacing w:val="-3"/>
          <w:sz w:val="24"/>
          <w:szCs w:val="24"/>
          <w:u w:val="single"/>
        </w:rPr>
        <w:tab/>
      </w:r>
      <w:r w:rsidR="0000553E">
        <w:rPr>
          <w:rFonts w:ascii="Times New Roman" w:eastAsia="Times New Roman" w:hAnsi="Times New Roman" w:cs="Times New Roman"/>
          <w:spacing w:val="-3"/>
          <w:sz w:val="24"/>
          <w:szCs w:val="24"/>
          <w:u w:val="single"/>
        </w:rPr>
        <w:tab/>
      </w:r>
    </w:p>
    <w:p w14:paraId="6242EBB8" w14:textId="77777777" w:rsidR="00431676" w:rsidRPr="00462CFF" w:rsidRDefault="00431676" w:rsidP="0043167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r w:rsidRPr="00462CFF">
        <w:rPr>
          <w:rFonts w:ascii="Times New Roman" w:eastAsia="Times New Roman" w:hAnsi="Times New Roman" w:cs="Times New Roman"/>
          <w:spacing w:val="-3"/>
          <w:sz w:val="24"/>
          <w:szCs w:val="24"/>
        </w:rPr>
        <w:t xml:space="preserve"> </w:t>
      </w:r>
    </w:p>
    <w:p w14:paraId="3C59D221" w14:textId="16D78201" w:rsidR="00431676" w:rsidRPr="00462CFF" w:rsidRDefault="00431676" w:rsidP="00431676">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sectPr w:rsidR="00431676" w:rsidRPr="00462CFF" w:rsidSect="00241EAC">
          <w:footerReference w:type="even" r:id="rId6"/>
          <w:footerReference w:type="default" r:id="rId7"/>
          <w:footerReference w:type="first" r:id="rId8"/>
          <w:pgSz w:w="12240" w:h="15840" w:code="1"/>
          <w:pgMar w:top="1296" w:right="1296" w:bottom="1296" w:left="1296" w:header="720" w:footer="432" w:gutter="0"/>
          <w:cols w:space="720"/>
          <w:noEndnote/>
          <w:titlePg/>
          <w:docGrid w:linePitch="326"/>
        </w:sectPr>
      </w:pPr>
      <w:r w:rsidRPr="00462CFF">
        <w:rPr>
          <w:rFonts w:ascii="Times New Roman" w:eastAsia="Times New Roman" w:hAnsi="Times New Roman" w:cs="Times New Roman"/>
          <w:sz w:val="24"/>
          <w:szCs w:val="24"/>
        </w:rPr>
        <w:tab/>
      </w:r>
      <w:r w:rsidRPr="00462CFF">
        <w:rPr>
          <w:rFonts w:ascii="Times New Roman" w:eastAsia="Times New Roman" w:hAnsi="Times New Roman" w:cs="Times New Roman"/>
          <w:sz w:val="24"/>
          <w:szCs w:val="24"/>
        </w:rPr>
        <w:tab/>
        <w:t>Administrative Law Jud</w:t>
      </w:r>
      <w:r>
        <w:rPr>
          <w:rFonts w:ascii="Times New Roman" w:eastAsia="Times New Roman" w:hAnsi="Times New Roman" w:cs="Times New Roman"/>
          <w:sz w:val="24"/>
          <w:szCs w:val="24"/>
        </w:rPr>
        <w:t>g</w:t>
      </w:r>
      <w:r w:rsidR="00640720">
        <w:rPr>
          <w:rFonts w:ascii="Times New Roman" w:eastAsia="Times New Roman" w:hAnsi="Times New Roman" w:cs="Times New Roman"/>
          <w:sz w:val="24"/>
          <w:szCs w:val="24"/>
        </w:rPr>
        <w:t>e</w:t>
      </w:r>
    </w:p>
    <w:p w14:paraId="1F55F23F" w14:textId="77777777" w:rsidR="00343026" w:rsidRPr="005B2553" w:rsidRDefault="00343026" w:rsidP="00343026">
      <w:pPr>
        <w:pStyle w:val="NoSpacing"/>
        <w:rPr>
          <w:rFonts w:ascii="Times New Roman" w:hAnsi="Times New Roman" w:cs="Times New Roman"/>
          <w:b/>
          <w:bCs/>
          <w:sz w:val="24"/>
          <w:szCs w:val="24"/>
          <w:u w:val="single"/>
        </w:rPr>
      </w:pPr>
      <w:r w:rsidRPr="005B2553">
        <w:rPr>
          <w:rFonts w:ascii="Times New Roman" w:hAnsi="Times New Roman" w:cs="Times New Roman"/>
          <w:b/>
          <w:bCs/>
          <w:sz w:val="24"/>
          <w:szCs w:val="24"/>
          <w:u w:val="single"/>
        </w:rPr>
        <w:lastRenderedPageBreak/>
        <w:t>C-2022-3032158 - ANGELA OWENS v. PECO ENERGY COMPANY</w:t>
      </w:r>
    </w:p>
    <w:p w14:paraId="3F3B1C26" w14:textId="0C0A7303" w:rsidR="00343026" w:rsidRPr="005B2553" w:rsidRDefault="00343026" w:rsidP="00343026">
      <w:pPr>
        <w:pStyle w:val="NoSpacing"/>
        <w:rPr>
          <w:rFonts w:ascii="Times New Roman" w:hAnsi="Times New Roman" w:cs="Times New Roman"/>
          <w:b/>
          <w:bCs/>
          <w:sz w:val="24"/>
          <w:szCs w:val="24"/>
          <w:u w:val="single"/>
        </w:rPr>
      </w:pPr>
    </w:p>
    <w:p w14:paraId="07EAE70D" w14:textId="77777777" w:rsidR="005B2553" w:rsidRPr="00343026" w:rsidRDefault="005B2553" w:rsidP="00343026">
      <w:pPr>
        <w:pStyle w:val="NoSpacing"/>
        <w:rPr>
          <w:rFonts w:ascii="Times New Roman" w:hAnsi="Times New Roman" w:cs="Times New Roman"/>
          <w:sz w:val="24"/>
          <w:szCs w:val="24"/>
        </w:rPr>
      </w:pPr>
    </w:p>
    <w:p w14:paraId="59B3BFA9"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ANGELA C OWENS</w:t>
      </w:r>
    </w:p>
    <w:p w14:paraId="5FCC98C6"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1012 ELSINORE PL</w:t>
      </w:r>
    </w:p>
    <w:p w14:paraId="470DD0BA"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CHESTER PA  19013</w:t>
      </w:r>
    </w:p>
    <w:p w14:paraId="780D3F84" w14:textId="77777777" w:rsidR="00343026" w:rsidRPr="00343026" w:rsidRDefault="00343026" w:rsidP="00343026">
      <w:pPr>
        <w:pStyle w:val="NoSpacing"/>
        <w:rPr>
          <w:rFonts w:ascii="Times New Roman" w:hAnsi="Times New Roman" w:cs="Times New Roman"/>
          <w:bCs/>
          <w:sz w:val="24"/>
          <w:szCs w:val="24"/>
        </w:rPr>
      </w:pPr>
      <w:r w:rsidRPr="00343026">
        <w:rPr>
          <w:rFonts w:ascii="Times New Roman" w:hAnsi="Times New Roman" w:cs="Times New Roman"/>
          <w:bCs/>
          <w:sz w:val="24"/>
          <w:szCs w:val="24"/>
        </w:rPr>
        <w:t>215.313.1887</w:t>
      </w:r>
    </w:p>
    <w:p w14:paraId="2F4AA3E4"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OWENS817@GMAIL.COM</w:t>
      </w:r>
    </w:p>
    <w:p w14:paraId="5D7E1BE5"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 xml:space="preserve">Accepts EService </w:t>
      </w:r>
    </w:p>
    <w:p w14:paraId="4A0117A0" w14:textId="77777777" w:rsidR="00343026" w:rsidRPr="00343026" w:rsidRDefault="00343026" w:rsidP="00343026">
      <w:pPr>
        <w:pStyle w:val="NoSpacing"/>
        <w:rPr>
          <w:rFonts w:ascii="Times New Roman" w:hAnsi="Times New Roman" w:cs="Times New Roman"/>
          <w:sz w:val="24"/>
          <w:szCs w:val="24"/>
        </w:rPr>
      </w:pPr>
    </w:p>
    <w:p w14:paraId="26F4437F"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KHADIJAH SCOTT ASSOCIATE GENERAL COUNSEL</w:t>
      </w:r>
    </w:p>
    <w:p w14:paraId="03CE27F9"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PECO ENERGY COMPANY</w:t>
      </w:r>
    </w:p>
    <w:p w14:paraId="16E01DDA"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2301 MARKET STREET</w:t>
      </w:r>
    </w:p>
    <w:p w14:paraId="2EE5F5FC"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23RD FLOOR</w:t>
      </w:r>
    </w:p>
    <w:p w14:paraId="471A8A74"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PHILADELPHIA PA  19103</w:t>
      </w:r>
    </w:p>
    <w:p w14:paraId="603E7009"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bCs/>
          <w:sz w:val="24"/>
          <w:szCs w:val="24"/>
        </w:rPr>
        <w:t>215.841.6841</w:t>
      </w:r>
    </w:p>
    <w:p w14:paraId="565CF8B0"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KHADIJAH.SCOTT@EXELONCORP.COM</w:t>
      </w:r>
    </w:p>
    <w:p w14:paraId="47BD5599" w14:textId="77777777" w:rsidR="00343026" w:rsidRPr="00343026" w:rsidRDefault="00343026" w:rsidP="00343026">
      <w:pPr>
        <w:pStyle w:val="NoSpacing"/>
        <w:rPr>
          <w:rFonts w:ascii="Times New Roman" w:hAnsi="Times New Roman" w:cs="Times New Roman"/>
          <w:sz w:val="24"/>
          <w:szCs w:val="24"/>
        </w:rPr>
      </w:pPr>
      <w:r w:rsidRPr="00343026">
        <w:rPr>
          <w:rFonts w:ascii="Times New Roman" w:hAnsi="Times New Roman" w:cs="Times New Roman"/>
          <w:sz w:val="24"/>
          <w:szCs w:val="24"/>
        </w:rPr>
        <w:t>Accepts EService</w:t>
      </w:r>
    </w:p>
    <w:p w14:paraId="2F020736" w14:textId="77777777" w:rsidR="00600605" w:rsidRDefault="00600605"/>
    <w:sectPr w:rsidR="00600605" w:rsidSect="009F4CA3">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03F1" w14:textId="77777777" w:rsidR="00190B29" w:rsidRDefault="00190B29">
      <w:pPr>
        <w:spacing w:after="0" w:line="240" w:lineRule="auto"/>
      </w:pPr>
      <w:r>
        <w:separator/>
      </w:r>
    </w:p>
  </w:endnote>
  <w:endnote w:type="continuationSeparator" w:id="0">
    <w:p w14:paraId="293E37F9" w14:textId="77777777" w:rsidR="00190B29" w:rsidRDefault="0019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3EDF" w14:textId="2415673C" w:rsidR="00E46542" w:rsidRDefault="00000000"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41EAC">
      <w:rPr>
        <w:rStyle w:val="PageNumber"/>
      </w:rPr>
      <w:fldChar w:fldCharType="separate"/>
    </w:r>
    <w:r w:rsidR="00241EAC">
      <w:rPr>
        <w:rStyle w:val="PageNumber"/>
        <w:noProof/>
      </w:rPr>
      <w:t>1</w:t>
    </w:r>
    <w:r>
      <w:rPr>
        <w:rStyle w:val="PageNumber"/>
      </w:rPr>
      <w:fldChar w:fldCharType="end"/>
    </w:r>
  </w:p>
  <w:p w14:paraId="5BEEDF74" w14:textId="77777777" w:rsidR="00E465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47525"/>
      <w:docPartObj>
        <w:docPartGallery w:val="Page Numbers (Bottom of Page)"/>
        <w:docPartUnique/>
      </w:docPartObj>
    </w:sdtPr>
    <w:sdtEndPr>
      <w:rPr>
        <w:rFonts w:ascii="Times New Roman" w:hAnsi="Times New Roman" w:cs="Times New Roman"/>
        <w:noProof/>
        <w:sz w:val="20"/>
        <w:szCs w:val="20"/>
      </w:rPr>
    </w:sdtEndPr>
    <w:sdtContent>
      <w:p w14:paraId="7F59D9F9" w14:textId="2C476A94" w:rsidR="00241EAC" w:rsidRPr="00C552A5" w:rsidRDefault="00241EAC">
        <w:pPr>
          <w:pStyle w:val="Footer"/>
          <w:jc w:val="center"/>
          <w:rPr>
            <w:rFonts w:ascii="Times New Roman" w:hAnsi="Times New Roman" w:cs="Times New Roman"/>
            <w:sz w:val="20"/>
            <w:szCs w:val="20"/>
          </w:rPr>
        </w:pPr>
        <w:r w:rsidRPr="00C552A5">
          <w:rPr>
            <w:rFonts w:ascii="Times New Roman" w:hAnsi="Times New Roman" w:cs="Times New Roman"/>
            <w:sz w:val="20"/>
            <w:szCs w:val="20"/>
          </w:rPr>
          <w:fldChar w:fldCharType="begin"/>
        </w:r>
        <w:r w:rsidRPr="00C552A5">
          <w:rPr>
            <w:rFonts w:ascii="Times New Roman" w:hAnsi="Times New Roman" w:cs="Times New Roman"/>
            <w:sz w:val="20"/>
            <w:szCs w:val="20"/>
          </w:rPr>
          <w:instrText xml:space="preserve"> PAGE   \* MERGEFORMAT </w:instrText>
        </w:r>
        <w:r w:rsidRPr="00C552A5">
          <w:rPr>
            <w:rFonts w:ascii="Times New Roman" w:hAnsi="Times New Roman" w:cs="Times New Roman"/>
            <w:sz w:val="20"/>
            <w:szCs w:val="20"/>
          </w:rPr>
          <w:fldChar w:fldCharType="separate"/>
        </w:r>
        <w:r w:rsidRPr="00C552A5">
          <w:rPr>
            <w:rFonts w:ascii="Times New Roman" w:hAnsi="Times New Roman" w:cs="Times New Roman"/>
            <w:noProof/>
            <w:sz w:val="20"/>
            <w:szCs w:val="20"/>
          </w:rPr>
          <w:t>2</w:t>
        </w:r>
        <w:r w:rsidRPr="00C552A5">
          <w:rPr>
            <w:rFonts w:ascii="Times New Roman" w:hAnsi="Times New Roman" w:cs="Times New Roman"/>
            <w:noProof/>
            <w:sz w:val="20"/>
            <w:szCs w:val="20"/>
          </w:rPr>
          <w:fldChar w:fldCharType="end"/>
        </w:r>
      </w:p>
    </w:sdtContent>
  </w:sdt>
  <w:p w14:paraId="01867D8E" w14:textId="77777777" w:rsidR="00E46542" w:rsidRDefault="00000000">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4174"/>
      <w:docPartObj>
        <w:docPartGallery w:val="Page Numbers (Bottom of Page)"/>
        <w:docPartUnique/>
      </w:docPartObj>
    </w:sdtPr>
    <w:sdtEndPr>
      <w:rPr>
        <w:noProof/>
      </w:rPr>
    </w:sdtEndPr>
    <w:sdtContent>
      <w:p w14:paraId="403A3A9E" w14:textId="4F183D4B" w:rsidR="00462CFF" w:rsidRDefault="00000000">
        <w:pPr>
          <w:pStyle w:val="Footer"/>
          <w:jc w:val="center"/>
        </w:pPr>
      </w:p>
    </w:sdtContent>
  </w:sdt>
  <w:p w14:paraId="14E793BC" w14:textId="77777777" w:rsidR="00462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1BF3" w14:textId="77777777" w:rsidR="00190B29" w:rsidRDefault="00190B29">
      <w:pPr>
        <w:spacing w:after="0" w:line="240" w:lineRule="auto"/>
      </w:pPr>
      <w:r>
        <w:separator/>
      </w:r>
    </w:p>
  </w:footnote>
  <w:footnote w:type="continuationSeparator" w:id="0">
    <w:p w14:paraId="35C3FD94" w14:textId="77777777" w:rsidR="00190B29" w:rsidRDefault="00190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76"/>
    <w:rsid w:val="0000553E"/>
    <w:rsid w:val="000075BD"/>
    <w:rsid w:val="00027497"/>
    <w:rsid w:val="00064671"/>
    <w:rsid w:val="000E079B"/>
    <w:rsid w:val="00190B29"/>
    <w:rsid w:val="00241EAC"/>
    <w:rsid w:val="00267036"/>
    <w:rsid w:val="00343026"/>
    <w:rsid w:val="00403FDD"/>
    <w:rsid w:val="00431676"/>
    <w:rsid w:val="004F73A3"/>
    <w:rsid w:val="005B2553"/>
    <w:rsid w:val="005E17A3"/>
    <w:rsid w:val="00600605"/>
    <w:rsid w:val="00640720"/>
    <w:rsid w:val="00640A53"/>
    <w:rsid w:val="006635F9"/>
    <w:rsid w:val="00723308"/>
    <w:rsid w:val="007370F6"/>
    <w:rsid w:val="008C5699"/>
    <w:rsid w:val="008F212F"/>
    <w:rsid w:val="00946B5D"/>
    <w:rsid w:val="009C460C"/>
    <w:rsid w:val="00AC091A"/>
    <w:rsid w:val="00AE10A3"/>
    <w:rsid w:val="00AE7105"/>
    <w:rsid w:val="00C552A5"/>
    <w:rsid w:val="00D60F43"/>
    <w:rsid w:val="00DB68CF"/>
    <w:rsid w:val="00E05E9B"/>
    <w:rsid w:val="00E22C9F"/>
    <w:rsid w:val="00F06EAB"/>
    <w:rsid w:val="00F5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366A"/>
  <w15:chartTrackingRefBased/>
  <w15:docId w15:val="{7B089B61-A7C7-47A7-A56F-3B61979B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1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76"/>
  </w:style>
  <w:style w:type="paragraph" w:customStyle="1" w:styleId="ParaTab1">
    <w:name w:val="ParaTab 1"/>
    <w:rsid w:val="0043167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31676"/>
  </w:style>
  <w:style w:type="paragraph" w:styleId="ListParagraph">
    <w:name w:val="List Paragraph"/>
    <w:basedOn w:val="Normal"/>
    <w:uiPriority w:val="34"/>
    <w:qFormat/>
    <w:rsid w:val="00064671"/>
    <w:pPr>
      <w:ind w:left="720"/>
      <w:contextualSpacing/>
    </w:pPr>
  </w:style>
  <w:style w:type="paragraph" w:styleId="Header">
    <w:name w:val="header"/>
    <w:basedOn w:val="Normal"/>
    <w:link w:val="HeaderChar"/>
    <w:uiPriority w:val="99"/>
    <w:unhideWhenUsed/>
    <w:rsid w:val="0024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EAC"/>
  </w:style>
  <w:style w:type="paragraph" w:styleId="NoSpacing">
    <w:name w:val="No Spacing"/>
    <w:uiPriority w:val="1"/>
    <w:qFormat/>
    <w:rsid w:val="00343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2022-08-24T12:28:00Z</dcterms:created>
  <dcterms:modified xsi:type="dcterms:W3CDTF">2022-08-24T12:39:00Z</dcterms:modified>
</cp:coreProperties>
</file>