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6DE692F4" w:rsidR="00590EBA" w:rsidRPr="004E5EA1" w:rsidRDefault="0026317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w:t>
      </w:r>
      <w:r w:rsidR="00D671B6">
        <w:rPr>
          <w:rFonts w:ascii="Microsoft Sans Serif" w:hAnsi="Microsoft Sans Serif" w:cs="Microsoft Sans Serif"/>
          <w:sz w:val="24"/>
          <w:szCs w:val="24"/>
        </w:rPr>
        <w:t xml:space="preserve"> </w:t>
      </w:r>
      <w:r w:rsidR="002B51CF">
        <w:rPr>
          <w:rFonts w:ascii="Microsoft Sans Serif" w:hAnsi="Microsoft Sans Serif" w:cs="Microsoft Sans Serif"/>
          <w:sz w:val="24"/>
          <w:szCs w:val="24"/>
        </w:rPr>
        <w:t>24</w:t>
      </w:r>
      <w:r w:rsidR="003C2451">
        <w:rPr>
          <w:rFonts w:ascii="Microsoft Sans Serif" w:hAnsi="Microsoft Sans Serif" w:cs="Microsoft Sans Serif"/>
          <w:sz w:val="24"/>
          <w:szCs w:val="24"/>
        </w:rPr>
        <w:t>,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17C4B108"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2B51CF" w:rsidRPr="002B51CF">
        <w:rPr>
          <w:rFonts w:ascii="Microsoft Sans Serif" w:hAnsi="Microsoft Sans Serif" w:cs="Microsoft Sans Serif"/>
          <w:b/>
          <w:sz w:val="24"/>
          <w:szCs w:val="24"/>
        </w:rPr>
        <w:t>C-2022-3032209</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77777777" w:rsidR="00D147F8" w:rsidRPr="00A53D62" w:rsidRDefault="00D147F8" w:rsidP="00D11F7E">
      <w:pPr>
        <w:rPr>
          <w:rFonts w:ascii="Microsoft Sans Serif" w:hAnsi="Microsoft Sans Serif" w:cs="Microsoft Sans Serif"/>
          <w:b/>
          <w:sz w:val="24"/>
          <w:szCs w:val="24"/>
        </w:rPr>
      </w:pPr>
    </w:p>
    <w:p w14:paraId="29AEA859" w14:textId="18302529" w:rsidR="00745953" w:rsidRPr="00B3342D" w:rsidRDefault="00B3342D" w:rsidP="004A15AA">
      <w:pPr>
        <w:tabs>
          <w:tab w:val="center" w:pos="4824"/>
        </w:tabs>
        <w:suppressAutoHyphens/>
        <w:jc w:val="center"/>
        <w:rPr>
          <w:rFonts w:ascii="Microsoft Sans Serif" w:hAnsi="Microsoft Sans Serif" w:cs="Microsoft Sans Serif"/>
          <w:b/>
          <w:sz w:val="24"/>
          <w:szCs w:val="24"/>
        </w:rPr>
      </w:pPr>
      <w:r w:rsidRPr="00B3342D">
        <w:rPr>
          <w:rFonts w:ascii="Microsoft Sans Serif" w:eastAsia="Microsoft Sans Serif" w:hAnsi="Microsoft Sans Serif" w:cs="Microsoft Sans Serif"/>
          <w:b/>
          <w:sz w:val="24"/>
        </w:rPr>
        <w:t>Lesley Scheaffer V. P</w:t>
      </w:r>
      <w:r w:rsidR="0046229A">
        <w:rPr>
          <w:rFonts w:ascii="Microsoft Sans Serif" w:eastAsia="Microsoft Sans Serif" w:hAnsi="Microsoft Sans Serif" w:cs="Microsoft Sans Serif"/>
          <w:b/>
          <w:sz w:val="24"/>
        </w:rPr>
        <w:t>PL</w:t>
      </w:r>
      <w:r w:rsidRPr="00B3342D">
        <w:rPr>
          <w:rFonts w:ascii="Microsoft Sans Serif" w:eastAsia="Microsoft Sans Serif" w:hAnsi="Microsoft Sans Serif" w:cs="Microsoft Sans Serif"/>
          <w:b/>
          <w:sz w:val="24"/>
        </w:rPr>
        <w:t xml:space="preserve"> Electric Utilities Corp</w:t>
      </w:r>
      <w:r w:rsidR="00063A00" w:rsidRPr="00B3342D">
        <w:rPr>
          <w:rFonts w:ascii="Microsoft Sans Serif" w:eastAsia="Microsoft Sans Serif" w:hAnsi="Microsoft Sans Serif" w:cs="Microsoft Sans Serif"/>
          <w:b/>
          <w:sz w:val="24"/>
        </w:rPr>
        <w:cr/>
      </w:r>
    </w:p>
    <w:p w14:paraId="6E47E179" w14:textId="77777777" w:rsidR="00EC5498" w:rsidRPr="00A53D62" w:rsidRDefault="00EC5498" w:rsidP="004A15AA">
      <w:pPr>
        <w:tabs>
          <w:tab w:val="center" w:pos="4824"/>
        </w:tabs>
        <w:suppressAutoHyphens/>
        <w:jc w:val="center"/>
        <w:rPr>
          <w:rFonts w:ascii="Microsoft Sans Serif" w:hAnsi="Microsoft Sans Serif" w:cs="Microsoft Sans Serif"/>
          <w:b/>
          <w:sz w:val="24"/>
          <w:szCs w:val="24"/>
        </w:rPr>
      </w:pPr>
    </w:p>
    <w:p w14:paraId="732246B2" w14:textId="4D1403F4" w:rsidR="00F8360E" w:rsidRDefault="00517C05" w:rsidP="00A53D62">
      <w:pPr>
        <w:tabs>
          <w:tab w:val="center" w:pos="4824"/>
        </w:tabs>
        <w:suppressAutoHyphens/>
        <w:jc w:val="center"/>
        <w:rPr>
          <w:rFonts w:ascii="Microsoft Sans Serif" w:hAnsi="Microsoft Sans Serif" w:cs="Microsoft Sans Serif"/>
          <w:spacing w:val="-3"/>
          <w:sz w:val="24"/>
          <w:szCs w:val="24"/>
        </w:rPr>
      </w:pPr>
      <w:r w:rsidRPr="00517C05">
        <w:rPr>
          <w:rFonts w:ascii="Microsoft Sans Serif" w:hAnsi="Microsoft Sans Serif" w:cs="Microsoft Sans Serif"/>
          <w:spacing w:val="-3"/>
          <w:sz w:val="24"/>
          <w:szCs w:val="24"/>
        </w:rPr>
        <w:t>Billing dispute/Requests payment arrangements</w:t>
      </w:r>
    </w:p>
    <w:p w14:paraId="13E873C5" w14:textId="77777777" w:rsidR="00517C05" w:rsidRDefault="00517C05"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47235D2F"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517C05">
        <w:rPr>
          <w:rFonts w:ascii="Microsoft Sans Serif" w:hAnsi="Microsoft Sans Serif" w:cs="Microsoft Sans Serif"/>
          <w:b/>
          <w:sz w:val="24"/>
          <w:szCs w:val="24"/>
        </w:rPr>
        <w:t xml:space="preserve">Thursday </w:t>
      </w:r>
      <w:r w:rsidR="00C003A5">
        <w:rPr>
          <w:rFonts w:ascii="Microsoft Sans Serif" w:hAnsi="Microsoft Sans Serif" w:cs="Microsoft Sans Serif"/>
          <w:b/>
          <w:sz w:val="24"/>
          <w:szCs w:val="24"/>
        </w:rPr>
        <w:t>September 8</w:t>
      </w:r>
      <w:r w:rsidR="00D5478A">
        <w:rPr>
          <w:rFonts w:ascii="Microsoft Sans Serif" w:hAnsi="Microsoft Sans Serif" w:cs="Microsoft Sans Serif"/>
          <w:b/>
          <w:sz w:val="24"/>
          <w:szCs w:val="24"/>
        </w:rPr>
        <w:t>, 2022</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7E8A66A9"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sidR="00676FE2">
        <w:rPr>
          <w:rFonts w:ascii="Microsoft Sans Serif" w:hAnsi="Microsoft Sans Serif" w:cs="Microsoft Sans Serif"/>
          <w:b/>
          <w:sz w:val="24"/>
          <w:szCs w:val="24"/>
        </w:rPr>
        <w:t>Arlene Ashton</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58CC12C9"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sidR="00676FE2">
        <w:rPr>
          <w:rFonts w:ascii="Microsoft Sans Serif" w:hAnsi="Microsoft Sans Serif" w:cs="Microsoft Sans Serif"/>
          <w:b/>
          <w:bCs/>
          <w:sz w:val="24"/>
          <w:szCs w:val="24"/>
        </w:rPr>
        <w:t>989.3761</w:t>
      </w:r>
    </w:p>
    <w:p w14:paraId="7BE76191" w14:textId="03B39A73"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00676FE2">
        <w:rPr>
          <w:rFonts w:ascii="Microsoft Sans Serif" w:hAnsi="Microsoft Sans Serif" w:cs="Microsoft Sans Serif"/>
          <w:b/>
          <w:bCs/>
          <w:sz w:val="24"/>
          <w:szCs w:val="24"/>
        </w:rPr>
        <w:t>25585319</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CD1100A" w14:textId="77777777" w:rsidR="00A53D62" w:rsidRPr="00A53D62" w:rsidRDefault="00A53D62" w:rsidP="00A53D62">
      <w:pPr>
        <w:pStyle w:val="BalloonText"/>
        <w:rPr>
          <w:rFonts w:ascii="Microsoft Sans Serif" w:eastAsia="Microsoft GothicNeo" w:hAnsi="Microsoft Sans Serif" w:cs="Microsoft Sans Serif"/>
          <w:b/>
          <w:sz w:val="24"/>
          <w:szCs w:val="24"/>
        </w:rPr>
      </w:pPr>
    </w:p>
    <w:p w14:paraId="1B611505" w14:textId="7777777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lastRenderedPageBreak/>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A53D62"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000000"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77777777" w:rsidR="00F27C0C" w:rsidRPr="00F27C0C" w:rsidRDefault="00F27C0C"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194C50A1" w14:textId="77777777" w:rsidR="00F27C0C" w:rsidRPr="00A53D62" w:rsidRDefault="00F27C0C" w:rsidP="00A53D62">
      <w:pPr>
        <w:rPr>
          <w:rFonts w:ascii="Microsoft Sans Serif" w:hAnsi="Microsoft Sans Serif" w:cs="Microsoft Sans Serif"/>
          <w:sz w:val="24"/>
          <w:szCs w:val="24"/>
        </w:rPr>
      </w:pPr>
    </w:p>
    <w:p w14:paraId="3A0263D6" w14:textId="45CCA170" w:rsidR="0005396B" w:rsidRPr="00F27C0C" w:rsidRDefault="00A53D62" w:rsidP="00590EBA">
      <w:pPr>
        <w:rPr>
          <w:rFonts w:ascii="Microsoft Sans Serif" w:hAnsi="Microsoft Sans Serif" w:cs="Microsoft Sans Serif"/>
          <w:sz w:val="16"/>
          <w:szCs w:val="16"/>
        </w:rPr>
      </w:pPr>
      <w:r w:rsidRPr="00F27C0C">
        <w:rPr>
          <w:rFonts w:ascii="Microsoft Sans Serif" w:hAnsi="Microsoft Sans Serif" w:cs="Microsoft Sans Serif"/>
          <w:sz w:val="16"/>
          <w:szCs w:val="16"/>
        </w:rPr>
        <w:t>cc:</w:t>
      </w:r>
      <w:r w:rsidRPr="00F27C0C">
        <w:rPr>
          <w:rFonts w:ascii="Microsoft Sans Serif" w:hAnsi="Microsoft Sans Serif" w:cs="Microsoft Sans Serif"/>
          <w:sz w:val="16"/>
          <w:szCs w:val="16"/>
        </w:rPr>
        <w:tab/>
        <w:t>Calendar File, File Room</w:t>
      </w: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7DBF751" w14:textId="5CABB4BE" w:rsidR="009F756F" w:rsidRDefault="009F756F" w:rsidP="00590EBA">
      <w:pPr>
        <w:rPr>
          <w:rFonts w:ascii="Microsoft Sans Serif" w:hAnsi="Microsoft Sans Serif" w:cs="Microsoft Sans Serif"/>
          <w:sz w:val="24"/>
          <w:szCs w:val="24"/>
        </w:rPr>
      </w:pPr>
    </w:p>
    <w:p w14:paraId="4241C074" w14:textId="6F80FD67" w:rsidR="009F756F" w:rsidRDefault="009F756F" w:rsidP="00590EBA">
      <w:pPr>
        <w:rPr>
          <w:rFonts w:ascii="Microsoft Sans Serif" w:hAnsi="Microsoft Sans Serif" w:cs="Microsoft Sans Serif"/>
          <w:sz w:val="24"/>
          <w:szCs w:val="24"/>
        </w:rPr>
      </w:pPr>
    </w:p>
    <w:p w14:paraId="42863B66" w14:textId="32A18FF2" w:rsidR="009F756F" w:rsidRDefault="009F756F" w:rsidP="00590EBA">
      <w:pPr>
        <w:rPr>
          <w:rFonts w:ascii="Microsoft Sans Serif" w:hAnsi="Microsoft Sans Serif" w:cs="Microsoft Sans Serif"/>
          <w:sz w:val="24"/>
          <w:szCs w:val="24"/>
        </w:rPr>
      </w:pPr>
    </w:p>
    <w:p w14:paraId="7B1C1339" w14:textId="6D277B17" w:rsidR="009F756F" w:rsidRDefault="009F756F" w:rsidP="00590EBA">
      <w:pPr>
        <w:rPr>
          <w:rFonts w:ascii="Microsoft Sans Serif" w:hAnsi="Microsoft Sans Serif" w:cs="Microsoft Sans Serif"/>
          <w:sz w:val="24"/>
          <w:szCs w:val="24"/>
        </w:rPr>
      </w:pPr>
    </w:p>
    <w:p w14:paraId="1EAA1D24" w14:textId="7F2CA43F" w:rsidR="00F8360E" w:rsidRDefault="00F8360E" w:rsidP="00590EBA">
      <w:pPr>
        <w:rPr>
          <w:rFonts w:ascii="Microsoft Sans Serif" w:hAnsi="Microsoft Sans Serif" w:cs="Microsoft Sans Serif"/>
          <w:sz w:val="24"/>
          <w:szCs w:val="24"/>
        </w:rPr>
      </w:pPr>
    </w:p>
    <w:p w14:paraId="6EA61199" w14:textId="77777777" w:rsidR="00F8360E" w:rsidRDefault="00F8360E" w:rsidP="00590EBA">
      <w:pPr>
        <w:rPr>
          <w:rFonts w:ascii="Microsoft Sans Serif" w:hAnsi="Microsoft Sans Serif" w:cs="Microsoft Sans Serif"/>
          <w:sz w:val="24"/>
          <w:szCs w:val="24"/>
        </w:rPr>
      </w:pPr>
    </w:p>
    <w:p w14:paraId="0206C107" w14:textId="77777777" w:rsidR="00244BF8" w:rsidRDefault="00244BF8" w:rsidP="00244BF8">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C-2022-3032209 - LESLEY SCHEAFFER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LESLEY SCHEAFFER</w:t>
      </w:r>
      <w:r>
        <w:rPr>
          <w:rFonts w:ascii="Microsoft Sans Serif" w:eastAsia="Microsoft Sans Serif" w:hAnsi="Microsoft Sans Serif" w:cs="Microsoft Sans Serif"/>
          <w:sz w:val="24"/>
        </w:rPr>
        <w:cr/>
        <w:t>439 E ABBOTT ST</w:t>
      </w:r>
      <w:r>
        <w:rPr>
          <w:rFonts w:ascii="Microsoft Sans Serif" w:eastAsia="Microsoft Sans Serif" w:hAnsi="Microsoft Sans Serif" w:cs="Microsoft Sans Serif"/>
          <w:sz w:val="24"/>
        </w:rPr>
        <w:cr/>
        <w:t>LANSFORD PA  18232</w:t>
      </w:r>
      <w:r>
        <w:rPr>
          <w:rFonts w:ascii="Microsoft Sans Serif" w:eastAsia="Microsoft Sans Serif" w:hAnsi="Microsoft Sans Serif" w:cs="Microsoft Sans Serif"/>
          <w:sz w:val="24"/>
        </w:rPr>
        <w:cr/>
      </w:r>
      <w:r w:rsidRPr="0065463E">
        <w:rPr>
          <w:rFonts w:ascii="Microsoft Sans Serif" w:eastAsia="Microsoft Sans Serif" w:hAnsi="Microsoft Sans Serif" w:cs="Microsoft Sans Serif"/>
          <w:b/>
          <w:bCs/>
          <w:sz w:val="24"/>
        </w:rPr>
        <w:t>484.735.4214</w:t>
      </w:r>
      <w:r w:rsidRPr="0065463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sweettoothscheaffer@gmail.com</w:t>
      </w:r>
    </w:p>
    <w:p w14:paraId="5827CC03" w14:textId="77777777" w:rsidR="00244BF8" w:rsidRDefault="00244BF8" w:rsidP="00244BF8">
      <w:pPr>
        <w:rPr>
          <w:rFonts w:ascii="Microsoft Sans Serif" w:eastAsia="Microsoft Sans Serif" w:hAnsi="Microsoft Sans Serif" w:cs="Microsoft Sans Serif"/>
          <w:b/>
          <w:sz w:val="24"/>
          <w:u w:val="single"/>
        </w:rPr>
      </w:pPr>
    </w:p>
    <w:p w14:paraId="09CA6ED9" w14:textId="77777777" w:rsidR="00244BF8" w:rsidRDefault="00244BF8" w:rsidP="00244BF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A KLOCK ESQUIRE</w:t>
      </w:r>
    </w:p>
    <w:p w14:paraId="360B2BE9" w14:textId="77777777" w:rsidR="00244BF8" w:rsidRDefault="00244BF8" w:rsidP="00244BF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MICHAEL J SHAFER ESQUIRE </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TWO NORTH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666C79">
        <w:rPr>
          <w:rFonts w:ascii="Microsoft Sans Serif" w:eastAsia="Microsoft Sans Serif" w:hAnsi="Microsoft Sans Serif" w:cs="Microsoft Sans Serif"/>
          <w:b/>
          <w:bCs/>
          <w:sz w:val="24"/>
        </w:rPr>
        <w:t>610.774.5696</w:t>
      </w:r>
      <w:r>
        <w:rPr>
          <w:rFonts w:ascii="Microsoft Sans Serif" w:eastAsia="Microsoft Sans Serif" w:hAnsi="Microsoft Sans Serif" w:cs="Microsoft Sans Serif"/>
          <w:sz w:val="24"/>
        </w:rPr>
        <w:cr/>
        <w:t>kklock@pplweb.com</w:t>
      </w:r>
    </w:p>
    <w:p w14:paraId="65A06282" w14:textId="77777777" w:rsidR="00244BF8" w:rsidRDefault="00244BF8" w:rsidP="00244BF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mjshafer@pplweb.com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GARRETT P LENT ESQUIRE</w:t>
      </w:r>
    </w:p>
    <w:p w14:paraId="54EFFF66" w14:textId="77777777" w:rsidR="00244BF8" w:rsidRPr="00DC704A" w:rsidRDefault="00244BF8" w:rsidP="00244BF8">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cr/>
        <w:t>POST AND SCHELL</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DC704A">
        <w:rPr>
          <w:rFonts w:ascii="Microsoft Sans Serif" w:eastAsia="Microsoft Sans Serif" w:hAnsi="Microsoft Sans Serif" w:cs="Microsoft Sans Serif"/>
          <w:b/>
          <w:bCs/>
          <w:sz w:val="24"/>
        </w:rPr>
        <w:t>717.612.6032</w:t>
      </w:r>
    </w:p>
    <w:p w14:paraId="1625D4A8" w14:textId="77777777" w:rsidR="00244BF8" w:rsidRDefault="00244BF8" w:rsidP="00244BF8">
      <w:pPr>
        <w:rPr>
          <w:rFonts w:ascii="Microsoft Sans Serif" w:eastAsia="Microsoft Sans Serif" w:hAnsi="Microsoft Sans Serif" w:cs="Microsoft Sans Serif"/>
          <w:sz w:val="24"/>
        </w:rPr>
      </w:pPr>
      <w:r w:rsidRPr="00DC704A">
        <w:rPr>
          <w:rFonts w:ascii="Microsoft Sans Serif" w:eastAsia="Microsoft Sans Serif" w:hAnsi="Microsoft Sans Serif" w:cs="Microsoft Sans Serif"/>
          <w:b/>
          <w:bCs/>
          <w:sz w:val="24"/>
        </w:rPr>
        <w:t>717.612.6052</w:t>
      </w:r>
      <w:r w:rsidRPr="00DC704A">
        <w:rPr>
          <w:rFonts w:ascii="Microsoft Sans Serif" w:eastAsia="Microsoft Sans Serif" w:hAnsi="Microsoft Sans Serif" w:cs="Microsoft Sans Serif"/>
          <w:b/>
          <w:bCs/>
          <w:sz w:val="24"/>
        </w:rPr>
        <w:cr/>
        <w:t>717.731.1970</w:t>
      </w:r>
      <w:r>
        <w:rPr>
          <w:rFonts w:ascii="Microsoft Sans Serif" w:eastAsia="Microsoft Sans Serif" w:hAnsi="Microsoft Sans Serif" w:cs="Microsoft Sans Serif"/>
          <w:sz w:val="24"/>
        </w:rPr>
        <w:cr/>
        <w:t>glent@postschell.com</w:t>
      </w:r>
    </w:p>
    <w:p w14:paraId="445BFA63" w14:textId="77777777" w:rsidR="00244BF8" w:rsidRDefault="00244BF8" w:rsidP="00244BF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dryan@postschell.com</w:t>
      </w:r>
      <w:r>
        <w:rPr>
          <w:rFonts w:ascii="Microsoft Sans Serif" w:eastAsia="Microsoft Sans Serif" w:hAnsi="Microsoft Sans Serif" w:cs="Microsoft Sans Serif"/>
          <w:sz w:val="24"/>
        </w:rPr>
        <w:cr/>
        <w:t>Accepts eService</w:t>
      </w:r>
    </w:p>
    <w:p w14:paraId="17A17B23" w14:textId="77777777" w:rsidR="00244BF8" w:rsidRDefault="00244BF8" w:rsidP="00244BF8">
      <w:r>
        <w:rPr>
          <w:rFonts w:ascii="Microsoft Sans Serif" w:eastAsia="Microsoft Sans Serif" w:hAnsi="Microsoft Sans Serif" w:cs="Microsoft Sans Serif"/>
          <w:i/>
          <w:iCs/>
          <w:sz w:val="24"/>
        </w:rPr>
        <w:t xml:space="preserve">Represents PPL Electric Utilities Corporation </w:t>
      </w:r>
      <w:r>
        <w:rPr>
          <w:rFonts w:ascii="Microsoft Sans Serif" w:eastAsia="Microsoft Sans Serif" w:hAnsi="Microsoft Sans Serif" w:cs="Microsoft Sans Serif"/>
          <w:sz w:val="24"/>
        </w:rPr>
        <w:cr/>
      </w:r>
    </w:p>
    <w:p w14:paraId="28FDB905" w14:textId="77777777" w:rsidR="00244BF8" w:rsidRDefault="00244BF8" w:rsidP="00244BF8"/>
    <w:p w14:paraId="0458B742" w14:textId="77777777" w:rsidR="000D13B2" w:rsidRDefault="000D13B2" w:rsidP="000D13B2"/>
    <w:p w14:paraId="334ED7E0" w14:textId="77777777" w:rsidR="009F756F" w:rsidRDefault="009F756F" w:rsidP="000D13B2">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6A8B1" w14:textId="77777777" w:rsidR="00F75A1C" w:rsidRDefault="00F75A1C">
      <w:r>
        <w:separator/>
      </w:r>
    </w:p>
  </w:endnote>
  <w:endnote w:type="continuationSeparator" w:id="0">
    <w:p w14:paraId="6ADC1DE6" w14:textId="77777777" w:rsidR="00F75A1C" w:rsidRDefault="00F7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4EFBC" w14:textId="77777777" w:rsidR="00F75A1C" w:rsidRDefault="00F75A1C">
      <w:r>
        <w:separator/>
      </w:r>
    </w:p>
  </w:footnote>
  <w:footnote w:type="continuationSeparator" w:id="0">
    <w:p w14:paraId="5ABAD3AF" w14:textId="77777777" w:rsidR="00F75A1C" w:rsidRDefault="00F75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63A00"/>
    <w:rsid w:val="00076AC6"/>
    <w:rsid w:val="00077592"/>
    <w:rsid w:val="000A4086"/>
    <w:rsid w:val="000B04EE"/>
    <w:rsid w:val="000D13B2"/>
    <w:rsid w:val="000D4583"/>
    <w:rsid w:val="000E7784"/>
    <w:rsid w:val="000F1820"/>
    <w:rsid w:val="00103F35"/>
    <w:rsid w:val="00113439"/>
    <w:rsid w:val="00134C0D"/>
    <w:rsid w:val="00153769"/>
    <w:rsid w:val="0016033E"/>
    <w:rsid w:val="00163F12"/>
    <w:rsid w:val="00164FE3"/>
    <w:rsid w:val="00173FA7"/>
    <w:rsid w:val="00176998"/>
    <w:rsid w:val="00187185"/>
    <w:rsid w:val="001A44B3"/>
    <w:rsid w:val="001F5F65"/>
    <w:rsid w:val="0020087B"/>
    <w:rsid w:val="00201439"/>
    <w:rsid w:val="002108A9"/>
    <w:rsid w:val="00212544"/>
    <w:rsid w:val="002439A8"/>
    <w:rsid w:val="00244BF8"/>
    <w:rsid w:val="00261038"/>
    <w:rsid w:val="00263171"/>
    <w:rsid w:val="0027044F"/>
    <w:rsid w:val="00285456"/>
    <w:rsid w:val="002A1B58"/>
    <w:rsid w:val="002A74C7"/>
    <w:rsid w:val="002B3374"/>
    <w:rsid w:val="002B51CF"/>
    <w:rsid w:val="00303CFC"/>
    <w:rsid w:val="0030493D"/>
    <w:rsid w:val="00312F38"/>
    <w:rsid w:val="00322F81"/>
    <w:rsid w:val="00337841"/>
    <w:rsid w:val="003873B6"/>
    <w:rsid w:val="00392A3F"/>
    <w:rsid w:val="00394F7B"/>
    <w:rsid w:val="003C2451"/>
    <w:rsid w:val="003C3C41"/>
    <w:rsid w:val="003C6F55"/>
    <w:rsid w:val="003D4399"/>
    <w:rsid w:val="00407401"/>
    <w:rsid w:val="004075AA"/>
    <w:rsid w:val="00410335"/>
    <w:rsid w:val="0046229A"/>
    <w:rsid w:val="0046607B"/>
    <w:rsid w:val="00483C95"/>
    <w:rsid w:val="0048738E"/>
    <w:rsid w:val="004A15AA"/>
    <w:rsid w:val="004C7DB7"/>
    <w:rsid w:val="004D6B14"/>
    <w:rsid w:val="004E103D"/>
    <w:rsid w:val="004E5EA1"/>
    <w:rsid w:val="004F6D3D"/>
    <w:rsid w:val="00501F71"/>
    <w:rsid w:val="00504BAD"/>
    <w:rsid w:val="00517C05"/>
    <w:rsid w:val="00535488"/>
    <w:rsid w:val="00537587"/>
    <w:rsid w:val="005527F0"/>
    <w:rsid w:val="005718AF"/>
    <w:rsid w:val="00577695"/>
    <w:rsid w:val="0058418D"/>
    <w:rsid w:val="00590EBA"/>
    <w:rsid w:val="005A4FFA"/>
    <w:rsid w:val="005B3129"/>
    <w:rsid w:val="005D0E8D"/>
    <w:rsid w:val="005F3656"/>
    <w:rsid w:val="00600075"/>
    <w:rsid w:val="00600A9D"/>
    <w:rsid w:val="00605F67"/>
    <w:rsid w:val="00615609"/>
    <w:rsid w:val="00615DD9"/>
    <w:rsid w:val="00625DEC"/>
    <w:rsid w:val="006565F9"/>
    <w:rsid w:val="00676FE2"/>
    <w:rsid w:val="006815FE"/>
    <w:rsid w:val="006A358E"/>
    <w:rsid w:val="006C0BDB"/>
    <w:rsid w:val="006C7520"/>
    <w:rsid w:val="006C7D70"/>
    <w:rsid w:val="006E4AE9"/>
    <w:rsid w:val="006F5379"/>
    <w:rsid w:val="006F5B08"/>
    <w:rsid w:val="00701EB7"/>
    <w:rsid w:val="00711E56"/>
    <w:rsid w:val="007327E6"/>
    <w:rsid w:val="0074159F"/>
    <w:rsid w:val="00745953"/>
    <w:rsid w:val="00763BDD"/>
    <w:rsid w:val="00782ABF"/>
    <w:rsid w:val="00786651"/>
    <w:rsid w:val="0079521A"/>
    <w:rsid w:val="007A3316"/>
    <w:rsid w:val="007B6955"/>
    <w:rsid w:val="007C124D"/>
    <w:rsid w:val="007D1363"/>
    <w:rsid w:val="008242B7"/>
    <w:rsid w:val="00840E40"/>
    <w:rsid w:val="008635A1"/>
    <w:rsid w:val="00873F64"/>
    <w:rsid w:val="0087545C"/>
    <w:rsid w:val="00890450"/>
    <w:rsid w:val="00891ADB"/>
    <w:rsid w:val="0089790D"/>
    <w:rsid w:val="008A69F0"/>
    <w:rsid w:val="008D0AE0"/>
    <w:rsid w:val="008E25EE"/>
    <w:rsid w:val="008F1762"/>
    <w:rsid w:val="008F7A90"/>
    <w:rsid w:val="00901B17"/>
    <w:rsid w:val="00905358"/>
    <w:rsid w:val="009056EC"/>
    <w:rsid w:val="00915624"/>
    <w:rsid w:val="00916942"/>
    <w:rsid w:val="0092161E"/>
    <w:rsid w:val="00923EF7"/>
    <w:rsid w:val="00952D92"/>
    <w:rsid w:val="0095384F"/>
    <w:rsid w:val="00982A7D"/>
    <w:rsid w:val="00982E76"/>
    <w:rsid w:val="00991570"/>
    <w:rsid w:val="009E137F"/>
    <w:rsid w:val="009F756F"/>
    <w:rsid w:val="00A150DE"/>
    <w:rsid w:val="00A2263A"/>
    <w:rsid w:val="00A23846"/>
    <w:rsid w:val="00A23C50"/>
    <w:rsid w:val="00A26E8B"/>
    <w:rsid w:val="00A270E1"/>
    <w:rsid w:val="00A404B5"/>
    <w:rsid w:val="00A475B4"/>
    <w:rsid w:val="00A53D62"/>
    <w:rsid w:val="00A57385"/>
    <w:rsid w:val="00A67E83"/>
    <w:rsid w:val="00A75892"/>
    <w:rsid w:val="00A87568"/>
    <w:rsid w:val="00A9063D"/>
    <w:rsid w:val="00A9098E"/>
    <w:rsid w:val="00AA0A07"/>
    <w:rsid w:val="00AA6951"/>
    <w:rsid w:val="00AB6C05"/>
    <w:rsid w:val="00AC21B9"/>
    <w:rsid w:val="00AD4A22"/>
    <w:rsid w:val="00AE052C"/>
    <w:rsid w:val="00AE358A"/>
    <w:rsid w:val="00AF0C52"/>
    <w:rsid w:val="00B02A35"/>
    <w:rsid w:val="00B05542"/>
    <w:rsid w:val="00B10C03"/>
    <w:rsid w:val="00B24AC0"/>
    <w:rsid w:val="00B258E0"/>
    <w:rsid w:val="00B3342D"/>
    <w:rsid w:val="00B3579A"/>
    <w:rsid w:val="00B474A9"/>
    <w:rsid w:val="00B52FD2"/>
    <w:rsid w:val="00B70CEB"/>
    <w:rsid w:val="00B713E9"/>
    <w:rsid w:val="00B7725D"/>
    <w:rsid w:val="00B95D18"/>
    <w:rsid w:val="00BA2303"/>
    <w:rsid w:val="00BA2BE1"/>
    <w:rsid w:val="00BC0D9C"/>
    <w:rsid w:val="00BC4595"/>
    <w:rsid w:val="00BE0F03"/>
    <w:rsid w:val="00BE139F"/>
    <w:rsid w:val="00BE256F"/>
    <w:rsid w:val="00BE7C9C"/>
    <w:rsid w:val="00BF1F2E"/>
    <w:rsid w:val="00BF7F9B"/>
    <w:rsid w:val="00C003A5"/>
    <w:rsid w:val="00C0662C"/>
    <w:rsid w:val="00C60302"/>
    <w:rsid w:val="00C76AA7"/>
    <w:rsid w:val="00CA7B0C"/>
    <w:rsid w:val="00CF43D5"/>
    <w:rsid w:val="00D01B43"/>
    <w:rsid w:val="00D11F7E"/>
    <w:rsid w:val="00D147F8"/>
    <w:rsid w:val="00D16ABB"/>
    <w:rsid w:val="00D50B43"/>
    <w:rsid w:val="00D5451F"/>
    <w:rsid w:val="00D5478A"/>
    <w:rsid w:val="00D62D2D"/>
    <w:rsid w:val="00D671B6"/>
    <w:rsid w:val="00D73958"/>
    <w:rsid w:val="00D770D2"/>
    <w:rsid w:val="00D83E82"/>
    <w:rsid w:val="00D97938"/>
    <w:rsid w:val="00DC14E4"/>
    <w:rsid w:val="00DC5190"/>
    <w:rsid w:val="00DE249E"/>
    <w:rsid w:val="00DE548A"/>
    <w:rsid w:val="00DE5B13"/>
    <w:rsid w:val="00DF4452"/>
    <w:rsid w:val="00E0338A"/>
    <w:rsid w:val="00E3419B"/>
    <w:rsid w:val="00E37175"/>
    <w:rsid w:val="00E43F55"/>
    <w:rsid w:val="00E616E5"/>
    <w:rsid w:val="00E70B4D"/>
    <w:rsid w:val="00E85AED"/>
    <w:rsid w:val="00E95FA0"/>
    <w:rsid w:val="00EA3057"/>
    <w:rsid w:val="00EB6C48"/>
    <w:rsid w:val="00EC1F83"/>
    <w:rsid w:val="00EC5498"/>
    <w:rsid w:val="00EC6E2C"/>
    <w:rsid w:val="00ED35BB"/>
    <w:rsid w:val="00F07E4E"/>
    <w:rsid w:val="00F16B68"/>
    <w:rsid w:val="00F27C0C"/>
    <w:rsid w:val="00F34F6A"/>
    <w:rsid w:val="00F46A9A"/>
    <w:rsid w:val="00F72D07"/>
    <w:rsid w:val="00F75A1C"/>
    <w:rsid w:val="00F8360E"/>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5792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3</cp:revision>
  <cp:lastPrinted>2013-09-12T20:59:00Z</cp:lastPrinted>
  <dcterms:created xsi:type="dcterms:W3CDTF">2022-08-24T13:19:00Z</dcterms:created>
  <dcterms:modified xsi:type="dcterms:W3CDTF">2022-08-24T13:20:00Z</dcterms:modified>
</cp:coreProperties>
</file>