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038AE39A" w:rsidR="000C6362" w:rsidRPr="000C6362" w:rsidRDefault="007048FF" w:rsidP="000C6362">
      <w:pPr>
        <w:tabs>
          <w:tab w:val="left" w:pos="360"/>
        </w:tabs>
        <w:autoSpaceDE/>
        <w:autoSpaceDN/>
        <w:jc w:val="both"/>
        <w:rPr>
          <w:rFonts w:ascii="Times New Roman" w:eastAsia="SimSun" w:hAnsi="Times New Roman" w:cs="Times New Roman"/>
          <w:szCs w:val="20"/>
        </w:rPr>
      </w:pPr>
      <w:r w:rsidRPr="007048FF">
        <w:rPr>
          <w:rFonts w:ascii="Times New Roman" w:eastAsia="SimSun" w:hAnsi="Times New Roman" w:cs="Times New Roman"/>
          <w:szCs w:val="20"/>
        </w:rPr>
        <w:t xml:space="preserve">Matthew Forgie c/o Megan Forgie </w:t>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4329D1BF"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007048FF" w:rsidRPr="007048FF">
        <w:rPr>
          <w:rFonts w:ascii="Times New Roman" w:eastAsia="SimSun" w:hAnsi="Times New Roman" w:cs="Times New Roman"/>
          <w:szCs w:val="20"/>
        </w:rPr>
        <w:t>C-2022-3034051</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12715359" w:rsidR="000C6362" w:rsidRPr="000C6362" w:rsidRDefault="007048FF" w:rsidP="000C6362">
      <w:pPr>
        <w:tabs>
          <w:tab w:val="left" w:pos="360"/>
        </w:tabs>
        <w:autoSpaceDE/>
        <w:autoSpaceDN/>
        <w:jc w:val="both"/>
        <w:rPr>
          <w:rFonts w:ascii="Times New Roman" w:eastAsia="SimSun" w:hAnsi="Times New Roman" w:cs="Times New Roman"/>
          <w:szCs w:val="20"/>
        </w:rPr>
      </w:pPr>
      <w:r w:rsidRPr="007048FF">
        <w:rPr>
          <w:rFonts w:ascii="Times New Roman" w:eastAsia="SimSun" w:hAnsi="Times New Roman" w:cs="Times New Roman"/>
          <w:szCs w:val="20"/>
        </w:rPr>
        <w:t>PECO Energy Company – Electric</w:t>
      </w:r>
      <w:r w:rsidR="0038606F">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1E7D93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048FF">
        <w:rPr>
          <w:rFonts w:ascii="Times New Roman" w:hAnsi="Times New Roman" w:cs="Times New Roman"/>
        </w:rPr>
        <w:t>3</w:t>
      </w:r>
      <w:r w:rsidR="007048FF" w:rsidRPr="007048FF">
        <w:rPr>
          <w:rFonts w:ascii="Times New Roman" w:hAnsi="Times New Roman" w:cs="Times New Roman"/>
          <w:vertAlign w:val="superscript"/>
        </w:rPr>
        <w:t>rd</w:t>
      </w:r>
      <w:r w:rsidR="007048FF">
        <w:rPr>
          <w:rFonts w:ascii="Times New Roman" w:hAnsi="Times New Roman" w:cs="Times New Roman"/>
        </w:rPr>
        <w:t xml:space="preserve"> </w:t>
      </w:r>
      <w:r w:rsidRPr="007A4C3A">
        <w:rPr>
          <w:rFonts w:ascii="Times New Roman" w:hAnsi="Times New Roman" w:cs="Times New Roman"/>
        </w:rPr>
        <w:t xml:space="preserve">day of </w:t>
      </w:r>
      <w:r w:rsidR="007048FF">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D93383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048FF">
        <w:rPr>
          <w:rFonts w:ascii="Times New Roman" w:hAnsi="Times New Roman" w:cs="Times New Roman"/>
          <w:b/>
          <w:bCs/>
        </w:rPr>
        <w:t>Tuesday</w:t>
      </w:r>
      <w:r w:rsidR="00B83438" w:rsidRPr="00B83438">
        <w:rPr>
          <w:rFonts w:ascii="Times New Roman" w:hAnsi="Times New Roman" w:cs="Times New Roman"/>
          <w:b/>
          <w:bCs/>
        </w:rPr>
        <w:t xml:space="preserve">, </w:t>
      </w:r>
      <w:r w:rsidR="007048FF">
        <w:rPr>
          <w:rFonts w:ascii="Times New Roman" w:hAnsi="Times New Roman" w:cs="Times New Roman"/>
          <w:b/>
          <w:bCs/>
        </w:rPr>
        <w:t>December</w:t>
      </w:r>
      <w:r w:rsidR="00B83438" w:rsidRPr="00B83438">
        <w:rPr>
          <w:rFonts w:ascii="Times New Roman" w:hAnsi="Times New Roman" w:cs="Times New Roman"/>
          <w:b/>
          <w:bCs/>
        </w:rPr>
        <w:t xml:space="preserve"> </w:t>
      </w:r>
      <w:r w:rsidR="007048FF">
        <w:rPr>
          <w:rFonts w:ascii="Times New Roman" w:hAnsi="Times New Roman" w:cs="Times New Roman"/>
          <w:b/>
          <w:bCs/>
        </w:rPr>
        <w:t>6</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153E9"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17E28C7E" w14:textId="77777777" w:rsidR="007048FF" w:rsidRPr="007048FF" w:rsidRDefault="007048FF" w:rsidP="007048FF">
      <w:pPr>
        <w:autoSpaceDE/>
        <w:autoSpaceDN/>
        <w:rPr>
          <w:rFonts w:ascii="Microsoft Sans Serif" w:eastAsia="Microsoft Sans Serif" w:hAnsi="Microsoft Sans Serif" w:cs="Microsoft Sans Serif"/>
          <w:szCs w:val="20"/>
        </w:rPr>
      </w:pPr>
      <w:r w:rsidRPr="007048FF">
        <w:rPr>
          <w:rFonts w:ascii="Microsoft Sans Serif" w:eastAsia="Microsoft Sans Serif" w:hAnsi="Microsoft Sans Serif" w:cs="Microsoft Sans Serif"/>
          <w:b/>
          <w:szCs w:val="20"/>
          <w:u w:val="single"/>
        </w:rPr>
        <w:t>C-2022-3034051 - MEGAN FORGIE AND MATTHEW FORGIE v. PECO ENERGY COMPANY-ELECTRIC</w:t>
      </w:r>
      <w:r w:rsidRPr="007048FF">
        <w:rPr>
          <w:rFonts w:ascii="Microsoft Sans Serif" w:eastAsia="Microsoft Sans Serif" w:hAnsi="Microsoft Sans Serif" w:cs="Microsoft Sans Serif"/>
          <w:b/>
          <w:szCs w:val="20"/>
          <w:u w:val="single"/>
        </w:rPr>
        <w:cr/>
      </w:r>
      <w:r w:rsidRPr="007048FF">
        <w:rPr>
          <w:rFonts w:ascii="Microsoft Sans Serif" w:eastAsia="Microsoft Sans Serif" w:hAnsi="Microsoft Sans Serif" w:cs="Microsoft Sans Serif"/>
          <w:bCs/>
          <w:szCs w:val="20"/>
        </w:rPr>
        <w:cr/>
        <w:t xml:space="preserve">MEGAN FORGIE AND </w:t>
      </w:r>
      <w:r w:rsidRPr="007048FF">
        <w:rPr>
          <w:rFonts w:ascii="Microsoft Sans Serif" w:eastAsia="Microsoft Sans Serif" w:hAnsi="Microsoft Sans Serif" w:cs="Microsoft Sans Serif"/>
          <w:szCs w:val="20"/>
        </w:rPr>
        <w:t>MATTHEW FORGIE</w:t>
      </w:r>
      <w:r w:rsidRPr="007048FF">
        <w:rPr>
          <w:rFonts w:ascii="Microsoft Sans Serif" w:eastAsia="Microsoft Sans Serif" w:hAnsi="Microsoft Sans Serif" w:cs="Microsoft Sans Serif"/>
          <w:szCs w:val="20"/>
        </w:rPr>
        <w:cr/>
        <w:t>1626 VALLEY GREENE RD</w:t>
      </w:r>
      <w:r w:rsidRPr="007048FF">
        <w:rPr>
          <w:rFonts w:ascii="Microsoft Sans Serif" w:eastAsia="Microsoft Sans Serif" w:hAnsi="Microsoft Sans Serif" w:cs="Microsoft Sans Serif"/>
          <w:szCs w:val="20"/>
        </w:rPr>
        <w:cr/>
        <w:t>PAOLI PA  19301</w:t>
      </w:r>
      <w:r w:rsidRPr="007048FF">
        <w:rPr>
          <w:rFonts w:ascii="Microsoft Sans Serif" w:eastAsia="Microsoft Sans Serif" w:hAnsi="Microsoft Sans Serif" w:cs="Microsoft Sans Serif"/>
          <w:szCs w:val="20"/>
        </w:rPr>
        <w:cr/>
      </w:r>
      <w:r w:rsidRPr="007048FF">
        <w:rPr>
          <w:rFonts w:ascii="Microsoft Sans Serif" w:eastAsia="Microsoft Sans Serif" w:hAnsi="Microsoft Sans Serif" w:cs="Microsoft Sans Serif"/>
          <w:b/>
          <w:bCs/>
          <w:szCs w:val="20"/>
        </w:rPr>
        <w:t>610.715.5450</w:t>
      </w:r>
      <w:r w:rsidRPr="007048FF">
        <w:rPr>
          <w:rFonts w:ascii="Microsoft Sans Serif" w:eastAsia="Microsoft Sans Serif" w:hAnsi="Microsoft Sans Serif" w:cs="Microsoft Sans Serif"/>
          <w:szCs w:val="20"/>
        </w:rPr>
        <w:cr/>
        <w:t>MBFORGIE@YAHOO.COM</w:t>
      </w:r>
      <w:r w:rsidRPr="007048FF">
        <w:rPr>
          <w:rFonts w:ascii="Microsoft Sans Serif" w:eastAsia="Microsoft Sans Serif" w:hAnsi="Microsoft Sans Serif" w:cs="Microsoft Sans Serif"/>
          <w:szCs w:val="20"/>
        </w:rPr>
        <w:cr/>
        <w:t>Accepts EService</w:t>
      </w:r>
      <w:r w:rsidRPr="007048FF">
        <w:rPr>
          <w:rFonts w:ascii="Microsoft Sans Serif" w:eastAsia="Microsoft Sans Serif" w:hAnsi="Microsoft Sans Serif" w:cs="Microsoft Sans Serif"/>
          <w:szCs w:val="20"/>
        </w:rPr>
        <w:cr/>
      </w:r>
    </w:p>
    <w:p w14:paraId="69348B9F" w14:textId="77777777" w:rsidR="007048FF" w:rsidRPr="007048FF" w:rsidRDefault="007048FF" w:rsidP="007048FF">
      <w:pPr>
        <w:autoSpaceDE/>
        <w:autoSpaceDN/>
        <w:rPr>
          <w:rFonts w:ascii="Courier New" w:hAnsi="Courier New" w:cs="Times New Roman"/>
          <w:szCs w:val="20"/>
        </w:rPr>
      </w:pPr>
      <w:r w:rsidRPr="007048FF">
        <w:rPr>
          <w:rFonts w:ascii="Microsoft Sans Serif" w:eastAsia="Microsoft Sans Serif" w:hAnsi="Microsoft Sans Serif" w:cs="Microsoft Sans Serif"/>
          <w:szCs w:val="20"/>
        </w:rPr>
        <w:t>KHADIJAH SCOTT ASSOCIATE GENERAL COUNSEL</w:t>
      </w:r>
      <w:r w:rsidRPr="007048FF">
        <w:rPr>
          <w:rFonts w:ascii="Microsoft Sans Serif" w:eastAsia="Microsoft Sans Serif" w:hAnsi="Microsoft Sans Serif" w:cs="Microsoft Sans Serif"/>
          <w:szCs w:val="20"/>
        </w:rPr>
        <w:cr/>
        <w:t>PECO ENERGY COMPANY</w:t>
      </w:r>
      <w:r w:rsidRPr="007048FF">
        <w:rPr>
          <w:rFonts w:ascii="Microsoft Sans Serif" w:eastAsia="Microsoft Sans Serif" w:hAnsi="Microsoft Sans Serif" w:cs="Microsoft Sans Serif"/>
          <w:szCs w:val="20"/>
        </w:rPr>
        <w:cr/>
        <w:t>2301 MARKET STREET</w:t>
      </w:r>
      <w:r w:rsidRPr="007048FF">
        <w:rPr>
          <w:rFonts w:ascii="Microsoft Sans Serif" w:eastAsia="Microsoft Sans Serif" w:hAnsi="Microsoft Sans Serif" w:cs="Microsoft Sans Serif"/>
          <w:szCs w:val="20"/>
        </w:rPr>
        <w:cr/>
        <w:t>23RD FLOOR</w:t>
      </w:r>
      <w:r w:rsidRPr="007048FF">
        <w:rPr>
          <w:rFonts w:ascii="Microsoft Sans Serif" w:eastAsia="Microsoft Sans Serif" w:hAnsi="Microsoft Sans Serif" w:cs="Microsoft Sans Serif"/>
          <w:szCs w:val="20"/>
        </w:rPr>
        <w:cr/>
        <w:t>PHILADELPHIA PA  19103</w:t>
      </w:r>
      <w:r w:rsidRPr="007048FF">
        <w:rPr>
          <w:rFonts w:ascii="Microsoft Sans Serif" w:eastAsia="Microsoft Sans Serif" w:hAnsi="Microsoft Sans Serif" w:cs="Microsoft Sans Serif"/>
          <w:szCs w:val="20"/>
        </w:rPr>
        <w:cr/>
      </w:r>
      <w:r w:rsidRPr="007048FF">
        <w:rPr>
          <w:rFonts w:ascii="Microsoft Sans Serif" w:eastAsia="Microsoft Sans Serif" w:hAnsi="Microsoft Sans Serif" w:cs="Microsoft Sans Serif"/>
          <w:b/>
          <w:bCs/>
          <w:szCs w:val="20"/>
        </w:rPr>
        <w:t>215.841.6841</w:t>
      </w:r>
      <w:r w:rsidRPr="007048FF">
        <w:rPr>
          <w:rFonts w:ascii="Microsoft Sans Serif" w:eastAsia="Microsoft Sans Serif" w:hAnsi="Microsoft Sans Serif" w:cs="Microsoft Sans Serif"/>
          <w:b/>
          <w:bCs/>
          <w:szCs w:val="20"/>
        </w:rPr>
        <w:cr/>
      </w:r>
      <w:r w:rsidRPr="007048FF">
        <w:rPr>
          <w:rFonts w:ascii="Microsoft Sans Serif" w:eastAsia="Microsoft Sans Serif" w:hAnsi="Microsoft Sans Serif" w:cs="Microsoft Sans Serif"/>
          <w:szCs w:val="20"/>
        </w:rPr>
        <w:t>KHADIJAH.SCOTT@EXELONCORP.COM</w:t>
      </w:r>
      <w:r w:rsidRPr="007048FF">
        <w:rPr>
          <w:rFonts w:ascii="Microsoft Sans Serif" w:eastAsia="Microsoft Sans Serif" w:hAnsi="Microsoft Sans Serif" w:cs="Microsoft Sans Serif"/>
          <w:szCs w:val="20"/>
        </w:rPr>
        <w:cr/>
        <w:t>Accepts EService</w:t>
      </w:r>
    </w:p>
    <w:p w14:paraId="7B1CB5B2" w14:textId="77777777" w:rsidR="00A96E0A" w:rsidRPr="00A96E0A" w:rsidRDefault="00A96E0A" w:rsidP="00A96E0A">
      <w:pPr>
        <w:autoSpaceDE/>
        <w:autoSpaceDN/>
        <w:rPr>
          <w:rFonts w:ascii="Courier New" w:hAnsi="Courier New" w:cs="Times New Roman"/>
          <w:szCs w:val="20"/>
        </w:rPr>
      </w:pPr>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FA79" w14:textId="3BA1F01E" w:rsidR="0038606F" w:rsidRDefault="003860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8606F"/>
    <w:rsid w:val="00394B4C"/>
    <w:rsid w:val="003C26DD"/>
    <w:rsid w:val="003D53E4"/>
    <w:rsid w:val="003F0684"/>
    <w:rsid w:val="004054B8"/>
    <w:rsid w:val="00412C8C"/>
    <w:rsid w:val="00417F7E"/>
    <w:rsid w:val="004A437F"/>
    <w:rsid w:val="004B0FC5"/>
    <w:rsid w:val="004B3AE5"/>
    <w:rsid w:val="004D3B41"/>
    <w:rsid w:val="004E1986"/>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B3BD7"/>
    <w:rsid w:val="008B6732"/>
    <w:rsid w:val="008E3282"/>
    <w:rsid w:val="00921971"/>
    <w:rsid w:val="0093655A"/>
    <w:rsid w:val="00950645"/>
    <w:rsid w:val="00954DBA"/>
    <w:rsid w:val="0098348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04E6E-7747-46E7-A08B-D3960EA86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1596</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2022-10-03T12:24:00Z</dcterms:created>
  <dcterms:modified xsi:type="dcterms:W3CDTF">2022-10-03T12:25:00Z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