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258CE4C"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F44271">
        <w:rPr>
          <w:rFonts w:ascii="Arial" w:hAnsi="Arial" w:cs="Arial"/>
          <w:color w:val="000000"/>
          <w:szCs w:val="24"/>
        </w:rPr>
        <w:t>5</w:t>
      </w:r>
      <w:r w:rsidR="00355324">
        <w:rPr>
          <w:rFonts w:ascii="Arial" w:hAnsi="Arial" w:cs="Arial"/>
          <w:color w:val="000000"/>
          <w:szCs w:val="24"/>
        </w:rPr>
        <w:t>, 202</w:t>
      </w:r>
      <w:r w:rsidR="004C7663">
        <w:rPr>
          <w:rFonts w:ascii="Arial" w:hAnsi="Arial" w:cs="Arial"/>
          <w:color w:val="000000"/>
          <w:szCs w:val="24"/>
        </w:rPr>
        <w:t>2</w:t>
      </w:r>
    </w:p>
    <w:p w14:paraId="66B54656" w14:textId="13B37B8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44271" w:rsidRPr="00F44271">
        <w:rPr>
          <w:rFonts w:ascii="Arial" w:hAnsi="Arial" w:cs="Arial"/>
          <w:noProof/>
          <w:sz w:val="24"/>
          <w:szCs w:val="24"/>
        </w:rPr>
        <w:t>A-2013-2376082</w:t>
      </w:r>
    </w:p>
    <w:p w14:paraId="53583C50" w14:textId="0BD9C58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44271" w:rsidRPr="00F44271">
        <w:rPr>
          <w:rFonts w:ascii="Arial" w:hAnsi="Arial" w:cs="Arial"/>
          <w:noProof/>
          <w:sz w:val="24"/>
          <w:szCs w:val="24"/>
        </w:rPr>
        <w:t>1115902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28B70E" w:rsidR="00355324" w:rsidRPr="006878DE" w:rsidRDefault="00F44271" w:rsidP="00355324">
      <w:pPr>
        <w:outlineLvl w:val="0"/>
        <w:rPr>
          <w:rFonts w:ascii="Arial" w:hAnsi="Arial" w:cs="Arial"/>
          <w:noProof/>
          <w:sz w:val="24"/>
          <w:szCs w:val="24"/>
          <w:highlight w:val="yellow"/>
        </w:rPr>
      </w:pPr>
      <w:r w:rsidRPr="00F44271">
        <w:rPr>
          <w:rFonts w:ascii="Arial" w:hAnsi="Arial" w:cs="Arial"/>
          <w:noProof/>
          <w:sz w:val="24"/>
          <w:szCs w:val="24"/>
        </w:rPr>
        <w:t>STEPHANIE DONNER</w:t>
      </w:r>
    </w:p>
    <w:p w14:paraId="7E494CA7" w14:textId="0229E40A" w:rsidR="00355324" w:rsidRPr="006878DE" w:rsidRDefault="00F44271" w:rsidP="00355324">
      <w:pPr>
        <w:outlineLvl w:val="0"/>
        <w:rPr>
          <w:rFonts w:ascii="Arial" w:hAnsi="Arial" w:cs="Arial"/>
          <w:sz w:val="24"/>
          <w:szCs w:val="24"/>
          <w:highlight w:val="yellow"/>
        </w:rPr>
      </w:pPr>
      <w:r w:rsidRPr="00F44271">
        <w:rPr>
          <w:rFonts w:ascii="Arial" w:hAnsi="Arial" w:cs="Arial"/>
          <w:noProof/>
          <w:sz w:val="24"/>
          <w:szCs w:val="24"/>
        </w:rPr>
        <w:t>INSPIRE ENERGY HOLDINGS LLC</w:t>
      </w:r>
    </w:p>
    <w:p w14:paraId="5D0EA9B0" w14:textId="7D52A6DD" w:rsidR="00355324" w:rsidRDefault="00F44271" w:rsidP="00355324">
      <w:pPr>
        <w:outlineLvl w:val="0"/>
        <w:rPr>
          <w:rFonts w:ascii="Arial" w:hAnsi="Arial" w:cs="Arial"/>
          <w:sz w:val="24"/>
          <w:szCs w:val="24"/>
        </w:rPr>
      </w:pPr>
      <w:r w:rsidRPr="00F44271">
        <w:rPr>
          <w:rFonts w:ascii="Arial" w:hAnsi="Arial" w:cs="Arial"/>
          <w:noProof/>
          <w:sz w:val="24"/>
          <w:szCs w:val="24"/>
        </w:rPr>
        <w:t>regulatory@inspirecleanenergy.com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8AD491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44271" w:rsidRPr="00F44271">
        <w:rPr>
          <w:rFonts w:ascii="Arial" w:hAnsi="Arial" w:cs="Arial"/>
          <w:noProof/>
          <w:sz w:val="24"/>
          <w:szCs w:val="24"/>
        </w:rPr>
        <w:t>September 26,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44271">
        <w:rPr>
          <w:rFonts w:ascii="Arial" w:hAnsi="Arial" w:cs="Arial"/>
          <w:sz w:val="24"/>
          <w:szCs w:val="24"/>
        </w:rPr>
        <w:t xml:space="preserve">on </w:t>
      </w:r>
      <w:r w:rsidR="00F44271" w:rsidRPr="00F44271">
        <w:rPr>
          <w:rFonts w:ascii="Arial" w:hAnsi="Arial" w:cs="Arial"/>
          <w:noProof/>
          <w:sz w:val="24"/>
          <w:szCs w:val="24"/>
        </w:rPr>
        <w:t>January</w:t>
      </w:r>
      <w:r w:rsidRPr="00F44271">
        <w:rPr>
          <w:rFonts w:ascii="Arial" w:hAnsi="Arial" w:cs="Arial"/>
          <w:noProof/>
          <w:sz w:val="24"/>
          <w:szCs w:val="24"/>
        </w:rPr>
        <w:t xml:space="preserve"> </w:t>
      </w:r>
      <w:r w:rsidR="00F44271" w:rsidRPr="00F44271">
        <w:rPr>
          <w:rFonts w:ascii="Arial" w:hAnsi="Arial" w:cs="Arial"/>
          <w:noProof/>
          <w:sz w:val="24"/>
          <w:szCs w:val="24"/>
        </w:rPr>
        <w:t>10</w:t>
      </w:r>
      <w:r w:rsidRPr="00F44271">
        <w:rPr>
          <w:rFonts w:ascii="Arial" w:hAnsi="Arial" w:cs="Arial"/>
          <w:noProof/>
          <w:sz w:val="24"/>
          <w:szCs w:val="24"/>
        </w:rPr>
        <w:t xml:space="preserve">, </w:t>
      </w:r>
      <w:r w:rsidR="00F44271" w:rsidRPr="00F44271">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AD976E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4427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44271"/>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3997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2022-10-05T16:52:00Z</dcterms:created>
  <dcterms:modified xsi:type="dcterms:W3CDTF">2022-10-05T16:52:00Z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