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AF3C72C" w:rsidR="004B3171" w:rsidRPr="004B3171" w:rsidRDefault="008A302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13,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3DE8437" w:rsidR="004B3171" w:rsidRPr="004B3171" w:rsidRDefault="004B3171" w:rsidP="008A30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A3024" w:rsidRPr="00A00045">
        <w:rPr>
          <w:rFonts w:ascii="Microsoft Sans Serif" w:hAnsi="Microsoft Sans Serif" w:cs="Microsoft Sans Serif"/>
          <w:b/>
          <w:bCs/>
          <w:sz w:val="24"/>
          <w:szCs w:val="24"/>
        </w:rPr>
        <w:t>C-2022-3032395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77D48BF" w14:textId="77777777" w:rsidR="007958AF" w:rsidRDefault="007958AF" w:rsidP="007958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00045">
        <w:rPr>
          <w:rFonts w:ascii="Microsoft Sans Serif" w:hAnsi="Microsoft Sans Serif" w:cs="Microsoft Sans Serif"/>
          <w:b/>
          <w:bCs/>
          <w:sz w:val="24"/>
          <w:szCs w:val="24"/>
        </w:rPr>
        <w:t>Carolyn Lewis vs PECO Energy Company</w:t>
      </w:r>
    </w:p>
    <w:p w14:paraId="0C5C88BA" w14:textId="77777777" w:rsidR="007958AF" w:rsidRDefault="007958AF" w:rsidP="007958A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4F60A08" w14:textId="77777777" w:rsidR="007958AF" w:rsidRPr="004E5EA1" w:rsidRDefault="007958AF" w:rsidP="007958A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DEBB32A" w14:textId="77777777" w:rsidR="007958AF" w:rsidRPr="004E5EA1" w:rsidRDefault="007958AF" w:rsidP="007958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C337389" w14:textId="77777777" w:rsidR="00415026" w:rsidRPr="003978F7" w:rsidRDefault="00415026" w:rsidP="0041502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78F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978F7">
        <w:rPr>
          <w:rFonts w:ascii="Microsoft Sans Serif" w:hAnsi="Microsoft Sans Serif" w:cs="Microsoft Sans Serif"/>
          <w:sz w:val="24"/>
          <w:szCs w:val="24"/>
        </w:rPr>
        <w:t>: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CE41340" w14:textId="77777777" w:rsidR="00415026" w:rsidRPr="004E5EA1" w:rsidRDefault="00415026" w:rsidP="0041502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C37F33" w14:textId="77777777" w:rsidR="00415026" w:rsidRPr="007D2EC9" w:rsidRDefault="00415026" w:rsidP="0041502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October 18, 2022</w:t>
      </w:r>
    </w:p>
    <w:p w14:paraId="6AF3B898" w14:textId="77777777" w:rsidR="00415026" w:rsidRPr="007D2EC9" w:rsidRDefault="00415026" w:rsidP="0041502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FD7CBB" w14:textId="77777777" w:rsidR="00415026" w:rsidRPr="007D2EC9" w:rsidRDefault="00415026" w:rsidP="0041502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A874AA9" w:rsidR="00D90ECA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727B32" w:rsidRPr="007D2EC9">
        <w:rPr>
          <w:rFonts w:ascii="Microsoft Sans Serif" w:hAnsi="Microsoft Sans Serif" w:cs="Microsoft Sans Serif"/>
          <w:b/>
          <w:sz w:val="24"/>
          <w:szCs w:val="24"/>
        </w:rPr>
        <w:t>Administrative Law Judge Steve Haas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B07FF37" w14:textId="576A2F1E" w:rsidR="009F36E6" w:rsidRDefault="00440D5F" w:rsidP="009F36E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9F36E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C-2022-3032395 - CAROLYN LEWIS v. PECO ENERGY COMPANY</w:t>
      </w:r>
      <w:r w:rsidR="009F36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F36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F36E6">
        <w:rPr>
          <w:rFonts w:ascii="Microsoft Sans Serif" w:eastAsia="Microsoft Sans Serif" w:hAnsi="Microsoft Sans Serif" w:cs="Microsoft Sans Serif"/>
          <w:sz w:val="24"/>
        </w:rPr>
        <w:t>CAROLYN LEWIS</w:t>
      </w:r>
      <w:r w:rsidR="009F36E6">
        <w:rPr>
          <w:rFonts w:ascii="Microsoft Sans Serif" w:eastAsia="Microsoft Sans Serif" w:hAnsi="Microsoft Sans Serif" w:cs="Microsoft Sans Serif"/>
          <w:sz w:val="24"/>
        </w:rPr>
        <w:cr/>
        <w:t>1137 MADISON STREET</w:t>
      </w:r>
      <w:r w:rsidR="009F36E6">
        <w:rPr>
          <w:rFonts w:ascii="Microsoft Sans Serif" w:eastAsia="Microsoft Sans Serif" w:hAnsi="Microsoft Sans Serif" w:cs="Microsoft Sans Serif"/>
          <w:sz w:val="24"/>
        </w:rPr>
        <w:cr/>
        <w:t>CHESTER PA  19038</w:t>
      </w:r>
      <w:r w:rsidR="009F36E6">
        <w:rPr>
          <w:rFonts w:ascii="Microsoft Sans Serif" w:eastAsia="Microsoft Sans Serif" w:hAnsi="Microsoft Sans Serif" w:cs="Microsoft Sans Serif"/>
          <w:sz w:val="24"/>
        </w:rPr>
        <w:cr/>
      </w:r>
      <w:r w:rsidR="009F36E6" w:rsidRPr="00F02D4F">
        <w:rPr>
          <w:rFonts w:ascii="Microsoft Sans Serif" w:eastAsia="Microsoft Sans Serif" w:hAnsi="Microsoft Sans Serif" w:cs="Microsoft Sans Serif"/>
          <w:b/>
          <w:bCs/>
          <w:sz w:val="24"/>
        </w:rPr>
        <w:t>610.616.7313</w:t>
      </w:r>
      <w:r w:rsidR="009F36E6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9F36E6" w:rsidRPr="00D6732D">
          <w:rPr>
            <w:rStyle w:val="Hyperlink"/>
            <w:rFonts w:ascii="Microsoft Sans Serif" w:eastAsia="Microsoft Sans Serif" w:hAnsi="Microsoft Sans Serif" w:cs="Microsoft Sans Serif"/>
            <w:sz w:val="24"/>
          </w:rPr>
          <w:t>clewis40@msn.com</w:t>
        </w:r>
      </w:hyperlink>
    </w:p>
    <w:p w14:paraId="00AB677D" w14:textId="122C2513" w:rsidR="009F36E6" w:rsidRDefault="009F36E6" w:rsidP="009F36E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STEPHEN P CHAWAGA EXECUTIVE DIRECTOR</w:t>
      </w:r>
      <w:r>
        <w:rPr>
          <w:rFonts w:ascii="Microsoft Sans Serif" w:eastAsia="Microsoft Sans Serif" w:hAnsi="Microsoft Sans Serif" w:cs="Microsoft Sans Serif"/>
          <w:sz w:val="24"/>
        </w:rPr>
        <w:cr/>
        <w:t>EPISCOPAL LEGAL AID</w:t>
      </w:r>
      <w:r>
        <w:rPr>
          <w:rFonts w:ascii="Microsoft Sans Serif" w:eastAsia="Microsoft Sans Serif" w:hAnsi="Microsoft Sans Serif" w:cs="Microsoft Sans Serif"/>
          <w:sz w:val="24"/>
        </w:rPr>
        <w:cr/>
        <w:t>11 BOOTH LANE</w:t>
      </w:r>
      <w:r>
        <w:rPr>
          <w:rFonts w:ascii="Microsoft Sans Serif" w:eastAsia="Microsoft Sans Serif" w:hAnsi="Microsoft Sans Serif" w:cs="Microsoft Sans Serif"/>
          <w:sz w:val="24"/>
        </w:rPr>
        <w:cr/>
        <w:t>PO BOX 434</w:t>
      </w:r>
      <w:r>
        <w:rPr>
          <w:rFonts w:ascii="Microsoft Sans Serif" w:eastAsia="Microsoft Sans Serif" w:hAnsi="Microsoft Sans Serif" w:cs="Microsoft Sans Serif"/>
          <w:sz w:val="24"/>
        </w:rPr>
        <w:cr/>
        <w:t>HAVERFORD PA  19041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02D4F">
        <w:rPr>
          <w:rFonts w:ascii="Microsoft Sans Serif" w:eastAsia="Microsoft Sans Serif" w:hAnsi="Microsoft Sans Serif" w:cs="Microsoft Sans Serif"/>
          <w:b/>
          <w:bCs/>
          <w:sz w:val="24"/>
        </w:rPr>
        <w:t>610.709.6665</w:t>
      </w:r>
      <w:r w:rsidRPr="00F02D4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46B5B">
        <w:rPr>
          <w:rFonts w:ascii="Microsoft Sans Serif" w:eastAsia="Microsoft Sans Serif" w:hAnsi="Microsoft Sans Serif" w:cs="Microsoft Sans Serif"/>
          <w:sz w:val="24"/>
        </w:rPr>
        <w:t>schawaga@episcopallegalaid.org</w:t>
      </w:r>
      <w:r w:rsidR="00046B5B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046B5B">
        <w:rPr>
          <w:rFonts w:ascii="Microsoft Sans Serif" w:eastAsia="Microsoft Sans Serif" w:hAnsi="Microsoft Sans Serif" w:cs="Microsoft Sans Serif"/>
          <w:sz w:val="24"/>
        </w:rPr>
        <w:t>eService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4AADCDF9" w14:textId="2E1FE172" w:rsidR="009F36E6" w:rsidRDefault="009F36E6" w:rsidP="009F36E6"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 w:rsidR="00046B5B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02D4F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F02D4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46B5B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046B5B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4DBD654A" w14:textId="08C39FB4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0CE3" w14:textId="77777777" w:rsidR="00F533AA" w:rsidRDefault="00F533AA">
      <w:r>
        <w:separator/>
      </w:r>
    </w:p>
  </w:endnote>
  <w:endnote w:type="continuationSeparator" w:id="0">
    <w:p w14:paraId="29CEC2AE" w14:textId="77777777" w:rsidR="00F533AA" w:rsidRDefault="00F5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2846" w14:textId="77777777" w:rsidR="00F533AA" w:rsidRDefault="00F533AA">
      <w:r>
        <w:separator/>
      </w:r>
    </w:p>
  </w:footnote>
  <w:footnote w:type="continuationSeparator" w:id="0">
    <w:p w14:paraId="2687F7E6" w14:textId="77777777" w:rsidR="00F533AA" w:rsidRDefault="00F5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46B5B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4EF7"/>
    <w:rsid w:val="003E5D5F"/>
    <w:rsid w:val="00401BFA"/>
    <w:rsid w:val="004075AA"/>
    <w:rsid w:val="00410335"/>
    <w:rsid w:val="00415026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27B32"/>
    <w:rsid w:val="007327E6"/>
    <w:rsid w:val="0074159F"/>
    <w:rsid w:val="00763BDD"/>
    <w:rsid w:val="00782ABF"/>
    <w:rsid w:val="00786651"/>
    <w:rsid w:val="007958AF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3024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9F36E6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33A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ewis40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2022-10-13T12:27:00Z</dcterms:created>
  <dcterms:modified xsi:type="dcterms:W3CDTF">2022-10-13T12:30:00Z</dcterms:modified>
</cp:coreProperties>
</file>