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FC5AEA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189C7577" w:rsidR="00652F48" w:rsidRPr="00FC5AEA" w:rsidRDefault="00FC5AEA" w:rsidP="00652F48">
      <w:pPr>
        <w:jc w:val="right"/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>A-2022-3036367</w:t>
      </w:r>
    </w:p>
    <w:p w14:paraId="36F36CE1" w14:textId="1971879B" w:rsidR="00652F48" w:rsidRPr="00FC5AEA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 xml:space="preserve">Date Served:  </w:t>
      </w:r>
      <w:r w:rsidR="009B682A" w:rsidRPr="00FC5AEA">
        <w:rPr>
          <w:rFonts w:ascii="Arial" w:hAnsi="Arial" w:cs="Arial"/>
          <w:sz w:val="22"/>
          <w:szCs w:val="22"/>
        </w:rPr>
        <w:t xml:space="preserve">October </w:t>
      </w:r>
      <w:r w:rsidR="00BD3BE6" w:rsidRPr="00FC5AEA">
        <w:rPr>
          <w:rFonts w:ascii="Arial" w:hAnsi="Arial" w:cs="Arial"/>
          <w:sz w:val="22"/>
          <w:szCs w:val="22"/>
        </w:rPr>
        <w:t>2</w:t>
      </w:r>
      <w:r w:rsidR="00FC5AEA" w:rsidRPr="00FC5AEA">
        <w:rPr>
          <w:rFonts w:ascii="Arial" w:hAnsi="Arial" w:cs="Arial"/>
          <w:sz w:val="22"/>
          <w:szCs w:val="22"/>
        </w:rPr>
        <w:t>6</w:t>
      </w:r>
      <w:r w:rsidRPr="00FC5AEA">
        <w:rPr>
          <w:rFonts w:ascii="Arial" w:hAnsi="Arial" w:cs="Arial"/>
          <w:sz w:val="22"/>
          <w:szCs w:val="22"/>
        </w:rPr>
        <w:t>, 202</w:t>
      </w:r>
      <w:r w:rsidR="00F3301B" w:rsidRPr="00FC5AEA">
        <w:rPr>
          <w:rFonts w:ascii="Arial" w:hAnsi="Arial" w:cs="Arial"/>
          <w:sz w:val="22"/>
          <w:szCs w:val="22"/>
        </w:rPr>
        <w:t>2</w:t>
      </w:r>
    </w:p>
    <w:p w14:paraId="33AB84A0" w14:textId="77777777" w:rsidR="00CE1046" w:rsidRPr="00FC5AEA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FC5AEA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43BD49" w14:textId="5F317FD9" w:rsidR="004B0F35" w:rsidRPr="00FC5AEA" w:rsidRDefault="00FC5AEA" w:rsidP="00E53FCA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>KAREN L. CUMMINGS, S</w:t>
      </w:r>
      <w:r w:rsidR="00F202E3">
        <w:rPr>
          <w:rFonts w:ascii="Arial" w:hAnsi="Arial" w:cs="Arial"/>
          <w:sz w:val="22"/>
          <w:szCs w:val="22"/>
        </w:rPr>
        <w:t>R</w:t>
      </w:r>
      <w:r w:rsidRPr="00FC5AEA">
        <w:rPr>
          <w:rFonts w:ascii="Arial" w:hAnsi="Arial" w:cs="Arial"/>
          <w:sz w:val="22"/>
          <w:szCs w:val="22"/>
        </w:rPr>
        <w:t xml:space="preserve"> ASS</w:t>
      </w:r>
      <w:r w:rsidR="00F202E3">
        <w:rPr>
          <w:rFonts w:ascii="Arial" w:hAnsi="Arial" w:cs="Arial"/>
          <w:sz w:val="22"/>
          <w:szCs w:val="22"/>
        </w:rPr>
        <w:t>T</w:t>
      </w:r>
      <w:r w:rsidRPr="00FC5AEA">
        <w:rPr>
          <w:rFonts w:ascii="Arial" w:hAnsi="Arial" w:cs="Arial"/>
          <w:sz w:val="22"/>
          <w:szCs w:val="22"/>
        </w:rPr>
        <w:t xml:space="preserve"> COUNSEL, </w:t>
      </w:r>
    </w:p>
    <w:p w14:paraId="3A78CAE4" w14:textId="0FC31CD4" w:rsidR="004B0F35" w:rsidRPr="00FC5AEA" w:rsidRDefault="00FC5AEA" w:rsidP="00E53FCA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>COMMONWEALTH OF P</w:t>
      </w:r>
      <w:r w:rsidR="005305EF">
        <w:rPr>
          <w:rFonts w:ascii="Arial" w:hAnsi="Arial" w:cs="Arial"/>
          <w:sz w:val="22"/>
          <w:szCs w:val="22"/>
        </w:rPr>
        <w:t>A</w:t>
      </w:r>
      <w:r w:rsidRPr="00FC5AEA">
        <w:rPr>
          <w:rFonts w:ascii="Arial" w:hAnsi="Arial" w:cs="Arial"/>
          <w:sz w:val="22"/>
          <w:szCs w:val="22"/>
        </w:rPr>
        <w:t>, DEP</w:t>
      </w:r>
      <w:r w:rsidR="005305EF">
        <w:rPr>
          <w:rFonts w:ascii="Arial" w:hAnsi="Arial" w:cs="Arial"/>
          <w:sz w:val="22"/>
          <w:szCs w:val="22"/>
        </w:rPr>
        <w:t>T</w:t>
      </w:r>
      <w:r w:rsidRPr="00FC5AEA">
        <w:rPr>
          <w:rFonts w:ascii="Arial" w:hAnsi="Arial" w:cs="Arial"/>
          <w:sz w:val="22"/>
          <w:szCs w:val="22"/>
        </w:rPr>
        <w:t xml:space="preserve"> OF TRANSPORTATION, </w:t>
      </w:r>
    </w:p>
    <w:p w14:paraId="40D72AC9" w14:textId="4E74BC63" w:rsidR="004B0F35" w:rsidRPr="00FC5AEA" w:rsidRDefault="00FC5AEA" w:rsidP="00E53FCA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 xml:space="preserve">OFFICE OF CHIEF COUNSEL, </w:t>
      </w:r>
    </w:p>
    <w:p w14:paraId="743B33B4" w14:textId="1BAAEAE4" w:rsidR="004B0F35" w:rsidRPr="00FC5AEA" w:rsidRDefault="00FC5AEA" w:rsidP="00E53FCA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 xml:space="preserve">PO BOX 8212, </w:t>
      </w:r>
    </w:p>
    <w:p w14:paraId="61C80057" w14:textId="4FCF8F30" w:rsidR="006A2834" w:rsidRDefault="00FC5AEA" w:rsidP="00E53FCA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>HARRISBURG, PA 17105-8212</w:t>
      </w:r>
    </w:p>
    <w:p w14:paraId="42F19337" w14:textId="04506038" w:rsidR="005305EF" w:rsidRPr="005305EF" w:rsidRDefault="005305EF" w:rsidP="005305EF">
      <w:pPr>
        <w:textAlignment w:val="center"/>
        <w:rPr>
          <w:rFonts w:ascii="Helvetica Neue" w:hAnsi="Helvetica Neue"/>
          <w:sz w:val="16"/>
          <w:szCs w:val="16"/>
        </w:rPr>
      </w:pPr>
      <w:r w:rsidRPr="005305EF">
        <w:rPr>
          <w:rFonts w:ascii="Arial" w:hAnsi="Arial" w:cs="Arial"/>
          <w:sz w:val="22"/>
          <w:szCs w:val="22"/>
        </w:rPr>
        <w:t>EMAIL: KCUMMINGS@PA.GOV</w:t>
      </w:r>
    </w:p>
    <w:p w14:paraId="68B4FB6D" w14:textId="52C2970E" w:rsidR="00FC5AEA" w:rsidRPr="00FC5AEA" w:rsidRDefault="00FC5AEA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FC5AEA" w:rsidRDefault="009207DD" w:rsidP="00BD3BE6">
      <w:pPr>
        <w:jc w:val="center"/>
        <w:rPr>
          <w:rFonts w:ascii="Arial" w:hAnsi="Arial" w:cs="Arial"/>
          <w:sz w:val="22"/>
          <w:szCs w:val="22"/>
        </w:rPr>
      </w:pPr>
    </w:p>
    <w:p w14:paraId="2F0DBFCC" w14:textId="44E5AB93" w:rsidR="00BD3BE6" w:rsidRPr="00FC5AEA" w:rsidRDefault="00741BDB" w:rsidP="00741BDB">
      <w:pPr>
        <w:jc w:val="center"/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>Application of the Department of Transportation of</w:t>
      </w:r>
      <w:r w:rsidRPr="00FC5AEA">
        <w:rPr>
          <w:rFonts w:ascii="Arial" w:hAnsi="Arial" w:cs="Arial"/>
          <w:sz w:val="22"/>
          <w:szCs w:val="22"/>
        </w:rPr>
        <w:t xml:space="preserve"> </w:t>
      </w:r>
      <w:r w:rsidRPr="00FC5AEA">
        <w:rPr>
          <w:rFonts w:ascii="Arial" w:hAnsi="Arial" w:cs="Arial"/>
          <w:sz w:val="22"/>
          <w:szCs w:val="22"/>
        </w:rPr>
        <w:t>the Commonwealth of Pennsylvania for approval to rehabilitate and alter the public at grade crossing where Industrial Park Road (T-605) crosses the tracks of R.J. Corman Railroad Company/Pennsylvania Lines, Inc, DOT Number 928 037 G in Lawrence Township, Clearfield County, and the allocation of costs incident thereto.</w:t>
      </w:r>
    </w:p>
    <w:p w14:paraId="71EEAA08" w14:textId="6BFDEC44" w:rsidR="00741BDB" w:rsidRPr="00FC5AEA" w:rsidRDefault="00741BDB" w:rsidP="00741BDB">
      <w:pPr>
        <w:rPr>
          <w:rFonts w:ascii="Arial" w:hAnsi="Arial" w:cs="Arial"/>
          <w:sz w:val="22"/>
          <w:szCs w:val="22"/>
        </w:rPr>
      </w:pPr>
    </w:p>
    <w:p w14:paraId="075DD42F" w14:textId="77777777" w:rsidR="00741BDB" w:rsidRPr="00FC5AEA" w:rsidRDefault="00741BDB" w:rsidP="00741BDB">
      <w:pPr>
        <w:rPr>
          <w:rFonts w:ascii="Arial" w:hAnsi="Arial" w:cs="Arial"/>
          <w:sz w:val="22"/>
          <w:szCs w:val="22"/>
        </w:rPr>
      </w:pPr>
    </w:p>
    <w:p w14:paraId="4EC33CAC" w14:textId="5D1DD7D3" w:rsidR="00635B49" w:rsidRPr="00FC5AEA" w:rsidRDefault="000F7A6F" w:rsidP="00635B49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 xml:space="preserve">Dear </w:t>
      </w:r>
      <w:r w:rsidR="00C93310" w:rsidRPr="00FC5AEA">
        <w:rPr>
          <w:rFonts w:ascii="Arial" w:hAnsi="Arial" w:cs="Arial"/>
          <w:sz w:val="22"/>
          <w:szCs w:val="22"/>
        </w:rPr>
        <w:t>M</w:t>
      </w:r>
      <w:r w:rsidR="00FC5AEA" w:rsidRPr="00FC5AEA">
        <w:rPr>
          <w:rFonts w:ascii="Arial" w:hAnsi="Arial" w:cs="Arial"/>
          <w:sz w:val="22"/>
          <w:szCs w:val="22"/>
        </w:rPr>
        <w:t>s</w:t>
      </w:r>
      <w:r w:rsidR="00C93310" w:rsidRPr="00FC5AEA">
        <w:rPr>
          <w:rFonts w:ascii="Arial" w:hAnsi="Arial" w:cs="Arial"/>
          <w:sz w:val="22"/>
          <w:szCs w:val="22"/>
        </w:rPr>
        <w:t xml:space="preserve">. </w:t>
      </w:r>
      <w:r w:rsidR="00FC5AEA" w:rsidRPr="00FC5AEA">
        <w:rPr>
          <w:rFonts w:ascii="Arial" w:hAnsi="Arial" w:cs="Arial"/>
          <w:sz w:val="22"/>
          <w:szCs w:val="22"/>
        </w:rPr>
        <w:t>Cummings</w:t>
      </w:r>
      <w:r w:rsidR="007A7DB9" w:rsidRPr="00FC5AEA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FC5AEA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54F19D5B" w:rsidR="00C95F9D" w:rsidRPr="00FC5AEA" w:rsidRDefault="0077682D" w:rsidP="00C95F9D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ab/>
      </w:r>
      <w:r w:rsidR="00C95F9D" w:rsidRPr="00FC5AEA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FC5AEA" w:rsidRPr="00FC5AEA">
        <w:rPr>
          <w:rFonts w:ascii="Arial" w:hAnsi="Arial" w:cs="Arial"/>
          <w:sz w:val="22"/>
          <w:szCs w:val="22"/>
        </w:rPr>
        <w:t xml:space="preserve">Department of Transportation of the Commonwealth of Pennsylvania </w:t>
      </w:r>
      <w:r w:rsidR="00613938" w:rsidRPr="00FC5AEA">
        <w:rPr>
          <w:rFonts w:ascii="Arial" w:hAnsi="Arial" w:cs="Arial"/>
          <w:sz w:val="22"/>
          <w:szCs w:val="22"/>
        </w:rPr>
        <w:t>which</w:t>
      </w:r>
      <w:r w:rsidR="00C95F9D" w:rsidRPr="00FC5AEA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FC5AEA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FC5AEA" w:rsidRDefault="00C95F9D" w:rsidP="00C95F9D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FC5AEA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FC5AEA" w:rsidRDefault="00C95F9D" w:rsidP="00C95F9D">
      <w:pPr>
        <w:rPr>
          <w:rFonts w:ascii="Arial" w:hAnsi="Arial" w:cs="Arial"/>
          <w:sz w:val="22"/>
          <w:szCs w:val="22"/>
        </w:rPr>
      </w:pPr>
      <w:r w:rsidRPr="00FC5AEA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9207DD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207DD" w:rsidRDefault="00635B49" w:rsidP="00635B49">
      <w:pPr>
        <w:rPr>
          <w:rFonts w:ascii="Arial" w:hAnsi="Arial" w:cs="Arial"/>
          <w:sz w:val="22"/>
          <w:szCs w:val="22"/>
        </w:rPr>
      </w:pPr>
      <w:r w:rsidRPr="009207D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207DD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207DD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207DD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207DD" w:rsidRDefault="00635B49" w:rsidP="00635B49">
      <w:pPr>
        <w:rPr>
          <w:rFonts w:ascii="Arial" w:hAnsi="Arial" w:cs="Arial"/>
          <w:sz w:val="22"/>
          <w:szCs w:val="22"/>
        </w:rPr>
      </w:pP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  <w:r w:rsidRPr="009207DD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207DD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207DD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207DD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207DD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207DD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207DD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207DD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207DD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207DD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207DD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Pr="009207DD" w:rsidRDefault="003B11F9" w:rsidP="007700C1">
      <w:pPr>
        <w:rPr>
          <w:rFonts w:ascii="Arial" w:hAnsi="Arial" w:cs="Arial"/>
          <w:sz w:val="22"/>
          <w:szCs w:val="22"/>
        </w:rPr>
      </w:pPr>
      <w:r w:rsidRPr="009207DD">
        <w:rPr>
          <w:rFonts w:ascii="Arial" w:hAnsi="Arial" w:cs="Arial"/>
          <w:sz w:val="22"/>
          <w:szCs w:val="22"/>
        </w:rPr>
        <w:t>RC:</w:t>
      </w:r>
      <w:r w:rsidR="004C1E9F" w:rsidRPr="009207DD">
        <w:rPr>
          <w:rFonts w:ascii="Arial" w:hAnsi="Arial" w:cs="Arial"/>
          <w:sz w:val="22"/>
          <w:szCs w:val="22"/>
        </w:rPr>
        <w:t xml:space="preserve"> </w:t>
      </w:r>
      <w:r w:rsidR="00265408" w:rsidRPr="009207DD">
        <w:rPr>
          <w:rFonts w:ascii="Arial" w:hAnsi="Arial" w:cs="Arial"/>
          <w:sz w:val="22"/>
          <w:szCs w:val="22"/>
        </w:rPr>
        <w:t>JBS</w:t>
      </w:r>
    </w:p>
    <w:sectPr w:rsidR="00635B49" w:rsidRPr="009207DD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712B" w14:textId="77777777" w:rsidR="001D3C70" w:rsidRDefault="001D3C70" w:rsidP="00635B49">
      <w:r>
        <w:separator/>
      </w:r>
    </w:p>
  </w:endnote>
  <w:endnote w:type="continuationSeparator" w:id="0">
    <w:p w14:paraId="67F8C630" w14:textId="77777777" w:rsidR="001D3C70" w:rsidRDefault="001D3C7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CBFB" w14:textId="77777777" w:rsidR="001D3C70" w:rsidRDefault="001D3C70" w:rsidP="00635B49">
      <w:r>
        <w:separator/>
      </w:r>
    </w:p>
  </w:footnote>
  <w:footnote w:type="continuationSeparator" w:id="0">
    <w:p w14:paraId="7EDFB110" w14:textId="77777777" w:rsidR="001D3C70" w:rsidRDefault="001D3C7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4"/>
  </w:num>
  <w:num w:numId="2" w16cid:durableId="590506455">
    <w:abstractNumId w:val="3"/>
  </w:num>
  <w:num w:numId="3" w16cid:durableId="1933319706">
    <w:abstractNumId w:val="5"/>
  </w:num>
  <w:num w:numId="4" w16cid:durableId="1802456774">
    <w:abstractNumId w:val="0"/>
  </w:num>
  <w:num w:numId="5" w16cid:durableId="1478523321">
    <w:abstractNumId w:val="2"/>
  </w:num>
  <w:num w:numId="6" w16cid:durableId="165028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7312"/>
    <w:rsid w:val="005D0E56"/>
    <w:rsid w:val="005D1249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168EF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F3B"/>
    <w:rsid w:val="00985167"/>
    <w:rsid w:val="009855B9"/>
    <w:rsid w:val="00985E9B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A7781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6E14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7</cp:revision>
  <cp:lastPrinted>2017-10-19T20:02:00Z</cp:lastPrinted>
  <dcterms:created xsi:type="dcterms:W3CDTF">2022-10-26T13:29:00Z</dcterms:created>
  <dcterms:modified xsi:type="dcterms:W3CDTF">2022-10-26T13:32:00Z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