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2760FB">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2760FB">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2760FB">
      <w:pPr>
        <w:tabs>
          <w:tab w:val="left" w:pos="0"/>
        </w:tabs>
        <w:spacing w:line="240" w:lineRule="auto"/>
        <w:jc w:val="both"/>
        <w:rPr>
          <w:b/>
          <w:szCs w:val="24"/>
        </w:rPr>
      </w:pPr>
    </w:p>
    <w:p w14:paraId="082087E8" w14:textId="77777777" w:rsidR="00FF50F4" w:rsidRPr="003E1080" w:rsidRDefault="00FF50F4" w:rsidP="002760FB">
      <w:pPr>
        <w:tabs>
          <w:tab w:val="left" w:pos="0"/>
        </w:tabs>
        <w:spacing w:line="240" w:lineRule="auto"/>
        <w:jc w:val="both"/>
        <w:rPr>
          <w:b/>
          <w:szCs w:val="24"/>
        </w:rPr>
      </w:pPr>
    </w:p>
    <w:p w14:paraId="082087E9" w14:textId="77777777" w:rsidR="00FF50F4" w:rsidRPr="003E1080" w:rsidRDefault="00FF50F4" w:rsidP="002760FB">
      <w:pPr>
        <w:tabs>
          <w:tab w:val="left" w:pos="0"/>
        </w:tabs>
        <w:spacing w:line="240" w:lineRule="auto"/>
        <w:jc w:val="both"/>
        <w:rPr>
          <w:b/>
          <w:szCs w:val="24"/>
        </w:rPr>
      </w:pPr>
    </w:p>
    <w:p w14:paraId="082087EA" w14:textId="3F784C05" w:rsidR="00FF50F4" w:rsidRPr="00E66812" w:rsidRDefault="009821E3" w:rsidP="002760FB">
      <w:pPr>
        <w:tabs>
          <w:tab w:val="left" w:pos="0"/>
        </w:tabs>
        <w:spacing w:line="240" w:lineRule="auto"/>
        <w:jc w:val="both"/>
        <w:rPr>
          <w:bCs/>
          <w:szCs w:val="24"/>
        </w:rPr>
      </w:pPr>
      <w:r w:rsidRPr="003E1080">
        <w:rPr>
          <w:szCs w:val="24"/>
        </w:rPr>
        <w:t>Tracy and Jill Troutman</w:t>
      </w:r>
      <w:r w:rsidR="00674DA8" w:rsidRPr="003E1080">
        <w:rPr>
          <w:szCs w:val="24"/>
        </w:rPr>
        <w:tab/>
      </w:r>
      <w:r w:rsidR="00AE4BF9" w:rsidRPr="003E1080">
        <w:rPr>
          <w:szCs w:val="24"/>
        </w:rPr>
        <w:tab/>
      </w:r>
      <w:r w:rsidR="00FF50F4" w:rsidRPr="003E1080">
        <w:rPr>
          <w:szCs w:val="24"/>
        </w:rPr>
        <w:tab/>
      </w:r>
      <w:r w:rsidR="00FF50F4" w:rsidRPr="003E1080">
        <w:rPr>
          <w:szCs w:val="24"/>
        </w:rPr>
        <w:tab/>
        <w:t>:</w:t>
      </w:r>
      <w:r w:rsidR="00E66812" w:rsidRPr="00E66812">
        <w:rPr>
          <w:szCs w:val="24"/>
        </w:rPr>
        <w:t xml:space="preserve"> </w:t>
      </w:r>
      <w:r w:rsidR="00E66812">
        <w:rPr>
          <w:szCs w:val="24"/>
        </w:rPr>
        <w:tab/>
      </w:r>
      <w:r w:rsidR="00E66812">
        <w:rPr>
          <w:szCs w:val="24"/>
        </w:rPr>
        <w:tab/>
      </w:r>
      <w:r w:rsidR="00E66812" w:rsidRPr="003E1080">
        <w:rPr>
          <w:szCs w:val="24"/>
        </w:rPr>
        <w:t>C-2021-3028464</w:t>
      </w:r>
    </w:p>
    <w:p w14:paraId="4B58E093" w14:textId="3ADE8E06" w:rsidR="00E66812" w:rsidRDefault="00E66812" w:rsidP="002760FB">
      <w:pPr>
        <w:tabs>
          <w:tab w:val="left" w:pos="0"/>
        </w:tabs>
        <w:spacing w:line="240" w:lineRule="auto"/>
        <w:jc w:val="both"/>
        <w:rPr>
          <w:bCs/>
          <w:szCs w:val="24"/>
        </w:rPr>
      </w:pPr>
      <w:r>
        <w:rPr>
          <w:bCs/>
          <w:szCs w:val="24"/>
        </w:rPr>
        <w:t>Rebecca Walizer</w:t>
      </w:r>
      <w:r>
        <w:rPr>
          <w:bCs/>
          <w:szCs w:val="24"/>
        </w:rPr>
        <w:tab/>
      </w:r>
      <w:r>
        <w:rPr>
          <w:bCs/>
          <w:szCs w:val="24"/>
        </w:rPr>
        <w:tab/>
      </w:r>
      <w:r>
        <w:rPr>
          <w:bCs/>
          <w:szCs w:val="24"/>
        </w:rPr>
        <w:tab/>
      </w:r>
      <w:r>
        <w:rPr>
          <w:bCs/>
          <w:szCs w:val="24"/>
        </w:rPr>
        <w:tab/>
      </w:r>
      <w:r>
        <w:rPr>
          <w:bCs/>
          <w:szCs w:val="24"/>
        </w:rPr>
        <w:tab/>
        <w:t>:</w:t>
      </w:r>
      <w:r w:rsidRPr="00E66812">
        <w:rPr>
          <w:szCs w:val="24"/>
        </w:rPr>
        <w:t xml:space="preserve"> </w:t>
      </w:r>
      <w:r>
        <w:rPr>
          <w:szCs w:val="24"/>
        </w:rPr>
        <w:tab/>
      </w:r>
      <w:r>
        <w:rPr>
          <w:szCs w:val="24"/>
        </w:rPr>
        <w:tab/>
      </w:r>
      <w:r w:rsidR="007F3D85">
        <w:rPr>
          <w:szCs w:val="24"/>
        </w:rPr>
        <w:t>C-2021-3028278</w:t>
      </w:r>
    </w:p>
    <w:p w14:paraId="7E985351" w14:textId="3B09150E" w:rsidR="007F3D85" w:rsidRPr="007F3D85" w:rsidRDefault="007F3D85" w:rsidP="002760FB">
      <w:pPr>
        <w:tabs>
          <w:tab w:val="left" w:pos="0"/>
        </w:tabs>
        <w:spacing w:line="240" w:lineRule="auto"/>
        <w:jc w:val="both"/>
        <w:rPr>
          <w:bCs/>
          <w:szCs w:val="24"/>
        </w:rPr>
      </w:pPr>
      <w:r>
        <w:rPr>
          <w:bCs/>
          <w:szCs w:val="24"/>
        </w:rPr>
        <w:t>Neal Walmer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C-2021-3028416</w:t>
      </w:r>
    </w:p>
    <w:p w14:paraId="76DD0E48" w14:textId="229BE16E" w:rsidR="007F3D85" w:rsidRPr="007F3D85" w:rsidRDefault="007F3D85" w:rsidP="002760FB">
      <w:pPr>
        <w:tabs>
          <w:tab w:val="left" w:pos="0"/>
        </w:tabs>
        <w:spacing w:line="240" w:lineRule="auto"/>
        <w:jc w:val="both"/>
        <w:rPr>
          <w:bCs/>
          <w:szCs w:val="24"/>
        </w:rPr>
      </w:pPr>
      <w:r>
        <w:rPr>
          <w:bCs/>
          <w:szCs w:val="24"/>
        </w:rPr>
        <w:t>Michael and Margaret Marino</w:t>
      </w:r>
      <w:r>
        <w:rPr>
          <w:bCs/>
          <w:szCs w:val="24"/>
        </w:rPr>
        <w:tab/>
      </w:r>
      <w:r>
        <w:rPr>
          <w:bCs/>
          <w:szCs w:val="24"/>
        </w:rPr>
        <w:tab/>
      </w:r>
      <w:r>
        <w:rPr>
          <w:bCs/>
          <w:szCs w:val="24"/>
        </w:rPr>
        <w:tab/>
        <w:t>:</w:t>
      </w:r>
      <w:r>
        <w:rPr>
          <w:bCs/>
          <w:szCs w:val="24"/>
        </w:rPr>
        <w:tab/>
      </w:r>
      <w:r>
        <w:rPr>
          <w:bCs/>
          <w:szCs w:val="24"/>
        </w:rPr>
        <w:tab/>
        <w:t>C-2021-3028</w:t>
      </w:r>
      <w:r w:rsidR="00944D34">
        <w:rPr>
          <w:bCs/>
          <w:szCs w:val="24"/>
        </w:rPr>
        <w:t>211</w:t>
      </w:r>
    </w:p>
    <w:p w14:paraId="0F5B314F" w14:textId="57190A9C" w:rsidR="007F3D85" w:rsidRPr="007F3D85" w:rsidRDefault="007F3D85" w:rsidP="002760FB">
      <w:pPr>
        <w:tabs>
          <w:tab w:val="left" w:pos="0"/>
        </w:tabs>
        <w:spacing w:line="240" w:lineRule="auto"/>
        <w:jc w:val="both"/>
        <w:rPr>
          <w:bCs/>
          <w:szCs w:val="24"/>
        </w:rPr>
      </w:pPr>
      <w:r>
        <w:rPr>
          <w:bCs/>
          <w:szCs w:val="24"/>
        </w:rPr>
        <w:t>Stanley and Eileen Krasinski</w:t>
      </w:r>
      <w:r>
        <w:rPr>
          <w:bCs/>
          <w:szCs w:val="24"/>
        </w:rPr>
        <w:tab/>
      </w:r>
      <w:r>
        <w:rPr>
          <w:bCs/>
          <w:szCs w:val="24"/>
        </w:rPr>
        <w:tab/>
      </w:r>
      <w:r>
        <w:rPr>
          <w:bCs/>
          <w:szCs w:val="24"/>
        </w:rPr>
        <w:tab/>
      </w:r>
      <w:r>
        <w:rPr>
          <w:bCs/>
          <w:szCs w:val="24"/>
        </w:rPr>
        <w:tab/>
        <w:t>:</w:t>
      </w:r>
      <w:r>
        <w:rPr>
          <w:bCs/>
          <w:szCs w:val="24"/>
        </w:rPr>
        <w:tab/>
      </w:r>
      <w:r>
        <w:rPr>
          <w:bCs/>
          <w:szCs w:val="24"/>
        </w:rPr>
        <w:tab/>
        <w:t>C-2021-3028346</w:t>
      </w:r>
    </w:p>
    <w:p w14:paraId="0AF7CBBA" w14:textId="72974362" w:rsidR="007F3D85" w:rsidRPr="007F3D85" w:rsidRDefault="007F3D85" w:rsidP="002760FB">
      <w:pPr>
        <w:tabs>
          <w:tab w:val="left" w:pos="0"/>
        </w:tabs>
        <w:spacing w:line="240" w:lineRule="auto"/>
        <w:jc w:val="both"/>
        <w:rPr>
          <w:bCs/>
          <w:szCs w:val="24"/>
        </w:rPr>
      </w:pPr>
      <w:r>
        <w:rPr>
          <w:bCs/>
          <w:szCs w:val="24"/>
        </w:rPr>
        <w:t>Michael Florio</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w:t>
      </w:r>
      <w:r w:rsidR="004D751D">
        <w:rPr>
          <w:bCs/>
          <w:szCs w:val="24"/>
        </w:rPr>
        <w:t>8286</w:t>
      </w:r>
    </w:p>
    <w:p w14:paraId="00FFE88D" w14:textId="3518D01D" w:rsidR="007F3D85" w:rsidRPr="000B2E95" w:rsidRDefault="000B2E95" w:rsidP="002760FB">
      <w:pPr>
        <w:tabs>
          <w:tab w:val="left" w:pos="0"/>
        </w:tabs>
        <w:spacing w:line="240" w:lineRule="auto"/>
        <w:jc w:val="both"/>
        <w:rPr>
          <w:bCs/>
          <w:szCs w:val="24"/>
        </w:rPr>
      </w:pPr>
      <w:r>
        <w:rPr>
          <w:bCs/>
          <w:szCs w:val="24"/>
        </w:rPr>
        <w:t>Samantha Bryant</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C-2021-3028283</w:t>
      </w:r>
    </w:p>
    <w:p w14:paraId="4D85F506" w14:textId="6B60188D" w:rsidR="007F3D85" w:rsidRPr="000B2E95" w:rsidRDefault="000B2E95" w:rsidP="002760FB">
      <w:pPr>
        <w:tabs>
          <w:tab w:val="left" w:pos="0"/>
        </w:tabs>
        <w:spacing w:line="240" w:lineRule="auto"/>
        <w:jc w:val="both"/>
        <w:rPr>
          <w:bCs/>
          <w:szCs w:val="24"/>
        </w:rPr>
      </w:pPr>
      <w:r>
        <w:rPr>
          <w:bCs/>
          <w:szCs w:val="24"/>
        </w:rPr>
        <w:t>Michael Kramer</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w:t>
      </w:r>
      <w:r w:rsidR="00075655">
        <w:rPr>
          <w:bCs/>
          <w:szCs w:val="24"/>
        </w:rPr>
        <w:t>2021-3028314</w:t>
      </w:r>
    </w:p>
    <w:p w14:paraId="2F8CB1A7" w14:textId="211FE1DF" w:rsidR="000B2E95" w:rsidRDefault="00075655" w:rsidP="002760FB">
      <w:pPr>
        <w:tabs>
          <w:tab w:val="left" w:pos="0"/>
        </w:tabs>
        <w:spacing w:line="240" w:lineRule="auto"/>
        <w:jc w:val="both"/>
        <w:rPr>
          <w:bCs/>
          <w:szCs w:val="24"/>
        </w:rPr>
      </w:pPr>
      <w:r>
        <w:rPr>
          <w:bCs/>
          <w:szCs w:val="24"/>
        </w:rPr>
        <w:t>Andrew Freiberg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C-2021-3028414</w:t>
      </w:r>
    </w:p>
    <w:p w14:paraId="5E7A9330" w14:textId="18D1E004" w:rsidR="00075655" w:rsidRDefault="00075655" w:rsidP="002760FB">
      <w:pPr>
        <w:tabs>
          <w:tab w:val="left" w:pos="0"/>
        </w:tabs>
        <w:spacing w:line="240" w:lineRule="auto"/>
        <w:jc w:val="both"/>
        <w:rPr>
          <w:bCs/>
          <w:szCs w:val="24"/>
        </w:rPr>
      </w:pPr>
      <w:r>
        <w:rPr>
          <w:bCs/>
          <w:szCs w:val="24"/>
        </w:rPr>
        <w:t>Karen</w:t>
      </w:r>
      <w:r w:rsidR="003E2585">
        <w:rPr>
          <w:bCs/>
          <w:szCs w:val="24"/>
        </w:rPr>
        <w:t xml:space="preserve"> and Michael</w:t>
      </w:r>
      <w:r>
        <w:rPr>
          <w:bCs/>
          <w:szCs w:val="24"/>
        </w:rPr>
        <w:t xml:space="preserve"> Fedash</w:t>
      </w:r>
      <w:r>
        <w:rPr>
          <w:bCs/>
          <w:szCs w:val="24"/>
        </w:rPr>
        <w:tab/>
      </w:r>
      <w:r>
        <w:rPr>
          <w:bCs/>
          <w:szCs w:val="24"/>
        </w:rPr>
        <w:tab/>
      </w:r>
      <w:r>
        <w:rPr>
          <w:bCs/>
          <w:szCs w:val="24"/>
        </w:rPr>
        <w:tab/>
      </w:r>
      <w:r>
        <w:rPr>
          <w:bCs/>
          <w:szCs w:val="24"/>
        </w:rPr>
        <w:tab/>
        <w:t>:</w:t>
      </w:r>
      <w:r>
        <w:rPr>
          <w:bCs/>
          <w:szCs w:val="24"/>
        </w:rPr>
        <w:tab/>
      </w:r>
      <w:r>
        <w:rPr>
          <w:bCs/>
          <w:szCs w:val="24"/>
        </w:rPr>
        <w:tab/>
        <w:t>C-2021-3028418</w:t>
      </w:r>
    </w:p>
    <w:p w14:paraId="7CF9C8E9" w14:textId="21CAA81A" w:rsidR="00F3213F" w:rsidRPr="00F3213F" w:rsidRDefault="00F3213F" w:rsidP="002760FB">
      <w:pPr>
        <w:tabs>
          <w:tab w:val="left" w:pos="0"/>
        </w:tabs>
        <w:spacing w:line="240" w:lineRule="auto"/>
        <w:jc w:val="both"/>
        <w:rPr>
          <w:bCs/>
          <w:szCs w:val="24"/>
        </w:rPr>
      </w:pPr>
      <w:r>
        <w:rPr>
          <w:bCs/>
          <w:szCs w:val="24"/>
        </w:rPr>
        <w:t>Gregory Bair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C-2022-3030530</w:t>
      </w:r>
    </w:p>
    <w:p w14:paraId="082087EB" w14:textId="1D025168" w:rsidR="00FF50F4" w:rsidRPr="003E1080" w:rsidRDefault="00FF50F4" w:rsidP="002760FB">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006E0F64">
        <w:rPr>
          <w:b/>
          <w:szCs w:val="24"/>
        </w:rPr>
        <w:tab/>
      </w:r>
      <w:r w:rsidR="006E0F64">
        <w:rPr>
          <w:b/>
          <w:szCs w:val="24"/>
        </w:rPr>
        <w:tab/>
      </w:r>
      <w:r w:rsidR="006E0F64">
        <w:rPr>
          <w:b/>
          <w:szCs w:val="24"/>
        </w:rPr>
        <w:tab/>
      </w:r>
      <w:r w:rsidRPr="003E1080">
        <w:rPr>
          <w:szCs w:val="24"/>
        </w:rPr>
        <w:t>:</w:t>
      </w:r>
    </w:p>
    <w:p w14:paraId="082087ED" w14:textId="6FAA7751" w:rsidR="00FF50F4" w:rsidRPr="003E1080" w:rsidRDefault="00FF50F4" w:rsidP="002760FB">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7F3D85">
        <w:rPr>
          <w:szCs w:val="24"/>
        </w:rPr>
        <w:tab/>
      </w:r>
      <w:r w:rsidR="007F3D85">
        <w:rPr>
          <w:szCs w:val="24"/>
        </w:rPr>
        <w:tab/>
      </w:r>
      <w:r w:rsidR="00B86BE2" w:rsidRPr="003E1080">
        <w:rPr>
          <w:szCs w:val="24"/>
        </w:rPr>
        <w:tab/>
      </w:r>
      <w:r w:rsidRPr="003E1080">
        <w:rPr>
          <w:szCs w:val="24"/>
        </w:rPr>
        <w:t>:</w:t>
      </w:r>
    </w:p>
    <w:p w14:paraId="082087EE" w14:textId="062E03C1" w:rsidR="00FF50F4" w:rsidRPr="003E1080" w:rsidRDefault="00B858C9" w:rsidP="002760FB">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8E802F1" w:rsidR="003762D7" w:rsidRDefault="003762D7" w:rsidP="002760FB">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27C5CDA4" w14:textId="3000F858" w:rsidR="00234FD5" w:rsidRDefault="00234FD5" w:rsidP="002760FB">
      <w:pPr>
        <w:tabs>
          <w:tab w:val="left" w:pos="0"/>
        </w:tabs>
        <w:spacing w:line="240" w:lineRule="auto"/>
        <w:jc w:val="both"/>
        <w:rPr>
          <w:szCs w:val="24"/>
        </w:rPr>
      </w:pPr>
    </w:p>
    <w:p w14:paraId="56079FD0" w14:textId="77777777" w:rsidR="006E0F64" w:rsidRDefault="006E0F64" w:rsidP="002760FB">
      <w:pPr>
        <w:tabs>
          <w:tab w:val="left" w:pos="0"/>
        </w:tabs>
        <w:spacing w:line="240" w:lineRule="auto"/>
        <w:jc w:val="both"/>
        <w:rPr>
          <w:szCs w:val="24"/>
        </w:rPr>
      </w:pPr>
    </w:p>
    <w:p w14:paraId="1132C74E" w14:textId="77777777" w:rsidR="006E0F64" w:rsidRDefault="006E0F64" w:rsidP="002760FB">
      <w:pPr>
        <w:tabs>
          <w:tab w:val="left" w:pos="0"/>
        </w:tabs>
        <w:spacing w:line="240" w:lineRule="auto"/>
        <w:jc w:val="both"/>
        <w:rPr>
          <w:bCs/>
          <w:szCs w:val="24"/>
        </w:rPr>
      </w:pPr>
      <w:r>
        <w:rPr>
          <w:bCs/>
          <w:szCs w:val="24"/>
        </w:rPr>
        <w:t>Pingqi Dai</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C-2021-3028302</w:t>
      </w:r>
    </w:p>
    <w:p w14:paraId="6414B388" w14:textId="77777777" w:rsidR="006E0F64" w:rsidRDefault="006E0F64" w:rsidP="002760FB">
      <w:pPr>
        <w:tabs>
          <w:tab w:val="left" w:pos="0"/>
        </w:tabs>
        <w:spacing w:line="240" w:lineRule="auto"/>
        <w:jc w:val="both"/>
        <w:rPr>
          <w:bCs/>
          <w:szCs w:val="24"/>
        </w:rPr>
      </w:pPr>
      <w:r>
        <w:rPr>
          <w:bCs/>
          <w:szCs w:val="24"/>
        </w:rPr>
        <w:t>Debora Connell</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C-2021-3028186</w:t>
      </w:r>
    </w:p>
    <w:p w14:paraId="09384B17" w14:textId="77777777" w:rsidR="006E0F64" w:rsidRDefault="006E0F64" w:rsidP="002760FB">
      <w:pPr>
        <w:tabs>
          <w:tab w:val="left" w:pos="0"/>
        </w:tabs>
        <w:spacing w:line="240" w:lineRule="auto"/>
        <w:jc w:val="both"/>
        <w:rPr>
          <w:bCs/>
          <w:szCs w:val="24"/>
        </w:rPr>
      </w:pPr>
      <w:r>
        <w:rPr>
          <w:bCs/>
          <w:szCs w:val="24"/>
        </w:rPr>
        <w:t>Corey and Betty Rigberg</w:t>
      </w:r>
      <w:r>
        <w:rPr>
          <w:bCs/>
          <w:szCs w:val="24"/>
        </w:rPr>
        <w:tab/>
      </w:r>
      <w:r>
        <w:rPr>
          <w:bCs/>
          <w:szCs w:val="24"/>
        </w:rPr>
        <w:tab/>
      </w:r>
      <w:r>
        <w:rPr>
          <w:bCs/>
          <w:szCs w:val="24"/>
        </w:rPr>
        <w:tab/>
      </w:r>
      <w:r>
        <w:rPr>
          <w:bCs/>
          <w:szCs w:val="24"/>
        </w:rPr>
        <w:tab/>
        <w:t>:</w:t>
      </w:r>
      <w:r>
        <w:rPr>
          <w:bCs/>
          <w:szCs w:val="24"/>
        </w:rPr>
        <w:tab/>
      </w:r>
      <w:r>
        <w:rPr>
          <w:bCs/>
          <w:szCs w:val="24"/>
        </w:rPr>
        <w:tab/>
        <w:t>C-2021-3028348</w:t>
      </w:r>
    </w:p>
    <w:p w14:paraId="4FA56D4C" w14:textId="77777777" w:rsidR="006E0F64" w:rsidRPr="00075655" w:rsidRDefault="006E0F64" w:rsidP="002760FB">
      <w:pPr>
        <w:tabs>
          <w:tab w:val="left" w:pos="0"/>
        </w:tabs>
        <w:spacing w:line="240" w:lineRule="auto"/>
        <w:jc w:val="both"/>
        <w:rPr>
          <w:bCs/>
          <w:szCs w:val="24"/>
        </w:rPr>
      </w:pPr>
      <w:r>
        <w:rPr>
          <w:bCs/>
          <w:szCs w:val="24"/>
        </w:rPr>
        <w:t>Patricia Lane</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C-2021-3028627</w:t>
      </w:r>
    </w:p>
    <w:p w14:paraId="47532851" w14:textId="70C4B2FF" w:rsidR="006E0F64" w:rsidRPr="000B2E2D" w:rsidRDefault="006E0F64" w:rsidP="002760FB">
      <w:pPr>
        <w:tabs>
          <w:tab w:val="left" w:pos="0"/>
        </w:tabs>
        <w:spacing w:line="240" w:lineRule="auto"/>
        <w:jc w:val="both"/>
        <w:rPr>
          <w:bCs/>
          <w:szCs w:val="24"/>
        </w:rPr>
      </w:pPr>
      <w:r w:rsidRPr="003E1080">
        <w:rPr>
          <w:b/>
          <w:szCs w:val="24"/>
        </w:rPr>
        <w:tab/>
      </w:r>
      <w:r w:rsidRPr="003E1080">
        <w:rPr>
          <w:b/>
          <w:szCs w:val="24"/>
        </w:rPr>
        <w:tab/>
      </w:r>
      <w:r w:rsidRPr="003E1080">
        <w:rPr>
          <w:b/>
          <w:szCs w:val="24"/>
        </w:rPr>
        <w:tab/>
      </w:r>
      <w:r w:rsidR="000B2E2D">
        <w:rPr>
          <w:b/>
          <w:szCs w:val="24"/>
        </w:rPr>
        <w:tab/>
      </w:r>
      <w:r w:rsidR="000B2E2D">
        <w:rPr>
          <w:b/>
          <w:szCs w:val="24"/>
        </w:rPr>
        <w:tab/>
      </w:r>
      <w:r w:rsidR="000B2E2D">
        <w:rPr>
          <w:b/>
          <w:szCs w:val="24"/>
        </w:rPr>
        <w:tab/>
      </w:r>
      <w:r w:rsidR="000B2E2D">
        <w:rPr>
          <w:b/>
          <w:szCs w:val="24"/>
        </w:rPr>
        <w:tab/>
      </w:r>
      <w:r w:rsidR="000B2E2D">
        <w:rPr>
          <w:bCs/>
          <w:szCs w:val="24"/>
        </w:rPr>
        <w:t>:</w:t>
      </w:r>
    </w:p>
    <w:p w14:paraId="47B8C280" w14:textId="049A40DC" w:rsidR="006E0F64" w:rsidRDefault="006E0F64" w:rsidP="002760FB">
      <w:pPr>
        <w:tabs>
          <w:tab w:val="left" w:pos="0"/>
        </w:tabs>
        <w:spacing w:line="240" w:lineRule="auto"/>
        <w:jc w:val="both"/>
        <w:rPr>
          <w:bCs/>
          <w:szCs w:val="24"/>
        </w:rPr>
      </w:pPr>
      <w:r>
        <w:rPr>
          <w:b/>
          <w:szCs w:val="24"/>
        </w:rPr>
        <w:tab/>
      </w:r>
      <w:r>
        <w:rPr>
          <w:bCs/>
          <w:szCs w:val="24"/>
        </w:rPr>
        <w:t>v.</w:t>
      </w:r>
      <w:r w:rsidR="000B2E2D">
        <w:rPr>
          <w:bCs/>
          <w:szCs w:val="24"/>
        </w:rPr>
        <w:tab/>
      </w:r>
      <w:r w:rsidR="000B2E2D">
        <w:rPr>
          <w:bCs/>
          <w:szCs w:val="24"/>
        </w:rPr>
        <w:tab/>
      </w:r>
      <w:r w:rsidR="000B2E2D">
        <w:rPr>
          <w:bCs/>
          <w:szCs w:val="24"/>
        </w:rPr>
        <w:tab/>
      </w:r>
      <w:r w:rsidR="000B2E2D">
        <w:rPr>
          <w:bCs/>
          <w:szCs w:val="24"/>
        </w:rPr>
        <w:tab/>
      </w:r>
      <w:r w:rsidR="000B2E2D">
        <w:rPr>
          <w:bCs/>
          <w:szCs w:val="24"/>
        </w:rPr>
        <w:tab/>
      </w:r>
      <w:r w:rsidR="000B2E2D">
        <w:rPr>
          <w:bCs/>
          <w:szCs w:val="24"/>
        </w:rPr>
        <w:tab/>
        <w:t>:</w:t>
      </w:r>
    </w:p>
    <w:p w14:paraId="4E59A616" w14:textId="4A96227E" w:rsidR="006E0F64" w:rsidRDefault="000B2E2D" w:rsidP="002760FB">
      <w:pPr>
        <w:tabs>
          <w:tab w:val="left" w:pos="0"/>
        </w:tabs>
        <w:spacing w:line="240" w:lineRule="auto"/>
        <w:jc w:val="both"/>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61B3587C" w14:textId="72D214E7" w:rsidR="006E0F64" w:rsidRPr="006E0F64" w:rsidRDefault="006E0F64" w:rsidP="002760FB">
      <w:pPr>
        <w:tabs>
          <w:tab w:val="left" w:pos="0"/>
        </w:tabs>
        <w:spacing w:line="240" w:lineRule="auto"/>
        <w:jc w:val="both"/>
        <w:rPr>
          <w:bCs/>
          <w:szCs w:val="24"/>
        </w:rPr>
      </w:pPr>
      <w:r>
        <w:rPr>
          <w:bCs/>
          <w:szCs w:val="24"/>
        </w:rPr>
        <w:t>Metropolitan Edison Company</w:t>
      </w:r>
      <w:r w:rsidR="000B2E2D">
        <w:rPr>
          <w:bCs/>
          <w:szCs w:val="24"/>
        </w:rPr>
        <w:tab/>
      </w:r>
      <w:r w:rsidR="000B2E2D">
        <w:rPr>
          <w:bCs/>
          <w:szCs w:val="24"/>
        </w:rPr>
        <w:tab/>
      </w:r>
      <w:r w:rsidR="000B2E2D">
        <w:rPr>
          <w:bCs/>
          <w:szCs w:val="24"/>
        </w:rPr>
        <w:tab/>
        <w:t>:</w:t>
      </w:r>
    </w:p>
    <w:p w14:paraId="082087F1" w14:textId="44D449DB" w:rsidR="00E85D64" w:rsidRDefault="00E85D64" w:rsidP="002760FB">
      <w:pPr>
        <w:spacing w:line="240" w:lineRule="auto"/>
        <w:rPr>
          <w:szCs w:val="24"/>
        </w:rPr>
      </w:pPr>
    </w:p>
    <w:p w14:paraId="1F2222FD" w14:textId="7BA501DF" w:rsidR="00623DD1" w:rsidRDefault="00623DD1" w:rsidP="002760FB">
      <w:pPr>
        <w:spacing w:line="240" w:lineRule="auto"/>
        <w:rPr>
          <w:szCs w:val="24"/>
        </w:rPr>
      </w:pPr>
    </w:p>
    <w:p w14:paraId="0445D089" w14:textId="77777777" w:rsidR="00623DD1" w:rsidRPr="003E1080" w:rsidRDefault="00623DD1" w:rsidP="002760FB">
      <w:pPr>
        <w:spacing w:line="240" w:lineRule="auto"/>
        <w:rPr>
          <w:szCs w:val="24"/>
        </w:rPr>
      </w:pPr>
    </w:p>
    <w:p w14:paraId="04B32D93" w14:textId="6878D729" w:rsidR="00234FD5" w:rsidRDefault="00767579" w:rsidP="002760FB">
      <w:pPr>
        <w:spacing w:line="240" w:lineRule="auto"/>
        <w:jc w:val="center"/>
        <w:rPr>
          <w:b/>
          <w:szCs w:val="24"/>
        </w:rPr>
      </w:pPr>
      <w:r>
        <w:rPr>
          <w:b/>
          <w:szCs w:val="24"/>
        </w:rPr>
        <w:t>FOURTH</w:t>
      </w:r>
      <w:r w:rsidR="00D97DFF" w:rsidRPr="00D97DFF">
        <w:rPr>
          <w:b/>
          <w:szCs w:val="24"/>
        </w:rPr>
        <w:t xml:space="preserve"> INTERIM ORDER</w:t>
      </w:r>
    </w:p>
    <w:p w14:paraId="7EE32A84" w14:textId="189E8150" w:rsidR="00EE4AA9" w:rsidRPr="00EE4AA9" w:rsidRDefault="00EE4AA9" w:rsidP="002760FB">
      <w:pPr>
        <w:spacing w:line="240" w:lineRule="auto"/>
        <w:jc w:val="center"/>
        <w:rPr>
          <w:b/>
          <w:szCs w:val="24"/>
          <w:u w:val="single"/>
        </w:rPr>
      </w:pPr>
      <w:r w:rsidRPr="00EE4AA9">
        <w:rPr>
          <w:b/>
          <w:szCs w:val="24"/>
          <w:u w:val="single"/>
        </w:rPr>
        <w:t>AMENDING LITIGATION SCHEDULE</w:t>
      </w:r>
    </w:p>
    <w:p w14:paraId="0BC556A8" w14:textId="1C019A73" w:rsidR="002B6CB0" w:rsidRDefault="002B6CB0" w:rsidP="00975E15">
      <w:pPr>
        <w:rPr>
          <w:szCs w:val="24"/>
        </w:rPr>
      </w:pPr>
    </w:p>
    <w:p w14:paraId="63D451AC" w14:textId="70EECF82" w:rsidR="001B4E01" w:rsidRDefault="00975E15" w:rsidP="00933029">
      <w:pPr>
        <w:ind w:firstLine="1440"/>
        <w:rPr>
          <w:szCs w:val="24"/>
        </w:rPr>
      </w:pPr>
      <w:r>
        <w:rPr>
          <w:szCs w:val="24"/>
        </w:rPr>
        <w:t>The above-captioned proceedings</w:t>
      </w:r>
      <w:r w:rsidR="002B6CB0">
        <w:rPr>
          <w:szCs w:val="24"/>
        </w:rPr>
        <w:t xml:space="preserve"> all</w:t>
      </w:r>
      <w:r>
        <w:rPr>
          <w:szCs w:val="24"/>
        </w:rPr>
        <w:t xml:space="preserve"> concern</w:t>
      </w:r>
      <w:r w:rsidR="001176F9">
        <w:rPr>
          <w:szCs w:val="24"/>
        </w:rPr>
        <w:t xml:space="preserve"> Complainants</w:t>
      </w:r>
      <w:r w:rsidR="002B6CB0">
        <w:rPr>
          <w:szCs w:val="24"/>
        </w:rPr>
        <w:t xml:space="preserve"> who </w:t>
      </w:r>
      <w:r w:rsidR="00D15C6D">
        <w:rPr>
          <w:szCs w:val="24"/>
        </w:rPr>
        <w:t xml:space="preserve">filed Formal Complaints </w:t>
      </w:r>
      <w:r w:rsidR="002B6CB0">
        <w:rPr>
          <w:szCs w:val="24"/>
        </w:rPr>
        <w:t>oppos</w:t>
      </w:r>
      <w:r w:rsidR="00D15C6D">
        <w:rPr>
          <w:szCs w:val="24"/>
        </w:rPr>
        <w:t>ing</w:t>
      </w:r>
      <w:r w:rsidR="00933029">
        <w:rPr>
          <w:szCs w:val="24"/>
        </w:rPr>
        <w:t xml:space="preserve"> </w:t>
      </w:r>
      <w:r w:rsidR="00A034FB">
        <w:rPr>
          <w:szCs w:val="24"/>
        </w:rPr>
        <w:t>a</w:t>
      </w:r>
      <w:r w:rsidR="00933029">
        <w:rPr>
          <w:szCs w:val="24"/>
        </w:rPr>
        <w:t xml:space="preserve"> project to replace </w:t>
      </w:r>
      <w:r w:rsidR="00846B0B">
        <w:rPr>
          <w:szCs w:val="24"/>
        </w:rPr>
        <w:t>a portion of the Campbell-Middleton-North Hershey 69</w:t>
      </w:r>
      <w:r w:rsidR="00932FAC">
        <w:rPr>
          <w:szCs w:val="24"/>
        </w:rPr>
        <w:t> </w:t>
      </w:r>
      <w:r w:rsidR="00846B0B">
        <w:rPr>
          <w:szCs w:val="24"/>
        </w:rPr>
        <w:t>kV Transmission Line (Transmission Line)</w:t>
      </w:r>
      <w:r w:rsidR="00A55C2F">
        <w:rPr>
          <w:szCs w:val="24"/>
        </w:rPr>
        <w:t xml:space="preserve"> </w:t>
      </w:r>
      <w:r w:rsidR="00AF6023">
        <w:rPr>
          <w:szCs w:val="24"/>
        </w:rPr>
        <w:t xml:space="preserve">in a similar manner to how the Transmission Line is currently </w:t>
      </w:r>
      <w:r w:rsidR="0096109B">
        <w:rPr>
          <w:szCs w:val="24"/>
        </w:rPr>
        <w:t>constructed</w:t>
      </w:r>
      <w:r w:rsidR="00AF6023">
        <w:rPr>
          <w:szCs w:val="24"/>
        </w:rPr>
        <w:t xml:space="preserve">, i.e., </w:t>
      </w:r>
      <w:r w:rsidR="00CF3493">
        <w:rPr>
          <w:szCs w:val="24"/>
        </w:rPr>
        <w:t>above</w:t>
      </w:r>
      <w:r w:rsidR="00332505">
        <w:rPr>
          <w:szCs w:val="24"/>
        </w:rPr>
        <w:t xml:space="preserve">-ground with wooden poles.  Complainants are all </w:t>
      </w:r>
      <w:r w:rsidR="00CB7B94">
        <w:rPr>
          <w:szCs w:val="24"/>
        </w:rPr>
        <w:t>residents</w:t>
      </w:r>
      <w:r w:rsidR="00332505">
        <w:rPr>
          <w:szCs w:val="24"/>
        </w:rPr>
        <w:t xml:space="preserve"> in a neighborhood through which the Transmission Line runs</w:t>
      </w:r>
      <w:r w:rsidR="005B0D4E">
        <w:rPr>
          <w:szCs w:val="24"/>
        </w:rPr>
        <w:t xml:space="preserve">, and the Transmission Line either passes through </w:t>
      </w:r>
      <w:r w:rsidR="0096109B">
        <w:rPr>
          <w:szCs w:val="24"/>
        </w:rPr>
        <w:t>Complainants’</w:t>
      </w:r>
      <w:r w:rsidR="005B0D4E">
        <w:rPr>
          <w:szCs w:val="24"/>
        </w:rPr>
        <w:t xml:space="preserve"> property</w:t>
      </w:r>
      <w:r w:rsidR="00B4136A">
        <w:rPr>
          <w:szCs w:val="24"/>
        </w:rPr>
        <w:t xml:space="preserve">, or is </w:t>
      </w:r>
      <w:r w:rsidR="0071595A">
        <w:rPr>
          <w:szCs w:val="24"/>
        </w:rPr>
        <w:t>located</w:t>
      </w:r>
      <w:r w:rsidR="00B4136A">
        <w:rPr>
          <w:szCs w:val="24"/>
        </w:rPr>
        <w:t xml:space="preserve"> nearby</w:t>
      </w:r>
      <w:r w:rsidR="0096109B">
        <w:rPr>
          <w:szCs w:val="24"/>
        </w:rPr>
        <w:t xml:space="preserve"> Complainants’ property</w:t>
      </w:r>
      <w:r w:rsidR="00846B0B">
        <w:rPr>
          <w:szCs w:val="24"/>
        </w:rPr>
        <w:t>.</w:t>
      </w:r>
      <w:r w:rsidR="00933029">
        <w:rPr>
          <w:szCs w:val="24"/>
        </w:rPr>
        <w:t xml:space="preserve"> </w:t>
      </w:r>
      <w:r w:rsidR="002B6CB0">
        <w:rPr>
          <w:szCs w:val="24"/>
        </w:rPr>
        <w:t xml:space="preserve"> </w:t>
      </w:r>
      <w:r w:rsidR="00D15C6D">
        <w:rPr>
          <w:szCs w:val="24"/>
        </w:rPr>
        <w:t>The</w:t>
      </w:r>
      <w:r w:rsidR="0071595A">
        <w:rPr>
          <w:szCs w:val="24"/>
        </w:rPr>
        <w:t xml:space="preserve"> </w:t>
      </w:r>
      <w:r w:rsidR="002F2410">
        <w:rPr>
          <w:szCs w:val="24"/>
        </w:rPr>
        <w:lastRenderedPageBreak/>
        <w:t xml:space="preserve">Formal Complaints were all filed separately, initially against Metropolitan </w:t>
      </w:r>
      <w:r w:rsidR="00613152">
        <w:rPr>
          <w:szCs w:val="24"/>
        </w:rPr>
        <w:t>Edison Company</w:t>
      </w:r>
      <w:r w:rsidR="005D7D25">
        <w:rPr>
          <w:szCs w:val="24"/>
        </w:rPr>
        <w:t xml:space="preserve"> (Met-Ed)</w:t>
      </w:r>
      <w:r w:rsidR="00613152">
        <w:rPr>
          <w:szCs w:val="24"/>
        </w:rPr>
        <w:t xml:space="preserve"> only</w:t>
      </w:r>
      <w:r w:rsidR="00347128">
        <w:rPr>
          <w:szCs w:val="24"/>
        </w:rPr>
        <w:t>.</w:t>
      </w:r>
      <w:r w:rsidR="002A3F75">
        <w:rPr>
          <w:szCs w:val="24"/>
        </w:rPr>
        <w:t xml:space="preserve">  Ten of those Complainants filed Amended Complaints to</w:t>
      </w:r>
      <w:r w:rsidR="00E601F3">
        <w:rPr>
          <w:szCs w:val="24"/>
        </w:rPr>
        <w:t xml:space="preserve"> later</w:t>
      </w:r>
      <w:r w:rsidR="002A3F75">
        <w:rPr>
          <w:szCs w:val="24"/>
        </w:rPr>
        <w:t xml:space="preserve"> include Mid-Atlantic Interstate Transmission, LLC (MAIT)</w:t>
      </w:r>
      <w:r w:rsidR="000E767C">
        <w:rPr>
          <w:szCs w:val="24"/>
        </w:rPr>
        <w:t xml:space="preserve"> as a respondent, in addition to Met-Ed.  One Complainant, Gregory Bair, withdrew his Complaint against Met-Ed, and filed a new Formal Complaint against MAIT only</w:t>
      </w:r>
      <w:r w:rsidR="00F51ACB">
        <w:rPr>
          <w:szCs w:val="24"/>
        </w:rPr>
        <w:t>.</w:t>
      </w:r>
      <w:r w:rsidR="00504E5D">
        <w:rPr>
          <w:rStyle w:val="FootnoteReference"/>
          <w:szCs w:val="24"/>
        </w:rPr>
        <w:footnoteReference w:id="1"/>
      </w:r>
      <w:r w:rsidR="002A3F75">
        <w:rPr>
          <w:szCs w:val="24"/>
        </w:rPr>
        <w:t xml:space="preserve"> </w:t>
      </w:r>
      <w:r w:rsidR="00C81293">
        <w:rPr>
          <w:szCs w:val="24"/>
        </w:rPr>
        <w:t xml:space="preserve"> </w:t>
      </w:r>
    </w:p>
    <w:p w14:paraId="4969C0E3" w14:textId="77777777" w:rsidR="001B4E01" w:rsidRDefault="001B4E01" w:rsidP="00933029">
      <w:pPr>
        <w:ind w:firstLine="1440"/>
        <w:rPr>
          <w:szCs w:val="24"/>
        </w:rPr>
      </w:pPr>
    </w:p>
    <w:p w14:paraId="45F94453" w14:textId="2BD5EE57" w:rsidR="00041AD0" w:rsidRDefault="001B4E01" w:rsidP="00933029">
      <w:pPr>
        <w:ind w:firstLine="1440"/>
        <w:rPr>
          <w:szCs w:val="24"/>
        </w:rPr>
      </w:pPr>
      <w:r>
        <w:rPr>
          <w:szCs w:val="24"/>
        </w:rPr>
        <w:t xml:space="preserve">On April 22, 2022, we issued a </w:t>
      </w:r>
      <w:r w:rsidR="00504593">
        <w:rPr>
          <w:szCs w:val="24"/>
        </w:rPr>
        <w:t>First Interim Order</w:t>
      </w:r>
      <w:r w:rsidR="009D1574">
        <w:rPr>
          <w:szCs w:val="24"/>
        </w:rPr>
        <w:t xml:space="preserve"> </w:t>
      </w:r>
      <w:r>
        <w:rPr>
          <w:szCs w:val="24"/>
        </w:rPr>
        <w:t xml:space="preserve">in the above captioned proceedings, </w:t>
      </w:r>
      <w:r w:rsidR="00C81293">
        <w:rPr>
          <w:szCs w:val="24"/>
        </w:rPr>
        <w:t>den</w:t>
      </w:r>
      <w:r>
        <w:rPr>
          <w:szCs w:val="24"/>
        </w:rPr>
        <w:t>ying</w:t>
      </w:r>
      <w:r w:rsidR="00C81293">
        <w:rPr>
          <w:szCs w:val="24"/>
        </w:rPr>
        <w:t xml:space="preserve"> Met-Ed’s Motions for Judgment on the Pleadings to remove it as a named </w:t>
      </w:r>
      <w:r w:rsidR="00A12689">
        <w:rPr>
          <w:szCs w:val="24"/>
        </w:rPr>
        <w:t>r</w:t>
      </w:r>
      <w:r w:rsidR="009D1574">
        <w:rPr>
          <w:szCs w:val="24"/>
        </w:rPr>
        <w:t>espondent</w:t>
      </w:r>
      <w:r>
        <w:rPr>
          <w:szCs w:val="24"/>
        </w:rPr>
        <w:t>.</w:t>
      </w:r>
      <w:r w:rsidR="004E646C">
        <w:rPr>
          <w:rStyle w:val="FootnoteReference"/>
          <w:szCs w:val="24"/>
        </w:rPr>
        <w:footnoteReference w:id="2"/>
      </w:r>
      <w:r w:rsidR="00DC2584">
        <w:rPr>
          <w:szCs w:val="24"/>
        </w:rPr>
        <w:t xml:space="preserve"> </w:t>
      </w:r>
      <w:r w:rsidR="00FB2304">
        <w:rPr>
          <w:szCs w:val="24"/>
        </w:rPr>
        <w:t xml:space="preserve"> We also denied MAIT’s Preliminary Objections </w:t>
      </w:r>
      <w:r w:rsidR="00492B0D">
        <w:rPr>
          <w:szCs w:val="24"/>
        </w:rPr>
        <w:t>in four of the above captioned proceedings.</w:t>
      </w:r>
      <w:r w:rsidR="00347128">
        <w:rPr>
          <w:szCs w:val="24"/>
        </w:rPr>
        <w:t xml:space="preserve">  A full recounting of the procedural history of these proceedings can be found </w:t>
      </w:r>
      <w:r w:rsidR="001C13B2">
        <w:rPr>
          <w:szCs w:val="24"/>
        </w:rPr>
        <w:t>at the First Interim Order</w:t>
      </w:r>
      <w:r w:rsidR="008B1A73">
        <w:rPr>
          <w:szCs w:val="24"/>
        </w:rPr>
        <w:t>s</w:t>
      </w:r>
      <w:r w:rsidR="001C13B2">
        <w:rPr>
          <w:szCs w:val="24"/>
        </w:rPr>
        <w:t xml:space="preserve"> issued in these proceedings</w:t>
      </w:r>
      <w:r w:rsidR="00526CDD">
        <w:rPr>
          <w:szCs w:val="24"/>
        </w:rPr>
        <w:t xml:space="preserve"> on April 22, 2022.</w:t>
      </w:r>
      <w:r w:rsidR="00D15C6D">
        <w:rPr>
          <w:szCs w:val="24"/>
        </w:rPr>
        <w:t xml:space="preserve"> </w:t>
      </w:r>
    </w:p>
    <w:p w14:paraId="4554CCCC" w14:textId="274133FC" w:rsidR="00C91902" w:rsidRDefault="00C91902" w:rsidP="00933029">
      <w:pPr>
        <w:ind w:firstLine="1440"/>
        <w:rPr>
          <w:szCs w:val="24"/>
        </w:rPr>
      </w:pPr>
    </w:p>
    <w:p w14:paraId="44A0C240" w14:textId="27BA253E" w:rsidR="00F251CD" w:rsidRDefault="00CB7B94" w:rsidP="00CB7B94">
      <w:pPr>
        <w:ind w:firstLine="1440"/>
        <w:rPr>
          <w:szCs w:val="24"/>
        </w:rPr>
      </w:pPr>
      <w:r>
        <w:rPr>
          <w:szCs w:val="24"/>
        </w:rPr>
        <w:t>After</w:t>
      </w:r>
      <w:r w:rsidR="00C91902">
        <w:rPr>
          <w:szCs w:val="24"/>
        </w:rPr>
        <w:t xml:space="preserve"> April 22, 2022, </w:t>
      </w:r>
      <w:r w:rsidR="003B7144">
        <w:rPr>
          <w:szCs w:val="24"/>
        </w:rPr>
        <w:t xml:space="preserve">we received 11 </w:t>
      </w:r>
      <w:r w:rsidR="00D805F1">
        <w:rPr>
          <w:szCs w:val="24"/>
        </w:rPr>
        <w:t xml:space="preserve">Motions to Consolidate </w:t>
      </w:r>
      <w:r w:rsidR="00FB3EA0">
        <w:rPr>
          <w:szCs w:val="24"/>
        </w:rPr>
        <w:t xml:space="preserve">the above captioned proceedings </w:t>
      </w:r>
      <w:r w:rsidR="00FD1D4A">
        <w:rPr>
          <w:szCs w:val="24"/>
        </w:rPr>
        <w:t>from Complainants at docket numbers C-2021-3028278, C-2021-3028464, C-2021-3028416, C-2021-302</w:t>
      </w:r>
      <w:r w:rsidR="00D06A88">
        <w:rPr>
          <w:szCs w:val="24"/>
        </w:rPr>
        <w:t xml:space="preserve">8211, C-2021-3028346, </w:t>
      </w:r>
      <w:r w:rsidR="000A3D2E">
        <w:rPr>
          <w:szCs w:val="24"/>
        </w:rPr>
        <w:t>C-2021-3028286, C-2021-3028283, C-2021-302</w:t>
      </w:r>
      <w:r w:rsidR="00C57D03">
        <w:rPr>
          <w:szCs w:val="24"/>
        </w:rPr>
        <w:t xml:space="preserve">8414, </w:t>
      </w:r>
      <w:r w:rsidR="00684EC8">
        <w:rPr>
          <w:szCs w:val="24"/>
        </w:rPr>
        <w:t>C-2021-3028418, C-2021-3028302, and C-2021-3028186.</w:t>
      </w:r>
      <w:r w:rsidR="005F0F2A">
        <w:rPr>
          <w:szCs w:val="24"/>
        </w:rPr>
        <w:t xml:space="preserve">  </w:t>
      </w:r>
      <w:r w:rsidR="00DA0131" w:rsidRPr="00DA0131">
        <w:rPr>
          <w:szCs w:val="24"/>
        </w:rPr>
        <w:t xml:space="preserve">On May 20, 2022, </w:t>
      </w:r>
      <w:r w:rsidR="00D6106A">
        <w:rPr>
          <w:szCs w:val="24"/>
        </w:rPr>
        <w:t>Met-Ed and MAIT</w:t>
      </w:r>
      <w:r w:rsidR="00365229">
        <w:rPr>
          <w:szCs w:val="24"/>
        </w:rPr>
        <w:t xml:space="preserve"> (Respondents)</w:t>
      </w:r>
      <w:r w:rsidR="00D6106A">
        <w:rPr>
          <w:szCs w:val="24"/>
        </w:rPr>
        <w:t xml:space="preserve"> filed responses to the Motions to Consolidate from </w:t>
      </w:r>
      <w:r w:rsidR="00535F2F">
        <w:rPr>
          <w:szCs w:val="24"/>
        </w:rPr>
        <w:t>the Complainants at docket numbers C-2021-3028464 and C-</w:t>
      </w:r>
      <w:r w:rsidR="005F4538">
        <w:rPr>
          <w:szCs w:val="24"/>
        </w:rPr>
        <w:t xml:space="preserve">2021-3028211.  </w:t>
      </w:r>
    </w:p>
    <w:p w14:paraId="6143E1C1" w14:textId="04389431" w:rsidR="003E2585" w:rsidRDefault="003E2585" w:rsidP="00933029">
      <w:pPr>
        <w:ind w:firstLine="1440"/>
        <w:rPr>
          <w:szCs w:val="24"/>
        </w:rPr>
      </w:pPr>
    </w:p>
    <w:p w14:paraId="11AC9B13" w14:textId="05ED78FE" w:rsidR="00B2143C" w:rsidRPr="00935A29" w:rsidRDefault="00F1182F" w:rsidP="00B2143C">
      <w:pPr>
        <w:ind w:firstLine="1440"/>
      </w:pPr>
      <w:r>
        <w:rPr>
          <w:szCs w:val="24"/>
        </w:rPr>
        <w:t xml:space="preserve">On June 1, 2022, a Call-In Telephonic Prehearing Conference Notice was issued, setting July 26, 2022 as the date for a prehearing conference </w:t>
      </w:r>
      <w:r w:rsidR="001F0767">
        <w:rPr>
          <w:szCs w:val="24"/>
        </w:rPr>
        <w:t>for</w:t>
      </w:r>
      <w:r>
        <w:rPr>
          <w:szCs w:val="24"/>
        </w:rPr>
        <w:t xml:space="preserve"> all of the above captioned proceedings.  </w:t>
      </w:r>
      <w:r w:rsidR="003E2585">
        <w:rPr>
          <w:szCs w:val="24"/>
        </w:rPr>
        <w:t>On June 6, 2022, we issued a Second Interim Order, consolidating the above captioned proceedings</w:t>
      </w:r>
      <w:r w:rsidR="005727D2">
        <w:rPr>
          <w:szCs w:val="24"/>
        </w:rPr>
        <w:t xml:space="preserve"> and providing further instructions for the July 26, 2022 prehearing conference</w:t>
      </w:r>
      <w:r w:rsidR="003E2585">
        <w:rPr>
          <w:szCs w:val="24"/>
        </w:rPr>
        <w:t>.</w:t>
      </w:r>
      <w:r w:rsidR="001F0767">
        <w:rPr>
          <w:szCs w:val="24"/>
        </w:rPr>
        <w:t xml:space="preserve">  Both the Call-In Telephonic Prehearing Conference Notice and Second Interim Order provided instructions on how to participate in the prehearing conference.  The Second </w:t>
      </w:r>
      <w:r w:rsidR="001F0767">
        <w:rPr>
          <w:szCs w:val="24"/>
        </w:rPr>
        <w:lastRenderedPageBreak/>
        <w:t>Interim Order advised parties that f</w:t>
      </w:r>
      <w:r w:rsidR="001F0767" w:rsidRPr="006479FE">
        <w:rPr>
          <w:rFonts w:eastAsia="Calibri"/>
          <w:szCs w:val="24"/>
        </w:rPr>
        <w:t xml:space="preserve">ailure of a party to participate in the </w:t>
      </w:r>
      <w:r w:rsidR="001F0767">
        <w:rPr>
          <w:rFonts w:eastAsia="Calibri"/>
          <w:szCs w:val="24"/>
        </w:rPr>
        <w:t xml:space="preserve">prehearing </w:t>
      </w:r>
      <w:r w:rsidR="001F0767" w:rsidRPr="006479FE">
        <w:rPr>
          <w:rFonts w:eastAsia="Calibri"/>
          <w:szCs w:val="24"/>
        </w:rPr>
        <w:t xml:space="preserve">conference, after being served with notice of the date, time, and location thereof, without good cause shown, </w:t>
      </w:r>
      <w:r w:rsidR="001F0767" w:rsidRPr="00935A29">
        <w:rPr>
          <w:rFonts w:eastAsia="Calibri"/>
          <w:szCs w:val="24"/>
        </w:rPr>
        <w:t>constitutes a waiver of all objections to the agreements reached, and an order or ruling with respect thereto.</w:t>
      </w:r>
    </w:p>
    <w:p w14:paraId="25C5F4EE" w14:textId="77777777" w:rsidR="00B2143C" w:rsidRPr="00935A29" w:rsidRDefault="00B2143C" w:rsidP="00B2143C"/>
    <w:p w14:paraId="36521DD0" w14:textId="5107C4B0" w:rsidR="00B2143C" w:rsidRDefault="00B2143C" w:rsidP="00B2143C">
      <w:r w:rsidRPr="00935A29">
        <w:tab/>
      </w:r>
      <w:r w:rsidRPr="00935A29">
        <w:tab/>
        <w:t xml:space="preserve">The prehearing conference convened as scheduled.  Counsel for </w:t>
      </w:r>
      <w:r w:rsidR="00CB7B94" w:rsidRPr="00935A29">
        <w:t xml:space="preserve">Respondents </w:t>
      </w:r>
      <w:r w:rsidRPr="00935A29">
        <w:t>appeared and participated</w:t>
      </w:r>
      <w:r w:rsidRPr="007D7167">
        <w:t xml:space="preserve">.  </w:t>
      </w:r>
      <w:r w:rsidR="001F0767" w:rsidRPr="007D7167">
        <w:t>Complainants</w:t>
      </w:r>
      <w:r w:rsidRPr="007D7167">
        <w:t xml:space="preserve"> </w:t>
      </w:r>
      <w:r w:rsidR="007D7167" w:rsidRPr="007D7167">
        <w:t xml:space="preserve">Rebecca Sue Walizer, Pingqi Dai, Neal Walmer, Debora N. Connell, Michael and Margaret Marino, Samantha Bryant, Michael David Kramer, Stanley and Eileen Krasinski, Andrew S. Freiberg, Michael Fedash, Tracy and Jill Troutman, and Gregory Bair </w:t>
      </w:r>
      <w:r w:rsidRPr="007D7167">
        <w:t>also appeared</w:t>
      </w:r>
      <w:r w:rsidR="007D7167" w:rsidRPr="007D7167">
        <w:t xml:space="preserve"> and participated</w:t>
      </w:r>
      <w:r w:rsidRPr="007D7167">
        <w:t xml:space="preserve">.  </w:t>
      </w:r>
      <w:r w:rsidR="001F0767" w:rsidRPr="007D7167">
        <w:t>A</w:t>
      </w:r>
      <w:r w:rsidRPr="007D7167">
        <w:t xml:space="preserve"> proposed litigation schedule was discussed</w:t>
      </w:r>
      <w:r w:rsidR="007D7167" w:rsidRPr="007D7167">
        <w:t xml:space="preserve"> and agreed upon</w:t>
      </w:r>
      <w:r w:rsidR="00767579">
        <w:t xml:space="preserve"> as follows:</w:t>
      </w:r>
    </w:p>
    <w:p w14:paraId="32116EFA" w14:textId="61DB3AE5" w:rsidR="00767579" w:rsidRDefault="00767579" w:rsidP="00B2143C"/>
    <w:tbl>
      <w:tblPr>
        <w:tblW w:w="9551"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890"/>
        <w:gridCol w:w="6661"/>
      </w:tblGrid>
      <w:tr w:rsidR="00767579" w:rsidRPr="00F7179E" w14:paraId="544DE52D" w14:textId="77777777" w:rsidTr="00A02D2B">
        <w:trPr>
          <w:trHeight w:val="401"/>
        </w:trPr>
        <w:tc>
          <w:tcPr>
            <w:tcW w:w="2890" w:type="dxa"/>
            <w:tcBorders>
              <w:top w:val="thinThickSmallGap" w:sz="24" w:space="0" w:color="auto"/>
              <w:bottom w:val="single" w:sz="4" w:space="0" w:color="auto"/>
              <w:right w:val="single" w:sz="4" w:space="0" w:color="auto"/>
            </w:tcBorders>
          </w:tcPr>
          <w:p w14:paraId="673DA802" w14:textId="77777777" w:rsidR="00767579" w:rsidRPr="00F7179E" w:rsidRDefault="00767579" w:rsidP="00A02D2B">
            <w:pPr>
              <w:pStyle w:val="Heading2"/>
              <w:spacing w:line="240" w:lineRule="auto"/>
              <w:rPr>
                <w:rFonts w:ascii="Times New Roman" w:hAnsi="Times New Roman" w:cs="Times New Roman"/>
                <w:color w:val="auto"/>
                <w:sz w:val="24"/>
                <w:szCs w:val="24"/>
              </w:rPr>
            </w:pPr>
            <w:r w:rsidRPr="00F7179E">
              <w:rPr>
                <w:rFonts w:ascii="Times New Roman" w:hAnsi="Times New Roman" w:cs="Times New Roman"/>
                <w:color w:val="auto"/>
                <w:sz w:val="24"/>
                <w:szCs w:val="24"/>
              </w:rPr>
              <w:t>Date</w:t>
            </w:r>
          </w:p>
        </w:tc>
        <w:tc>
          <w:tcPr>
            <w:tcW w:w="6661" w:type="dxa"/>
            <w:tcBorders>
              <w:top w:val="thinThickSmallGap" w:sz="24" w:space="0" w:color="auto"/>
              <w:left w:val="single" w:sz="4" w:space="0" w:color="auto"/>
              <w:bottom w:val="single" w:sz="4" w:space="0" w:color="auto"/>
            </w:tcBorders>
          </w:tcPr>
          <w:p w14:paraId="43635202" w14:textId="77777777" w:rsidR="00767579" w:rsidRPr="00F7179E" w:rsidRDefault="00767579" w:rsidP="00A02D2B">
            <w:pPr>
              <w:pStyle w:val="Heading2"/>
              <w:spacing w:line="240" w:lineRule="auto"/>
              <w:rPr>
                <w:rFonts w:ascii="Times New Roman" w:hAnsi="Times New Roman" w:cs="Times New Roman"/>
                <w:color w:val="auto"/>
                <w:sz w:val="24"/>
                <w:szCs w:val="24"/>
              </w:rPr>
            </w:pPr>
            <w:r w:rsidRPr="00F7179E">
              <w:rPr>
                <w:rFonts w:ascii="Times New Roman" w:hAnsi="Times New Roman" w:cs="Times New Roman"/>
                <w:color w:val="auto"/>
                <w:sz w:val="24"/>
                <w:szCs w:val="24"/>
              </w:rPr>
              <w:t>Event</w:t>
            </w:r>
          </w:p>
        </w:tc>
      </w:tr>
      <w:tr w:rsidR="00767579" w:rsidRPr="00F7179E" w14:paraId="7DD7979C" w14:textId="77777777" w:rsidTr="00A02D2B">
        <w:trPr>
          <w:trHeight w:val="278"/>
        </w:trPr>
        <w:tc>
          <w:tcPr>
            <w:tcW w:w="2890" w:type="dxa"/>
            <w:tcBorders>
              <w:top w:val="single" w:sz="4" w:space="0" w:color="auto"/>
              <w:bottom w:val="single" w:sz="4" w:space="0" w:color="auto"/>
              <w:right w:val="single" w:sz="4" w:space="0" w:color="auto"/>
            </w:tcBorders>
            <w:vAlign w:val="center"/>
          </w:tcPr>
          <w:p w14:paraId="4B5DD001" w14:textId="77777777" w:rsidR="00767579" w:rsidRPr="00F7179E" w:rsidRDefault="00767579" w:rsidP="00A02D2B">
            <w:pPr>
              <w:spacing w:line="240" w:lineRule="auto"/>
              <w:rPr>
                <w:szCs w:val="24"/>
              </w:rPr>
            </w:pPr>
            <w:r>
              <w:rPr>
                <w:szCs w:val="24"/>
              </w:rPr>
              <w:t>September 9, 2022</w:t>
            </w:r>
          </w:p>
        </w:tc>
        <w:tc>
          <w:tcPr>
            <w:tcW w:w="6661" w:type="dxa"/>
            <w:tcBorders>
              <w:top w:val="single" w:sz="4" w:space="0" w:color="auto"/>
              <w:left w:val="single" w:sz="4" w:space="0" w:color="auto"/>
              <w:bottom w:val="single" w:sz="4" w:space="0" w:color="auto"/>
            </w:tcBorders>
          </w:tcPr>
          <w:p w14:paraId="69019C57" w14:textId="77777777" w:rsidR="00767579" w:rsidRPr="00F7179E" w:rsidRDefault="00767579" w:rsidP="00A02D2B">
            <w:pPr>
              <w:spacing w:line="240" w:lineRule="auto"/>
              <w:rPr>
                <w:szCs w:val="24"/>
              </w:rPr>
            </w:pPr>
            <w:r>
              <w:rPr>
                <w:szCs w:val="24"/>
              </w:rPr>
              <w:t>Complainants Direct Written Testimony and Proposed Exhibits</w:t>
            </w:r>
          </w:p>
        </w:tc>
      </w:tr>
      <w:tr w:rsidR="00767579" w:rsidRPr="00F7179E" w14:paraId="2DEB1ECD" w14:textId="77777777" w:rsidTr="00A02D2B">
        <w:trPr>
          <w:trHeight w:val="278"/>
        </w:trPr>
        <w:tc>
          <w:tcPr>
            <w:tcW w:w="2890" w:type="dxa"/>
            <w:tcBorders>
              <w:top w:val="single" w:sz="4" w:space="0" w:color="auto"/>
              <w:bottom w:val="single" w:sz="4" w:space="0" w:color="auto"/>
              <w:right w:val="single" w:sz="4" w:space="0" w:color="auto"/>
            </w:tcBorders>
            <w:vAlign w:val="center"/>
          </w:tcPr>
          <w:p w14:paraId="52E02BFD" w14:textId="77777777" w:rsidR="00767579" w:rsidRPr="00F7179E" w:rsidRDefault="00767579" w:rsidP="00A02D2B">
            <w:pPr>
              <w:spacing w:line="240" w:lineRule="auto"/>
              <w:rPr>
                <w:szCs w:val="24"/>
              </w:rPr>
            </w:pPr>
            <w:r>
              <w:rPr>
                <w:szCs w:val="24"/>
              </w:rPr>
              <w:t>October 24, 2022</w:t>
            </w:r>
          </w:p>
        </w:tc>
        <w:tc>
          <w:tcPr>
            <w:tcW w:w="6661" w:type="dxa"/>
            <w:tcBorders>
              <w:top w:val="single" w:sz="4" w:space="0" w:color="auto"/>
              <w:left w:val="single" w:sz="4" w:space="0" w:color="auto"/>
              <w:bottom w:val="single" w:sz="4" w:space="0" w:color="auto"/>
            </w:tcBorders>
          </w:tcPr>
          <w:p w14:paraId="7D046D89" w14:textId="77777777" w:rsidR="00767579" w:rsidRPr="00F7179E" w:rsidRDefault="00767579" w:rsidP="00A02D2B">
            <w:pPr>
              <w:spacing w:line="240" w:lineRule="auto"/>
              <w:rPr>
                <w:szCs w:val="24"/>
              </w:rPr>
            </w:pPr>
            <w:r>
              <w:rPr>
                <w:szCs w:val="24"/>
              </w:rPr>
              <w:t>Respondents Direct Written Testimony and Proposed Exhibits</w:t>
            </w:r>
          </w:p>
        </w:tc>
      </w:tr>
      <w:tr w:rsidR="00767579" w:rsidRPr="00F7179E" w14:paraId="43AA265D" w14:textId="77777777" w:rsidTr="00A02D2B">
        <w:trPr>
          <w:trHeight w:val="278"/>
        </w:trPr>
        <w:tc>
          <w:tcPr>
            <w:tcW w:w="2890" w:type="dxa"/>
            <w:tcBorders>
              <w:top w:val="single" w:sz="4" w:space="0" w:color="auto"/>
              <w:bottom w:val="single" w:sz="4" w:space="0" w:color="auto"/>
              <w:right w:val="single" w:sz="4" w:space="0" w:color="auto"/>
            </w:tcBorders>
            <w:vAlign w:val="center"/>
          </w:tcPr>
          <w:p w14:paraId="30096608" w14:textId="77777777" w:rsidR="00767579" w:rsidRPr="00F7179E" w:rsidRDefault="00767579" w:rsidP="00A02D2B">
            <w:pPr>
              <w:spacing w:line="240" w:lineRule="auto"/>
              <w:rPr>
                <w:szCs w:val="24"/>
              </w:rPr>
            </w:pPr>
            <w:r>
              <w:rPr>
                <w:szCs w:val="24"/>
              </w:rPr>
              <w:t>November 14, 2022</w:t>
            </w:r>
          </w:p>
        </w:tc>
        <w:tc>
          <w:tcPr>
            <w:tcW w:w="6661" w:type="dxa"/>
            <w:tcBorders>
              <w:top w:val="single" w:sz="4" w:space="0" w:color="auto"/>
              <w:left w:val="single" w:sz="4" w:space="0" w:color="auto"/>
              <w:bottom w:val="single" w:sz="4" w:space="0" w:color="auto"/>
            </w:tcBorders>
          </w:tcPr>
          <w:p w14:paraId="739C0649" w14:textId="77777777" w:rsidR="00767579" w:rsidRPr="00F7179E" w:rsidRDefault="00767579" w:rsidP="00A02D2B">
            <w:pPr>
              <w:spacing w:line="240" w:lineRule="auto"/>
              <w:rPr>
                <w:szCs w:val="24"/>
              </w:rPr>
            </w:pPr>
            <w:r>
              <w:rPr>
                <w:szCs w:val="24"/>
              </w:rPr>
              <w:t>Complainants Rebuttal Written Testimony</w:t>
            </w:r>
          </w:p>
        </w:tc>
      </w:tr>
      <w:tr w:rsidR="00767579" w:rsidRPr="00F7179E" w14:paraId="4DA9BBC9" w14:textId="77777777" w:rsidTr="00A02D2B">
        <w:trPr>
          <w:trHeight w:val="278"/>
        </w:trPr>
        <w:tc>
          <w:tcPr>
            <w:tcW w:w="2890" w:type="dxa"/>
            <w:tcBorders>
              <w:top w:val="single" w:sz="4" w:space="0" w:color="auto"/>
              <w:bottom w:val="single" w:sz="4" w:space="0" w:color="auto"/>
              <w:right w:val="single" w:sz="4" w:space="0" w:color="auto"/>
            </w:tcBorders>
            <w:vAlign w:val="center"/>
          </w:tcPr>
          <w:p w14:paraId="718EA3C3" w14:textId="77777777" w:rsidR="00767579" w:rsidRPr="00F7179E" w:rsidRDefault="00767579" w:rsidP="00A02D2B">
            <w:pPr>
              <w:spacing w:line="240" w:lineRule="auto"/>
              <w:rPr>
                <w:szCs w:val="24"/>
              </w:rPr>
            </w:pPr>
            <w:r>
              <w:rPr>
                <w:szCs w:val="24"/>
              </w:rPr>
              <w:t>December 5, 2022</w:t>
            </w:r>
          </w:p>
        </w:tc>
        <w:tc>
          <w:tcPr>
            <w:tcW w:w="6661" w:type="dxa"/>
            <w:tcBorders>
              <w:top w:val="single" w:sz="4" w:space="0" w:color="auto"/>
              <w:left w:val="single" w:sz="4" w:space="0" w:color="auto"/>
              <w:bottom w:val="single" w:sz="4" w:space="0" w:color="auto"/>
            </w:tcBorders>
          </w:tcPr>
          <w:p w14:paraId="082D51DA" w14:textId="77777777" w:rsidR="00767579" w:rsidRPr="00F7179E" w:rsidRDefault="00767579" w:rsidP="00A02D2B">
            <w:pPr>
              <w:spacing w:line="240" w:lineRule="auto"/>
              <w:rPr>
                <w:szCs w:val="24"/>
              </w:rPr>
            </w:pPr>
            <w:r>
              <w:rPr>
                <w:szCs w:val="24"/>
              </w:rPr>
              <w:t>Respondents Rebuttal Written Testimony</w:t>
            </w:r>
          </w:p>
        </w:tc>
      </w:tr>
      <w:tr w:rsidR="00767579" w:rsidRPr="00F7179E" w14:paraId="352E2AF9" w14:textId="77777777" w:rsidTr="00A02D2B">
        <w:trPr>
          <w:trHeight w:val="271"/>
        </w:trPr>
        <w:tc>
          <w:tcPr>
            <w:tcW w:w="2890" w:type="dxa"/>
            <w:tcBorders>
              <w:top w:val="single" w:sz="4" w:space="0" w:color="auto"/>
              <w:bottom w:val="single" w:sz="4" w:space="0" w:color="auto"/>
              <w:right w:val="single" w:sz="4" w:space="0" w:color="auto"/>
            </w:tcBorders>
            <w:vAlign w:val="center"/>
          </w:tcPr>
          <w:p w14:paraId="0395F294" w14:textId="77777777" w:rsidR="00767579" w:rsidRPr="00F7179E" w:rsidRDefault="00767579" w:rsidP="00A02D2B">
            <w:pPr>
              <w:spacing w:line="240" w:lineRule="auto"/>
              <w:rPr>
                <w:szCs w:val="24"/>
              </w:rPr>
            </w:pPr>
            <w:r>
              <w:rPr>
                <w:szCs w:val="24"/>
              </w:rPr>
              <w:t>December 9, 2022</w:t>
            </w:r>
          </w:p>
        </w:tc>
        <w:tc>
          <w:tcPr>
            <w:tcW w:w="6661" w:type="dxa"/>
            <w:tcBorders>
              <w:top w:val="single" w:sz="4" w:space="0" w:color="auto"/>
              <w:left w:val="single" w:sz="4" w:space="0" w:color="auto"/>
              <w:bottom w:val="single" w:sz="4" w:space="0" w:color="auto"/>
            </w:tcBorders>
          </w:tcPr>
          <w:p w14:paraId="2A87C21A" w14:textId="77777777" w:rsidR="00767579" w:rsidRPr="00F7179E" w:rsidRDefault="00767579" w:rsidP="00A02D2B">
            <w:pPr>
              <w:spacing w:line="240" w:lineRule="auto"/>
              <w:rPr>
                <w:szCs w:val="24"/>
                <w:u w:val="single"/>
              </w:rPr>
            </w:pPr>
            <w:r>
              <w:rPr>
                <w:szCs w:val="24"/>
              </w:rPr>
              <w:t>Exchange Proposed Stipulated Facts and Proposed Joint Exhibits</w:t>
            </w:r>
            <w:r w:rsidRPr="00F7179E">
              <w:rPr>
                <w:szCs w:val="24"/>
              </w:rPr>
              <w:t xml:space="preserve"> </w:t>
            </w:r>
          </w:p>
        </w:tc>
      </w:tr>
      <w:tr w:rsidR="00767579" w:rsidRPr="00F7179E" w14:paraId="2A108B4D" w14:textId="77777777" w:rsidTr="00A02D2B">
        <w:trPr>
          <w:trHeight w:val="259"/>
        </w:trPr>
        <w:tc>
          <w:tcPr>
            <w:tcW w:w="2890" w:type="dxa"/>
            <w:tcBorders>
              <w:top w:val="single" w:sz="4" w:space="0" w:color="auto"/>
              <w:bottom w:val="single" w:sz="4" w:space="0" w:color="auto"/>
              <w:right w:val="single" w:sz="4" w:space="0" w:color="auto"/>
            </w:tcBorders>
            <w:vAlign w:val="center"/>
          </w:tcPr>
          <w:p w14:paraId="47336FE4" w14:textId="77777777" w:rsidR="00767579" w:rsidRPr="00F7179E" w:rsidRDefault="00767579" w:rsidP="00A02D2B">
            <w:pPr>
              <w:spacing w:line="240" w:lineRule="auto"/>
              <w:rPr>
                <w:szCs w:val="24"/>
              </w:rPr>
            </w:pPr>
            <w:r>
              <w:rPr>
                <w:szCs w:val="24"/>
              </w:rPr>
              <w:t>December 14, 2022, at 9:00 a.m.</w:t>
            </w:r>
          </w:p>
        </w:tc>
        <w:tc>
          <w:tcPr>
            <w:tcW w:w="6661" w:type="dxa"/>
            <w:tcBorders>
              <w:top w:val="single" w:sz="4" w:space="0" w:color="auto"/>
              <w:left w:val="single" w:sz="4" w:space="0" w:color="auto"/>
              <w:bottom w:val="single" w:sz="4" w:space="0" w:color="auto"/>
            </w:tcBorders>
          </w:tcPr>
          <w:p w14:paraId="1B586B13" w14:textId="77777777" w:rsidR="00767579" w:rsidRPr="00F7179E" w:rsidRDefault="00767579" w:rsidP="00A02D2B">
            <w:pPr>
              <w:spacing w:line="240" w:lineRule="auto"/>
              <w:rPr>
                <w:szCs w:val="24"/>
              </w:rPr>
            </w:pPr>
            <w:r>
              <w:rPr>
                <w:szCs w:val="24"/>
              </w:rPr>
              <w:t>Telephonic Hearing</w:t>
            </w:r>
            <w:r w:rsidRPr="00F7179E">
              <w:rPr>
                <w:szCs w:val="24"/>
              </w:rPr>
              <w:t xml:space="preserve">  </w:t>
            </w:r>
          </w:p>
        </w:tc>
      </w:tr>
      <w:tr w:rsidR="00767579" w:rsidRPr="00F7179E" w14:paraId="065392E1" w14:textId="77777777" w:rsidTr="00A02D2B">
        <w:trPr>
          <w:trHeight w:val="412"/>
        </w:trPr>
        <w:tc>
          <w:tcPr>
            <w:tcW w:w="2890" w:type="dxa"/>
            <w:tcBorders>
              <w:top w:val="single" w:sz="4" w:space="0" w:color="auto"/>
              <w:bottom w:val="single" w:sz="4" w:space="0" w:color="auto"/>
              <w:right w:val="single" w:sz="4" w:space="0" w:color="auto"/>
            </w:tcBorders>
            <w:vAlign w:val="center"/>
          </w:tcPr>
          <w:p w14:paraId="57BCC2D1" w14:textId="77777777" w:rsidR="00767579" w:rsidRPr="00F7179E" w:rsidRDefault="00767579" w:rsidP="00A02D2B">
            <w:pPr>
              <w:spacing w:line="240" w:lineRule="auto"/>
              <w:rPr>
                <w:szCs w:val="24"/>
              </w:rPr>
            </w:pPr>
            <w:r>
              <w:rPr>
                <w:szCs w:val="24"/>
              </w:rPr>
              <w:t>30 days after receipt of transcript</w:t>
            </w:r>
          </w:p>
        </w:tc>
        <w:tc>
          <w:tcPr>
            <w:tcW w:w="6661" w:type="dxa"/>
            <w:tcBorders>
              <w:top w:val="single" w:sz="4" w:space="0" w:color="auto"/>
              <w:left w:val="single" w:sz="4" w:space="0" w:color="auto"/>
              <w:bottom w:val="single" w:sz="4" w:space="0" w:color="auto"/>
            </w:tcBorders>
          </w:tcPr>
          <w:p w14:paraId="7F8AAE74" w14:textId="77777777" w:rsidR="00767579" w:rsidRPr="00F7179E" w:rsidRDefault="00767579" w:rsidP="00A02D2B">
            <w:pPr>
              <w:spacing w:line="240" w:lineRule="auto"/>
              <w:rPr>
                <w:szCs w:val="24"/>
              </w:rPr>
            </w:pPr>
            <w:r>
              <w:rPr>
                <w:szCs w:val="24"/>
              </w:rPr>
              <w:t>Main Briefs</w:t>
            </w:r>
          </w:p>
        </w:tc>
      </w:tr>
      <w:tr w:rsidR="00767579" w:rsidRPr="00F7179E" w14:paraId="6125EA4C" w14:textId="77777777" w:rsidTr="00A02D2B">
        <w:trPr>
          <w:trHeight w:val="412"/>
        </w:trPr>
        <w:tc>
          <w:tcPr>
            <w:tcW w:w="2890" w:type="dxa"/>
            <w:tcBorders>
              <w:top w:val="single" w:sz="4" w:space="0" w:color="auto"/>
              <w:bottom w:val="thinThickSmallGap" w:sz="24" w:space="0" w:color="auto"/>
              <w:right w:val="single" w:sz="4" w:space="0" w:color="auto"/>
            </w:tcBorders>
            <w:vAlign w:val="center"/>
          </w:tcPr>
          <w:p w14:paraId="4F36633B" w14:textId="77777777" w:rsidR="00767579" w:rsidRPr="00F7179E" w:rsidRDefault="00767579" w:rsidP="00A02D2B">
            <w:pPr>
              <w:spacing w:line="240" w:lineRule="auto"/>
              <w:rPr>
                <w:szCs w:val="24"/>
              </w:rPr>
            </w:pPr>
            <w:r>
              <w:rPr>
                <w:szCs w:val="24"/>
              </w:rPr>
              <w:t>30 days after due date for Main Briefs</w:t>
            </w:r>
          </w:p>
        </w:tc>
        <w:tc>
          <w:tcPr>
            <w:tcW w:w="6661" w:type="dxa"/>
            <w:tcBorders>
              <w:top w:val="single" w:sz="4" w:space="0" w:color="auto"/>
              <w:left w:val="single" w:sz="4" w:space="0" w:color="auto"/>
              <w:bottom w:val="thinThickSmallGap" w:sz="24" w:space="0" w:color="auto"/>
            </w:tcBorders>
          </w:tcPr>
          <w:p w14:paraId="7489AFB0" w14:textId="77777777" w:rsidR="00767579" w:rsidRPr="00F7179E" w:rsidRDefault="00767579" w:rsidP="00A02D2B">
            <w:pPr>
              <w:spacing w:line="240" w:lineRule="auto"/>
              <w:rPr>
                <w:szCs w:val="24"/>
              </w:rPr>
            </w:pPr>
            <w:r>
              <w:rPr>
                <w:szCs w:val="24"/>
              </w:rPr>
              <w:t>Reply Briefs</w:t>
            </w:r>
          </w:p>
        </w:tc>
      </w:tr>
    </w:tbl>
    <w:p w14:paraId="65B6B41E" w14:textId="2D28C67B" w:rsidR="00767579" w:rsidRDefault="00767579" w:rsidP="00B2143C"/>
    <w:p w14:paraId="10531F86" w14:textId="1C877F6F" w:rsidR="00767579" w:rsidRDefault="00767579" w:rsidP="00B2143C">
      <w:r>
        <w:tab/>
      </w:r>
      <w:r>
        <w:tab/>
        <w:t>On August 1, 2022, we issued a Third Interim Order, formally memorializing the litigation schedule for these consolidated proceedings.  Pursuant to the litigation schedule, Complainants’ Direct Written Testimony and Proposed Exhibits w</w:t>
      </w:r>
      <w:r w:rsidR="0025044D">
        <w:t>ere</w:t>
      </w:r>
      <w:r>
        <w:t xml:space="preserve"> due by September 9, 2022.  On or before September 9, 2022, </w:t>
      </w:r>
      <w:r w:rsidRPr="00767579">
        <w:t xml:space="preserve">Rebecca Sue </w:t>
      </w:r>
      <w:proofErr w:type="spellStart"/>
      <w:r w:rsidRPr="00767579">
        <w:t>Walizer</w:t>
      </w:r>
      <w:proofErr w:type="spellEnd"/>
      <w:r w:rsidRPr="00767579">
        <w:t xml:space="preserve">, </w:t>
      </w:r>
      <w:proofErr w:type="spellStart"/>
      <w:r w:rsidRPr="00767579">
        <w:t>Pingqi</w:t>
      </w:r>
      <w:proofErr w:type="spellEnd"/>
      <w:r w:rsidRPr="00767579">
        <w:t xml:space="preserve"> Dai, Neal Walmer, Debora N. Connell, Michael and Margaret Marino, Samantha Bryant, Michael David Kramer, Stanley and Eileen Krasinski, Andrew S. Freiberg, Michael </w:t>
      </w:r>
      <w:r>
        <w:t xml:space="preserve">and Karen </w:t>
      </w:r>
      <w:r w:rsidRPr="00767579">
        <w:t xml:space="preserve">Fedash, Tracy and Jill Troutman, </w:t>
      </w:r>
      <w:r w:rsidRPr="00767579">
        <w:rPr>
          <w:szCs w:val="24"/>
        </w:rPr>
        <w:t>Michael Florio,</w:t>
      </w:r>
      <w:r w:rsidRPr="00767579">
        <w:t xml:space="preserve"> and Gregory Bair</w:t>
      </w:r>
      <w:r>
        <w:t xml:space="preserve"> submitted their Direct Written Testimony and Proposed Exhibits</w:t>
      </w:r>
      <w:r w:rsidRPr="00767579">
        <w:t>.</w:t>
      </w:r>
    </w:p>
    <w:p w14:paraId="3CDAEDE3" w14:textId="35E4E566" w:rsidR="00767579" w:rsidRDefault="00767579" w:rsidP="00B2143C"/>
    <w:p w14:paraId="29413BEB" w14:textId="09F46CB5" w:rsidR="00767579" w:rsidRDefault="00767579" w:rsidP="00B2143C">
      <w:r>
        <w:lastRenderedPageBreak/>
        <w:tab/>
      </w:r>
      <w:r>
        <w:tab/>
        <w:t>Respondents</w:t>
      </w:r>
      <w:r w:rsidR="0025044D">
        <w:t>’</w:t>
      </w:r>
      <w:r>
        <w:t xml:space="preserve"> Direct Written Testimony and Proposed Exhibits were due by October 24, 2022.  On October 24, 2022, we received an e-mail from counsel for Respondents, </w:t>
      </w:r>
      <w:r w:rsidR="00FF50D9">
        <w:t xml:space="preserve">copying Complainants, </w:t>
      </w:r>
      <w:r>
        <w:t xml:space="preserve">stating </w:t>
      </w:r>
      <w:r w:rsidR="00562C70">
        <w:t xml:space="preserve">that she had </w:t>
      </w:r>
      <w:r>
        <w:t>an unforeseen emergency</w:t>
      </w:r>
      <w:r w:rsidR="00562C70">
        <w:t xml:space="preserve"> and request</w:t>
      </w:r>
      <w:r w:rsidR="00FF50D9">
        <w:t>ing</w:t>
      </w:r>
      <w:r w:rsidR="00562C70">
        <w:t xml:space="preserve"> an extension to October 25, 2022 for submission of Respondents’ Direct Written Testimony and Proposed Exhibits.  </w:t>
      </w:r>
      <w:r w:rsidR="0025044D">
        <w:t>We granted counsel for Respondents’ request informally by e-mail.  The purpose of this Fourth Interim Order is to formally memorialize our granting counsel for Respondents’ request that the due date for submission of Respondents’ Direct Written Testimony and Proposed Exhibits be extended to October 25, 2022.</w:t>
      </w:r>
    </w:p>
    <w:p w14:paraId="19D989F4" w14:textId="498E18C7" w:rsidR="00767579" w:rsidRDefault="00767579" w:rsidP="00B2143C"/>
    <w:p w14:paraId="320113D4" w14:textId="7522356B" w:rsidR="00FF50D9" w:rsidRPr="0019608E" w:rsidRDefault="00FF50D9" w:rsidP="00FF50D9">
      <w:pPr>
        <w:pStyle w:val="Style"/>
        <w:spacing w:line="360" w:lineRule="auto"/>
        <w:ind w:firstLine="1440"/>
      </w:pPr>
      <w:r w:rsidRPr="0019608E">
        <w:t xml:space="preserve">Section 5.483 of the Commission’s regulations provides presiding officers with the authority to regulate the course of proceedings.  52 Pa.Code § 5.483(a).  Presiding officers are required to conduct fair and impartial hearings and maintain order.  52 Pa.Code § 5.485(a).  Furthermore, the Commission’s regulations are to be liberally construed to secure the just, speedy and inexpensive determination of every action or proceeding and the presiding officer may, at any stage, disregard an error or defect of procedure which does not affect the substantive rights of parties.  52 Pa.Code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Pa.Code § 1.15(b).  Only for good cause shown will requests for continuance be considered.  </w:t>
      </w:r>
      <w:r w:rsidRPr="00311DD8">
        <w:rPr>
          <w:i/>
          <w:iCs/>
        </w:rPr>
        <w:t>Id.</w:t>
      </w:r>
    </w:p>
    <w:p w14:paraId="6E628973" w14:textId="77777777" w:rsidR="00FF50D9" w:rsidRPr="0019608E" w:rsidRDefault="00FF50D9" w:rsidP="00FF50D9">
      <w:pPr>
        <w:pStyle w:val="Style"/>
        <w:spacing w:line="360" w:lineRule="auto"/>
        <w:ind w:firstLine="1440"/>
      </w:pPr>
    </w:p>
    <w:p w14:paraId="6B595A8A" w14:textId="5D9DCCFF" w:rsidR="00767579" w:rsidRPr="00935A29" w:rsidRDefault="00FF50D9" w:rsidP="00FF50D9">
      <w:pPr>
        <w:ind w:firstLine="1440"/>
        <w:rPr>
          <w:b/>
          <w:bCs/>
        </w:rPr>
      </w:pPr>
      <w:r w:rsidRPr="0019608E">
        <w:t xml:space="preserve">In this case, there is good cause </w:t>
      </w:r>
      <w:r w:rsidR="0005130B">
        <w:t>to grant</w:t>
      </w:r>
      <w:r w:rsidRPr="0019608E">
        <w:t xml:space="preserve"> </w:t>
      </w:r>
      <w:r>
        <w:t xml:space="preserve">Respondents’ request to extend the deadline for submission of its Direct Written Testimony and Proposed Exhibit from October 24, 2022 to October 25, 2022.  Counsel for Respondent explained to us and Complainants that she had an unforeseen emergency that required her sudden absence from work, which necessitated the request for a </w:t>
      </w:r>
      <w:r w:rsidR="0005130B">
        <w:t>one</w:t>
      </w:r>
      <w:r>
        <w:t xml:space="preserve">-day extension.  Likewise, although Respondents </w:t>
      </w:r>
      <w:r w:rsidR="00D06E37">
        <w:t>sent her request by</w:t>
      </w:r>
      <w:r>
        <w:t xml:space="preserve"> e-mail, rather than</w:t>
      </w:r>
      <w:r w:rsidR="00D06E37">
        <w:t xml:space="preserve"> as</w:t>
      </w:r>
      <w:r>
        <w:t xml:space="preserve"> a motion, this is understandable given counsel for Respondents’ </w:t>
      </w:r>
      <w:r w:rsidR="0005130B">
        <w:t>unforeseen emergency</w:t>
      </w:r>
      <w:r>
        <w:t xml:space="preserve">.  </w:t>
      </w:r>
      <w:r w:rsidR="0005130B">
        <w:t>We also have not received any objections from Complainants to the one-day extension.</w:t>
      </w:r>
      <w:r w:rsidRPr="0019608E">
        <w:t xml:space="preserve"> </w:t>
      </w:r>
      <w:r w:rsidR="00D06E37">
        <w:t xml:space="preserve"> </w:t>
      </w:r>
      <w:r>
        <w:t>Accordingly, although</w:t>
      </w:r>
      <w:r w:rsidR="0005130B">
        <w:t xml:space="preserve"> the request was received as an e-mail rather than a motion,</w:t>
      </w:r>
      <w:r>
        <w:t xml:space="preserve"> this </w:t>
      </w:r>
      <w:r w:rsidR="00D06E37">
        <w:t xml:space="preserve">is an error or defect of procedure we disregard because </w:t>
      </w:r>
      <w:r>
        <w:t>we have no basis</w:t>
      </w:r>
      <w:r w:rsidR="0005130B">
        <w:t xml:space="preserve"> to find that this one-day </w:t>
      </w:r>
      <w:r w:rsidR="0005130B">
        <w:lastRenderedPageBreak/>
        <w:t xml:space="preserve">extension affects </w:t>
      </w:r>
      <w:r>
        <w:t xml:space="preserve">the substantive rights of the parties.  52 Pa.Code § 1.2(a).  </w:t>
      </w:r>
      <w:r w:rsidR="00D06E37">
        <w:t xml:space="preserve">Therefore, </w:t>
      </w:r>
      <w:r w:rsidR="00D06E37" w:rsidRPr="00935A29">
        <w:t>Respondents’ request to extend the deadline for submission of its Direct Written Testimony and Proposed Exhibit from October 24, 2022 to October 25, 2022 is granted.</w:t>
      </w:r>
    </w:p>
    <w:p w14:paraId="1BF5E1B3" w14:textId="42E0478D" w:rsidR="00B2143C" w:rsidRPr="00935A29" w:rsidRDefault="00B2143C" w:rsidP="00B2143C"/>
    <w:p w14:paraId="0ED92042" w14:textId="77777777" w:rsidR="00B2143C" w:rsidRPr="00935A29" w:rsidRDefault="00B2143C" w:rsidP="00B2143C">
      <w:pPr>
        <w:ind w:left="720" w:firstLine="720"/>
      </w:pPr>
      <w:r w:rsidRPr="00935A29">
        <w:t>THEREFORE,</w:t>
      </w:r>
    </w:p>
    <w:p w14:paraId="3AB74012" w14:textId="77777777" w:rsidR="00B2143C" w:rsidRPr="00935A29" w:rsidRDefault="00B2143C" w:rsidP="00B2143C"/>
    <w:p w14:paraId="2321BFF1" w14:textId="436D2CFB" w:rsidR="00B2143C" w:rsidRPr="00935A29" w:rsidRDefault="00B2143C" w:rsidP="00B2143C">
      <w:pPr>
        <w:ind w:left="720" w:firstLine="720"/>
      </w:pPr>
      <w:r w:rsidRPr="00935A29">
        <w:t>IT IS ORDERED:</w:t>
      </w:r>
    </w:p>
    <w:p w14:paraId="4E63605D" w14:textId="70B3283A" w:rsidR="0025044D" w:rsidRDefault="0025044D" w:rsidP="00B2143C">
      <w:pPr>
        <w:ind w:left="720" w:firstLine="720"/>
      </w:pPr>
    </w:p>
    <w:p w14:paraId="241B25CB" w14:textId="7DAF8731" w:rsidR="0025044D" w:rsidRDefault="0025044D" w:rsidP="0025044D">
      <w:pPr>
        <w:pStyle w:val="ListParagraph"/>
      </w:pPr>
      <w:r>
        <w:t>That the litigation schedule established in the Third Interim Order</w:t>
      </w:r>
      <w:r w:rsidR="00FF50D9">
        <w:t xml:space="preserve"> issued</w:t>
      </w:r>
      <w:r>
        <w:t xml:space="preserve"> in this proceeding</w:t>
      </w:r>
      <w:r w:rsidR="00FF50D9">
        <w:t xml:space="preserve"> is amended to reflect that</w:t>
      </w:r>
      <w:r w:rsidR="00D06E37">
        <w:t xml:space="preserve"> the due date for</w:t>
      </w:r>
      <w:r w:rsidR="00FF50D9">
        <w:t xml:space="preserve"> Respondents’ Direct Written Testimony and Proposed Exhibits </w:t>
      </w:r>
      <w:r w:rsidR="00D06E37">
        <w:t>is</w:t>
      </w:r>
      <w:r w:rsidR="00FF50D9">
        <w:t xml:space="preserve"> October 25, 2022.</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46A9A930" w:rsidR="0011112D" w:rsidRPr="003E1080" w:rsidRDefault="00FF50F4" w:rsidP="0011112D">
      <w:pPr>
        <w:spacing w:line="240" w:lineRule="auto"/>
        <w:contextualSpacing/>
        <w:rPr>
          <w:szCs w:val="24"/>
        </w:rPr>
      </w:pPr>
      <w:r w:rsidRPr="003E1080">
        <w:rPr>
          <w:szCs w:val="24"/>
        </w:rPr>
        <w:t xml:space="preserve">Date:  </w:t>
      </w:r>
      <w:r w:rsidR="0025044D">
        <w:rPr>
          <w:szCs w:val="24"/>
          <w:u w:val="single"/>
        </w:rPr>
        <w:t>October 2</w:t>
      </w:r>
      <w:r w:rsidR="00D06E37">
        <w:rPr>
          <w:szCs w:val="24"/>
          <w:u w:val="single"/>
        </w:rPr>
        <w:t>7</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48BB21EE" w14:textId="77777777" w:rsidR="00045FBE" w:rsidRPr="00045FBE" w:rsidRDefault="00045FBE" w:rsidP="00045FBE">
      <w:pPr>
        <w:spacing w:after="160" w:line="259" w:lineRule="auto"/>
        <w:rPr>
          <w:rFonts w:ascii="Calibri" w:hAnsi="Calibri"/>
          <w:sz w:val="22"/>
          <w:szCs w:val="22"/>
        </w:rPr>
      </w:pPr>
    </w:p>
    <w:p w14:paraId="27DCDBE7" w14:textId="77777777" w:rsidR="00623DD1" w:rsidRDefault="00623DD1" w:rsidP="0011112D">
      <w:pPr>
        <w:tabs>
          <w:tab w:val="left" w:pos="0"/>
        </w:tabs>
        <w:spacing w:line="240" w:lineRule="auto"/>
        <w:jc w:val="both"/>
        <w:rPr>
          <w:szCs w:val="24"/>
        </w:rPr>
        <w:sectPr w:rsidR="00623DD1" w:rsidSect="002760FB">
          <w:footerReference w:type="default" r:id="rId8"/>
          <w:pgSz w:w="12240" w:h="15840"/>
          <w:pgMar w:top="1440" w:right="1440" w:bottom="1440" w:left="1440" w:header="720" w:footer="720" w:gutter="0"/>
          <w:cols w:space="720"/>
          <w:titlePg/>
          <w:docGrid w:linePitch="360"/>
        </w:sectPr>
      </w:pPr>
    </w:p>
    <w:p w14:paraId="6B462D8A" w14:textId="77777777" w:rsidR="00935A29" w:rsidRDefault="00935A29" w:rsidP="00935A29">
      <w:pPr>
        <w:tabs>
          <w:tab w:val="left" w:pos="0"/>
        </w:tabs>
        <w:spacing w:after="160" w:line="240" w:lineRule="auto"/>
        <w:rPr>
          <w:rFonts w:ascii="Microsoft Sans Serif" w:eastAsia="Microsoft Sans Serif" w:hAnsi="Microsoft Sans Serif" w:cs="Microsoft Sans Serif"/>
          <w:b/>
          <w:sz w:val="20"/>
          <w:u w:val="single"/>
        </w:rPr>
        <w:sectPr w:rsidR="00935A29" w:rsidSect="0033650F">
          <w:footerReference w:type="default" r:id="rId9"/>
          <w:type w:val="continuous"/>
          <w:pgSz w:w="12240" w:h="15840"/>
          <w:pgMar w:top="1440" w:right="1440" w:bottom="1440" w:left="1440" w:header="720" w:footer="720" w:gutter="0"/>
          <w:cols w:space="720"/>
          <w:docGrid w:linePitch="360"/>
        </w:sectPr>
      </w:pPr>
    </w:p>
    <w:p w14:paraId="5B386E88" w14:textId="77777777" w:rsidR="00935A29" w:rsidRDefault="00935A29" w:rsidP="00935A29">
      <w:pPr>
        <w:tabs>
          <w:tab w:val="left" w:pos="0"/>
        </w:tabs>
        <w:spacing w:after="160" w:line="240" w:lineRule="auto"/>
        <w:rPr>
          <w:rFonts w:ascii="Microsoft Sans Serif" w:eastAsia="Microsoft Sans Serif" w:hAnsi="Microsoft Sans Serif" w:cs="Microsoft Sans Serif"/>
          <w:bCs/>
          <w:i/>
          <w:iCs/>
          <w:sz w:val="20"/>
        </w:rPr>
        <w:sectPr w:rsidR="00935A29" w:rsidSect="00935A29">
          <w:pgSz w:w="12240" w:h="15840"/>
          <w:pgMar w:top="1440" w:right="1440" w:bottom="1440" w:left="1440" w:header="720" w:footer="720" w:gutter="0"/>
          <w:cols w:space="720"/>
          <w:docGrid w:linePitch="360"/>
        </w:sectPr>
      </w:pPr>
      <w:r w:rsidRPr="00935A29">
        <w:rPr>
          <w:rFonts w:ascii="Microsoft Sans Serif" w:eastAsia="Microsoft Sans Serif" w:hAnsi="Microsoft Sans Serif" w:cs="Microsoft Sans Serif"/>
          <w:b/>
          <w:sz w:val="20"/>
          <w:u w:val="single"/>
        </w:rPr>
        <w:lastRenderedPageBreak/>
        <w:t>C-2021-3028186 - DEBORA CONNELL v. METROPOLITAN EDISON COMPANY &amp;</w:t>
      </w:r>
      <w:r w:rsidRPr="00935A29">
        <w:rPr>
          <w:rFonts w:ascii="Calibri" w:hAnsi="Calibri"/>
          <w:sz w:val="20"/>
        </w:rPr>
        <w:t xml:space="preserve"> </w:t>
      </w:r>
      <w:r w:rsidRPr="00935A29">
        <w:rPr>
          <w:rFonts w:ascii="Microsoft Sans Serif" w:eastAsia="Microsoft Sans Serif" w:hAnsi="Microsoft Sans Serif" w:cs="Microsoft Sans Serif"/>
          <w:b/>
          <w:sz w:val="20"/>
          <w:u w:val="single"/>
        </w:rPr>
        <w:t>MID-ATLANTIC INTERSTATE TRANSMISSION, LLC</w:t>
      </w:r>
      <w:r w:rsidRPr="00935A29">
        <w:rPr>
          <w:rFonts w:ascii="Microsoft Sans Serif" w:eastAsia="Microsoft Sans Serif" w:hAnsi="Microsoft Sans Serif" w:cs="Microsoft Sans Serif"/>
          <w:b/>
          <w:sz w:val="20"/>
          <w:u w:val="single"/>
        </w:rPr>
        <w:cr/>
        <w:t>C-2021-3028464 - TRACY AND JILL TROUTMAN V. METROPOLITAN EDISON COMPANY &amp;</w:t>
      </w:r>
      <w:r w:rsidRPr="00935A29">
        <w:rPr>
          <w:rFonts w:ascii="Calibri" w:hAnsi="Calibri"/>
          <w:sz w:val="20"/>
        </w:rPr>
        <w:t xml:space="preserve"> </w:t>
      </w:r>
      <w:r w:rsidRPr="00935A29">
        <w:rPr>
          <w:rFonts w:ascii="Microsoft Sans Serif" w:eastAsia="Microsoft Sans Serif" w:hAnsi="Microsoft Sans Serif" w:cs="Microsoft Sans Serif"/>
          <w:b/>
          <w:sz w:val="20"/>
          <w:u w:val="single"/>
        </w:rPr>
        <w:t>MID-ATLANTIC INTERSTATE TRANSMISSION, LLC</w:t>
      </w:r>
      <w:r w:rsidRPr="00935A29">
        <w:rPr>
          <w:rFonts w:ascii="Microsoft Sans Serif" w:eastAsia="Microsoft Sans Serif" w:hAnsi="Microsoft Sans Serif" w:cs="Microsoft Sans Serif"/>
          <w:b/>
          <w:sz w:val="20"/>
          <w:u w:val="single"/>
        </w:rPr>
        <w:br/>
        <w:t>C-2021-3028278- REBECCA WALIZER V. METROPOLITAN EDISON COMPANY &amp; MID-ATLANTIC INTERSTATE TRANSMISSION, LLC</w:t>
      </w:r>
      <w:r w:rsidRPr="00935A29">
        <w:rPr>
          <w:rFonts w:ascii="Microsoft Sans Serif" w:eastAsia="Microsoft Sans Serif" w:hAnsi="Microsoft Sans Serif" w:cs="Microsoft Sans Serif"/>
          <w:b/>
          <w:sz w:val="20"/>
          <w:u w:val="single"/>
        </w:rPr>
        <w:br/>
        <w:t>C-2021-3028416 - NEAL WALMER v. METROPOLITAN EDISON COMPANY &amp; MID-ATLANTIC INTERSTATE TRANSMISSION, LLC</w:t>
      </w:r>
      <w:r w:rsidRPr="00935A29">
        <w:rPr>
          <w:rFonts w:ascii="Microsoft Sans Serif" w:eastAsia="Microsoft Sans Serif" w:hAnsi="Microsoft Sans Serif" w:cs="Microsoft Sans Serif"/>
          <w:b/>
          <w:sz w:val="20"/>
          <w:u w:val="single"/>
        </w:rPr>
        <w:br/>
        <w:t>C-2021-3028211 - MICHAEL AND MARGARET MARINO v.</w:t>
      </w:r>
      <w:r w:rsidRPr="00935A29">
        <w:rPr>
          <w:rFonts w:ascii="Calibri" w:hAnsi="Calibri"/>
          <w:bCs/>
          <w:sz w:val="20"/>
        </w:rPr>
        <w:t xml:space="preserve"> </w:t>
      </w:r>
      <w:r w:rsidRPr="00935A29">
        <w:rPr>
          <w:rFonts w:ascii="Microsoft Sans Serif" w:eastAsia="Microsoft Sans Serif" w:hAnsi="Microsoft Sans Serif" w:cs="Microsoft Sans Serif"/>
          <w:b/>
          <w:sz w:val="20"/>
          <w:u w:val="single"/>
        </w:rPr>
        <w:t>METROPOLITAN EDISON COMPANY &amp; MID-ATLANTIC INTERSTATE TRANSMISSION, LLC</w:t>
      </w:r>
      <w:r w:rsidRPr="00935A29">
        <w:rPr>
          <w:rFonts w:ascii="Microsoft Sans Serif" w:eastAsia="Microsoft Sans Serif" w:hAnsi="Microsoft Sans Serif" w:cs="Microsoft Sans Serif"/>
          <w:b/>
          <w:sz w:val="20"/>
          <w:u w:val="single"/>
        </w:rPr>
        <w:br/>
        <w:t>C-2021-3028346 – STANLEY &amp; EILEEN KRASINSKI v. METROPOLITAN EDISON COMPANY &amp; MID-ATLANTIC INTERSTATE TRANSMISSION, LLC</w:t>
      </w:r>
      <w:r w:rsidRPr="00935A29">
        <w:rPr>
          <w:rFonts w:ascii="Microsoft Sans Serif" w:eastAsia="Microsoft Sans Serif" w:hAnsi="Microsoft Sans Serif" w:cs="Microsoft Sans Serif"/>
          <w:b/>
          <w:sz w:val="20"/>
          <w:u w:val="single"/>
        </w:rPr>
        <w:br/>
        <w:t>C-2021-3028286 – MICHAEL FLORIO v.  METROPOLITAN EDISON COMPANY &amp; MID-ATLANTIC INTERSTATE TRANSMISSION, LLC</w:t>
      </w:r>
      <w:r w:rsidRPr="00935A29">
        <w:rPr>
          <w:rFonts w:ascii="Microsoft Sans Serif" w:eastAsia="Microsoft Sans Serif" w:hAnsi="Microsoft Sans Serif" w:cs="Microsoft Sans Serif"/>
          <w:b/>
          <w:sz w:val="20"/>
          <w:u w:val="single"/>
        </w:rPr>
        <w:br/>
        <w:t>C-2021-3028283 – SAMANTHA BRYANT</w:t>
      </w:r>
      <w:r w:rsidRPr="00935A29">
        <w:rPr>
          <w:rFonts w:ascii="Calibri" w:hAnsi="Calibri"/>
          <w:bCs/>
          <w:sz w:val="20"/>
          <w:u w:val="single"/>
        </w:rPr>
        <w:t xml:space="preserve"> </w:t>
      </w:r>
      <w:r w:rsidRPr="00935A29">
        <w:rPr>
          <w:rFonts w:ascii="Microsoft Sans Serif" w:eastAsia="Microsoft Sans Serif" w:hAnsi="Microsoft Sans Serif" w:cs="Microsoft Sans Serif"/>
          <w:b/>
          <w:sz w:val="20"/>
          <w:u w:val="single"/>
        </w:rPr>
        <w:t>v.</w:t>
      </w:r>
      <w:r w:rsidRPr="00935A29">
        <w:rPr>
          <w:rFonts w:ascii="Calibri" w:hAnsi="Calibri"/>
          <w:bCs/>
          <w:sz w:val="20"/>
          <w:u w:val="single"/>
        </w:rPr>
        <w:t xml:space="preserve"> </w:t>
      </w:r>
      <w:r w:rsidRPr="00935A29">
        <w:rPr>
          <w:rFonts w:ascii="Microsoft Sans Serif" w:eastAsia="Microsoft Sans Serif" w:hAnsi="Microsoft Sans Serif" w:cs="Microsoft Sans Serif"/>
          <w:b/>
          <w:sz w:val="20"/>
          <w:u w:val="single"/>
        </w:rPr>
        <w:t>METROPOLITAN EDISON COMPANY &amp; MID-ATLANTIC INTERSTATE TRANSMISSION, LLC</w:t>
      </w:r>
      <w:r w:rsidRPr="00935A29">
        <w:rPr>
          <w:rFonts w:ascii="Microsoft Sans Serif" w:eastAsia="Microsoft Sans Serif" w:hAnsi="Microsoft Sans Serif" w:cs="Microsoft Sans Serif"/>
          <w:b/>
          <w:sz w:val="20"/>
          <w:u w:val="single"/>
        </w:rPr>
        <w:br/>
        <w:t>C-2021-3028314 – MICHAEL KRAMER v. METROPOLITAN EDISON COMPANY &amp; MID-ATLANTIC INTERSTATE TRANSMISSION, LLC</w:t>
      </w:r>
      <w:r w:rsidRPr="00935A29">
        <w:rPr>
          <w:rFonts w:ascii="Microsoft Sans Serif" w:eastAsia="Microsoft Sans Serif" w:hAnsi="Microsoft Sans Serif" w:cs="Microsoft Sans Serif"/>
          <w:b/>
          <w:sz w:val="20"/>
          <w:u w:val="single"/>
        </w:rPr>
        <w:br/>
        <w:t>C-2021-3028414 – ANDREW S. FREIBERG v. METROPOLITAN EDISON COMPANY &amp; MID-ATLANTIC INTERSTATE TRANSMISSION, LLC</w:t>
      </w:r>
      <w:r w:rsidRPr="00935A29">
        <w:rPr>
          <w:rFonts w:ascii="Microsoft Sans Serif" w:eastAsia="Microsoft Sans Serif" w:hAnsi="Microsoft Sans Serif" w:cs="Microsoft Sans Serif"/>
          <w:b/>
          <w:sz w:val="20"/>
          <w:u w:val="single"/>
        </w:rPr>
        <w:br/>
        <w:t>C-2021-3028418 – KAREN FEDASH v. METROPOLITAN EDISON COMPANY &amp; MID-ATLANTIC INTERSTATE TRANSMISSION, LLC</w:t>
      </w:r>
      <w:r w:rsidRPr="00935A29">
        <w:rPr>
          <w:rFonts w:ascii="Microsoft Sans Serif" w:eastAsia="Microsoft Sans Serif" w:hAnsi="Microsoft Sans Serif" w:cs="Microsoft Sans Serif"/>
          <w:b/>
          <w:sz w:val="20"/>
          <w:u w:val="single"/>
        </w:rPr>
        <w:br/>
        <w:t>C-2021-3030530 – GREGORY BAIR v. METROPOLITAN EDISON COMPANY &amp; MID-ATLANTIC INTERSTATE TRANSMISSION, LLC</w:t>
      </w:r>
      <w:r w:rsidRPr="00935A29">
        <w:rPr>
          <w:rFonts w:ascii="Microsoft Sans Serif" w:eastAsia="Microsoft Sans Serif" w:hAnsi="Microsoft Sans Serif" w:cs="Microsoft Sans Serif"/>
          <w:b/>
          <w:sz w:val="20"/>
          <w:u w:val="single"/>
        </w:rPr>
        <w:br/>
        <w:t>C-2021-3028302 – PINGQI DAI v. METROPOLITAN EDISON COMPANY</w:t>
      </w:r>
      <w:r w:rsidRPr="00935A29">
        <w:rPr>
          <w:rFonts w:ascii="Microsoft Sans Serif" w:eastAsia="Microsoft Sans Serif" w:hAnsi="Microsoft Sans Serif" w:cs="Microsoft Sans Serif"/>
          <w:b/>
          <w:sz w:val="20"/>
          <w:u w:val="single"/>
        </w:rPr>
        <w:br/>
        <w:t>C-2021-3028348 – COREY &amp; BETTY RIGBERG v. METROPOLITAN EDISON COMPANY</w:t>
      </w:r>
      <w:r w:rsidRPr="00935A29">
        <w:rPr>
          <w:rFonts w:ascii="Microsoft Sans Serif" w:eastAsia="Microsoft Sans Serif" w:hAnsi="Microsoft Sans Serif" w:cs="Microsoft Sans Serif"/>
          <w:b/>
          <w:sz w:val="20"/>
          <w:u w:val="single"/>
        </w:rPr>
        <w:br/>
        <w:t>C-2021-3028627 – PATRICIA LANE V. METROPOLITAN EDISON COMPANY</w:t>
      </w:r>
      <w:r w:rsidRPr="00935A29">
        <w:rPr>
          <w:rFonts w:ascii="Microsoft Sans Serif" w:eastAsia="Microsoft Sans Serif" w:hAnsi="Microsoft Sans Serif" w:cs="Microsoft Sans Serif"/>
          <w:b/>
          <w:sz w:val="20"/>
          <w:u w:val="single"/>
        </w:rPr>
        <w:br/>
      </w:r>
      <w:r w:rsidRPr="00935A29">
        <w:rPr>
          <w:rFonts w:ascii="Microsoft Sans Serif" w:eastAsia="Microsoft Sans Serif" w:hAnsi="Microsoft Sans Serif" w:cs="Microsoft Sans Serif"/>
          <w:bCs/>
          <w:i/>
          <w:iCs/>
          <w:sz w:val="20"/>
        </w:rPr>
        <w:t>Updated 06/01/22</w:t>
      </w:r>
    </w:p>
    <w:p w14:paraId="13ACE202" w14:textId="77777777" w:rsidR="00935A29" w:rsidRDefault="00935A29" w:rsidP="00935A29">
      <w:pPr>
        <w:tabs>
          <w:tab w:val="left" w:pos="0"/>
        </w:tabs>
        <w:spacing w:after="160" w:line="240" w:lineRule="auto"/>
        <w:rPr>
          <w:rFonts w:ascii="Microsoft Sans Serif" w:eastAsia="Microsoft Sans Serif" w:hAnsi="Microsoft Sans Serif" w:cs="Microsoft Sans Serif"/>
          <w:szCs w:val="22"/>
        </w:rPr>
      </w:pPr>
      <w:r w:rsidRPr="00935A29">
        <w:rPr>
          <w:rFonts w:ascii="Microsoft Sans Serif" w:eastAsia="Microsoft Sans Serif" w:hAnsi="Microsoft Sans Serif" w:cs="Microsoft Sans Serif"/>
          <w:szCs w:val="22"/>
        </w:rPr>
        <w:t>TRACY &amp; JILL TROUTMAN</w:t>
      </w:r>
      <w:r w:rsidRPr="00935A29">
        <w:rPr>
          <w:rFonts w:ascii="Microsoft Sans Serif" w:eastAsia="Microsoft Sans Serif" w:hAnsi="Microsoft Sans Serif" w:cs="Microsoft Sans Serif"/>
          <w:szCs w:val="22"/>
        </w:rPr>
        <w:cr/>
        <w:t>160 HAWTHORNE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717.533.0844</w:t>
      </w:r>
      <w:r w:rsidRPr="00935A29">
        <w:rPr>
          <w:rFonts w:ascii="Microsoft Sans Serif" w:eastAsia="Microsoft Sans Serif" w:hAnsi="Microsoft Sans Serif" w:cs="Microsoft Sans Serif"/>
          <w:szCs w:val="22"/>
        </w:rPr>
        <w:cr/>
        <w:t>troutmantracy@outlook.com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REBECCA SUE WALIZER</w:t>
      </w:r>
      <w:r w:rsidRPr="00935A29">
        <w:rPr>
          <w:rFonts w:ascii="Microsoft Sans Serif" w:eastAsia="Microsoft Sans Serif" w:hAnsi="Microsoft Sans Serif" w:cs="Microsoft Sans Serif"/>
          <w:szCs w:val="22"/>
        </w:rPr>
        <w:cr/>
        <w:t>60 BITTERSWEET DRIVE</w:t>
      </w:r>
      <w:r w:rsidRPr="00935A29">
        <w:rPr>
          <w:rFonts w:ascii="Microsoft Sans Serif" w:eastAsia="Microsoft Sans Serif" w:hAnsi="Microsoft Sans Serif" w:cs="Microsoft Sans Serif"/>
          <w:szCs w:val="22"/>
        </w:rPr>
        <w:b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717.580.0101</w:t>
      </w:r>
      <w:r w:rsidRPr="00935A29">
        <w:rPr>
          <w:rFonts w:ascii="Microsoft Sans Serif" w:eastAsia="Microsoft Sans Serif" w:hAnsi="Microsoft Sans Serif" w:cs="Microsoft Sans Serif"/>
          <w:szCs w:val="22"/>
        </w:rPr>
        <w:cr/>
        <w:t>rswalizer79@comcast.net</w:t>
      </w:r>
      <w:r w:rsidRPr="00935A29">
        <w:rPr>
          <w:rFonts w:ascii="Microsoft Sans Serif" w:eastAsia="Microsoft Sans Serif" w:hAnsi="Microsoft Sans Serif" w:cs="Microsoft Sans Serif"/>
          <w:szCs w:val="22"/>
        </w:rPr>
        <w:cr/>
        <w:t>Accepts eService: True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DONALD NEAL WALMER</w:t>
      </w:r>
      <w:r w:rsidRPr="00935A29">
        <w:rPr>
          <w:rFonts w:ascii="Microsoft Sans Serif" w:eastAsia="Microsoft Sans Serif" w:hAnsi="Microsoft Sans Serif" w:cs="Microsoft Sans Serif"/>
          <w:szCs w:val="22"/>
        </w:rPr>
        <w:cr/>
        <w:t>230 SAWLEAF CIRCLE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717.805.4970</w:t>
      </w:r>
      <w:r w:rsidRPr="00935A29">
        <w:rPr>
          <w:rFonts w:ascii="Microsoft Sans Serif" w:eastAsia="Microsoft Sans Serif" w:hAnsi="Microsoft Sans Serif" w:cs="Microsoft Sans Serif"/>
          <w:szCs w:val="22"/>
        </w:rPr>
        <w:cr/>
        <w:t>neal.walmer1@gmail.com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r>
    </w:p>
    <w:p w14:paraId="282F4CAB" w14:textId="0A705D03" w:rsidR="00935A29" w:rsidRDefault="00935A29" w:rsidP="00935A29">
      <w:pPr>
        <w:tabs>
          <w:tab w:val="left" w:pos="0"/>
        </w:tabs>
        <w:spacing w:after="160" w:line="240" w:lineRule="auto"/>
        <w:rPr>
          <w:rFonts w:ascii="Microsoft Sans Serif" w:eastAsia="Microsoft Sans Serif" w:hAnsi="Microsoft Sans Serif" w:cs="Microsoft Sans Serif"/>
          <w:szCs w:val="22"/>
        </w:rPr>
      </w:pPr>
      <w:r w:rsidRPr="00935A29">
        <w:rPr>
          <w:rFonts w:ascii="Microsoft Sans Serif" w:eastAsia="Microsoft Sans Serif" w:hAnsi="Microsoft Sans Serif" w:cs="Microsoft Sans Serif"/>
          <w:szCs w:val="22"/>
        </w:rPr>
        <w:t>MICHAEL MARINO</w:t>
      </w:r>
      <w:r w:rsidRPr="00935A29">
        <w:rPr>
          <w:rFonts w:ascii="Microsoft Sans Serif" w:eastAsia="Microsoft Sans Serif" w:hAnsi="Microsoft Sans Serif" w:cs="Microsoft Sans Serif"/>
          <w:szCs w:val="22"/>
        </w:rPr>
        <w:cr/>
        <w:t>46 HAWTHORNE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717.645.6666</w:t>
      </w:r>
      <w:r w:rsidRPr="00935A29">
        <w:rPr>
          <w:rFonts w:ascii="Microsoft Sans Serif" w:eastAsia="Microsoft Sans Serif" w:hAnsi="Microsoft Sans Serif" w:cs="Microsoft Sans Serif"/>
          <w:szCs w:val="22"/>
        </w:rPr>
        <w:cr/>
        <w:t>mikelmarino923@gmail.com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STANLEY &amp; EILEEN KRASINSKI</w:t>
      </w:r>
      <w:r w:rsidRPr="00935A29">
        <w:rPr>
          <w:rFonts w:ascii="Microsoft Sans Serif" w:eastAsia="Microsoft Sans Serif" w:hAnsi="Microsoft Sans Serif" w:cs="Microsoft Sans Serif"/>
          <w:szCs w:val="22"/>
        </w:rPr>
        <w:cr/>
        <w:t>172 BITTERSWEET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t>krasinski01@verizon.net</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p>
    <w:p w14:paraId="0FE0D484" w14:textId="77777777" w:rsidR="00935A29" w:rsidRDefault="00935A29" w:rsidP="00935A29">
      <w:pPr>
        <w:tabs>
          <w:tab w:val="left" w:pos="0"/>
        </w:tabs>
        <w:spacing w:after="160" w:line="240" w:lineRule="auto"/>
        <w:rPr>
          <w:rFonts w:ascii="Microsoft Sans Serif" w:eastAsia="Microsoft Sans Serif" w:hAnsi="Microsoft Sans Serif" w:cs="Microsoft Sans Serif"/>
          <w:szCs w:val="22"/>
        </w:rPr>
      </w:pPr>
      <w:r w:rsidRPr="00935A29">
        <w:rPr>
          <w:rFonts w:ascii="Microsoft Sans Serif" w:eastAsia="Microsoft Sans Serif" w:hAnsi="Microsoft Sans Serif" w:cs="Microsoft Sans Serif"/>
          <w:szCs w:val="22"/>
        </w:rPr>
        <w:t>MICHAEL R FLORIO</w:t>
      </w:r>
      <w:r w:rsidRPr="00935A29">
        <w:rPr>
          <w:rFonts w:ascii="Microsoft Sans Serif" w:eastAsia="Microsoft Sans Serif" w:hAnsi="Microsoft Sans Serif" w:cs="Microsoft Sans Serif"/>
          <w:szCs w:val="22"/>
        </w:rPr>
        <w:cr/>
        <w:t>1965 SAND HILL ROAD</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717.460.5783</w:t>
      </w:r>
      <w:r w:rsidRPr="00935A29">
        <w:rPr>
          <w:rFonts w:ascii="Microsoft Sans Serif" w:eastAsia="Microsoft Sans Serif" w:hAnsi="Microsoft Sans Serif" w:cs="Microsoft Sans Serif"/>
          <w:szCs w:val="22"/>
        </w:rPr>
        <w:cr/>
        <w:t>98ford.mike@gmail.com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r>
    </w:p>
    <w:p w14:paraId="67CEF549" w14:textId="77777777" w:rsidR="00935A29" w:rsidRDefault="00935A29" w:rsidP="00935A29">
      <w:pPr>
        <w:tabs>
          <w:tab w:val="left" w:pos="0"/>
        </w:tabs>
        <w:spacing w:after="160" w:line="240" w:lineRule="auto"/>
        <w:rPr>
          <w:rFonts w:ascii="Microsoft Sans Serif" w:eastAsia="Microsoft Sans Serif" w:hAnsi="Microsoft Sans Serif" w:cs="Microsoft Sans Serif"/>
          <w:szCs w:val="22"/>
        </w:rPr>
      </w:pPr>
      <w:r w:rsidRPr="00935A29">
        <w:rPr>
          <w:rFonts w:ascii="Microsoft Sans Serif" w:eastAsia="Microsoft Sans Serif" w:hAnsi="Microsoft Sans Serif" w:cs="Microsoft Sans Serif"/>
          <w:szCs w:val="22"/>
        </w:rPr>
        <w:lastRenderedPageBreak/>
        <w:t xml:space="preserve">SAMANTHA BRYANT </w:t>
      </w:r>
      <w:r w:rsidRPr="00935A29">
        <w:rPr>
          <w:rFonts w:ascii="Microsoft Sans Serif" w:eastAsia="Microsoft Sans Serif" w:hAnsi="Microsoft Sans Serif" w:cs="Microsoft Sans Serif"/>
          <w:szCs w:val="22"/>
        </w:rPr>
        <w:br/>
        <w:t>53 HAWTHORNE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717.203.9623</w:t>
      </w:r>
      <w:r w:rsidRPr="00935A29">
        <w:rPr>
          <w:rFonts w:ascii="Microsoft Sans Serif" w:eastAsia="Microsoft Sans Serif" w:hAnsi="Microsoft Sans Serif" w:cs="Microsoft Sans Serif"/>
          <w:szCs w:val="22"/>
        </w:rPr>
        <w:cr/>
        <w:t>samanthabryant66@gmail.com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MICHAEL D KRAMER</w:t>
      </w:r>
      <w:r w:rsidRPr="00935A29">
        <w:rPr>
          <w:rFonts w:ascii="Microsoft Sans Serif" w:eastAsia="Microsoft Sans Serif" w:hAnsi="Microsoft Sans Serif" w:cs="Microsoft Sans Serif"/>
          <w:szCs w:val="22"/>
        </w:rPr>
        <w:cr/>
        <w:t>156 BITTERSWEET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717.534.1820</w:t>
      </w:r>
      <w:r w:rsidRPr="00935A29">
        <w:rPr>
          <w:rFonts w:ascii="Microsoft Sans Serif" w:eastAsia="Microsoft Sans Serif" w:hAnsi="Microsoft Sans Serif" w:cs="Microsoft Sans Serif"/>
          <w:szCs w:val="22"/>
        </w:rPr>
        <w:cr/>
        <w:t>mdkramer36@hotmail.com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ANDREW S FREIBERG</w:t>
      </w:r>
      <w:r w:rsidRPr="00935A29">
        <w:rPr>
          <w:rFonts w:ascii="Microsoft Sans Serif" w:eastAsia="Microsoft Sans Serif" w:hAnsi="Microsoft Sans Serif" w:cs="Microsoft Sans Serif"/>
          <w:szCs w:val="22"/>
        </w:rPr>
        <w:cr/>
        <w:t>115 BITTERSWEET DRIVE</w:t>
      </w:r>
      <w:r w:rsidRPr="00935A29">
        <w:rPr>
          <w:rFonts w:ascii="Microsoft Sans Serif" w:eastAsia="Microsoft Sans Serif" w:hAnsi="Microsoft Sans Serif" w:cs="Microsoft Sans Serif"/>
          <w:szCs w:val="22"/>
        </w:rPr>
        <w:cr/>
        <w:t>HERSHEY PA  17033-2608</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717.531.6012</w:t>
      </w:r>
      <w:r w:rsidRPr="00935A29">
        <w:rPr>
          <w:rFonts w:ascii="Microsoft Sans Serif" w:eastAsia="Microsoft Sans Serif" w:hAnsi="Microsoft Sans Serif" w:cs="Microsoft Sans Serif"/>
          <w:szCs w:val="22"/>
        </w:rPr>
        <w:cr/>
        <w:t>afreiberg@pennstatehealth.psu.edu</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KAREN FEDASH</w:t>
      </w:r>
      <w:r w:rsidRPr="00935A29">
        <w:rPr>
          <w:rFonts w:ascii="Microsoft Sans Serif" w:eastAsia="Microsoft Sans Serif" w:hAnsi="Microsoft Sans Serif" w:cs="Microsoft Sans Serif"/>
          <w:szCs w:val="22"/>
        </w:rPr>
        <w:cr/>
        <w:t>25 HAWTHORNE DRIVE</w:t>
      </w:r>
      <w:r w:rsidRPr="00935A29">
        <w:rPr>
          <w:rFonts w:ascii="Microsoft Sans Serif" w:eastAsia="Microsoft Sans Serif" w:hAnsi="Microsoft Sans Serif" w:cs="Microsoft Sans Serif"/>
          <w:szCs w:val="22"/>
        </w:rPr>
        <w:br/>
        <w:t>HERSHEY PA  17033</w:t>
      </w:r>
      <w:r w:rsidRPr="00935A29">
        <w:rPr>
          <w:rFonts w:ascii="Microsoft Sans Serif" w:eastAsia="Microsoft Sans Serif" w:hAnsi="Microsoft Sans Serif" w:cs="Microsoft Sans Serif"/>
          <w:szCs w:val="22"/>
        </w:rPr>
        <w:br/>
      </w:r>
      <w:r w:rsidRPr="00935A29">
        <w:rPr>
          <w:rFonts w:ascii="Microsoft Sans Serif" w:eastAsia="Microsoft Sans Serif" w:hAnsi="Microsoft Sans Serif" w:cs="Microsoft Sans Serif"/>
          <w:b/>
          <w:bCs/>
          <w:szCs w:val="22"/>
        </w:rPr>
        <w:t>717.298.1103</w:t>
      </w:r>
      <w:r w:rsidRPr="00935A29">
        <w:rPr>
          <w:rFonts w:ascii="Microsoft Sans Serif" w:eastAsia="Microsoft Sans Serif" w:hAnsi="Microsoft Sans Serif" w:cs="Microsoft Sans Serif"/>
          <w:szCs w:val="22"/>
        </w:rPr>
        <w:cr/>
        <w:t>karenjf1981@gmail.com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GREGORY LINN BAIR</w:t>
      </w:r>
      <w:r w:rsidRPr="00935A29">
        <w:rPr>
          <w:rFonts w:ascii="Microsoft Sans Serif" w:eastAsia="Microsoft Sans Serif" w:hAnsi="Microsoft Sans Serif" w:cs="Microsoft Sans Serif"/>
          <w:szCs w:val="22"/>
        </w:rPr>
        <w:cr/>
        <w:t>109 HAWTHORNE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717.756.6475</w:t>
      </w:r>
      <w:r w:rsidRPr="00935A29">
        <w:rPr>
          <w:rFonts w:ascii="Microsoft Sans Serif" w:eastAsia="Microsoft Sans Serif" w:hAnsi="Microsoft Sans Serif" w:cs="Microsoft Sans Serif"/>
          <w:b/>
          <w:bCs/>
          <w:szCs w:val="22"/>
        </w:rPr>
        <w:cr/>
      </w:r>
      <w:r w:rsidRPr="00935A29">
        <w:rPr>
          <w:rFonts w:ascii="Microsoft Sans Serif" w:eastAsia="Microsoft Sans Serif" w:hAnsi="Microsoft Sans Serif" w:cs="Microsoft Sans Serif"/>
          <w:szCs w:val="22"/>
        </w:rPr>
        <w:t>gbair@comcast.net</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PINGQI DAI</w:t>
      </w:r>
      <w:r w:rsidRPr="00935A29">
        <w:rPr>
          <w:rFonts w:ascii="Microsoft Sans Serif" w:eastAsia="Microsoft Sans Serif" w:hAnsi="Microsoft Sans Serif" w:cs="Microsoft Sans Serif"/>
          <w:szCs w:val="22"/>
        </w:rPr>
        <w:cr/>
        <w:t>87 HAWTHORNE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717.571.1313</w:t>
      </w:r>
      <w:r w:rsidRPr="00935A29">
        <w:rPr>
          <w:rFonts w:ascii="Microsoft Sans Serif" w:eastAsia="Microsoft Sans Serif" w:hAnsi="Microsoft Sans Serif" w:cs="Microsoft Sans Serif"/>
          <w:szCs w:val="22"/>
        </w:rPr>
        <w:cr/>
        <w:t>pdai1211@yahoo.com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r>
    </w:p>
    <w:p w14:paraId="17056174" w14:textId="77777777" w:rsidR="00935A29" w:rsidRDefault="00935A29" w:rsidP="00935A29">
      <w:pPr>
        <w:tabs>
          <w:tab w:val="left" w:pos="0"/>
        </w:tabs>
        <w:spacing w:after="160" w:line="240" w:lineRule="auto"/>
        <w:rPr>
          <w:rFonts w:ascii="Microsoft Sans Serif" w:eastAsia="Microsoft Sans Serif" w:hAnsi="Microsoft Sans Serif" w:cs="Microsoft Sans Serif"/>
          <w:szCs w:val="22"/>
        </w:rPr>
      </w:pPr>
    </w:p>
    <w:p w14:paraId="56AA4D35" w14:textId="77777777" w:rsidR="00935A29" w:rsidRDefault="00935A29" w:rsidP="00935A29">
      <w:pPr>
        <w:tabs>
          <w:tab w:val="left" w:pos="0"/>
        </w:tabs>
        <w:spacing w:after="160" w:line="240" w:lineRule="auto"/>
        <w:rPr>
          <w:rFonts w:ascii="Microsoft Sans Serif" w:eastAsia="Microsoft Sans Serif" w:hAnsi="Microsoft Sans Serif" w:cs="Microsoft Sans Serif"/>
          <w:szCs w:val="22"/>
        </w:rPr>
      </w:pPr>
    </w:p>
    <w:p w14:paraId="61EA453E" w14:textId="44785038" w:rsidR="00935A29" w:rsidRPr="00935A29" w:rsidRDefault="00935A29" w:rsidP="00935A29">
      <w:pPr>
        <w:tabs>
          <w:tab w:val="left" w:pos="0"/>
        </w:tabs>
        <w:spacing w:after="160" w:line="240" w:lineRule="auto"/>
        <w:rPr>
          <w:rFonts w:ascii="Microsoft Sans Serif" w:eastAsia="Microsoft Sans Serif" w:hAnsi="Microsoft Sans Serif" w:cs="Microsoft Sans Serif"/>
          <w:szCs w:val="22"/>
        </w:rPr>
      </w:pPr>
      <w:r w:rsidRPr="00935A29">
        <w:rPr>
          <w:rFonts w:ascii="Microsoft Sans Serif" w:eastAsia="Microsoft Sans Serif" w:hAnsi="Microsoft Sans Serif" w:cs="Microsoft Sans Serif"/>
          <w:szCs w:val="22"/>
        </w:rPr>
        <w:t>DEBORA CONNELL</w:t>
      </w:r>
      <w:r w:rsidRPr="00935A29">
        <w:rPr>
          <w:rFonts w:ascii="Microsoft Sans Serif" w:eastAsia="Microsoft Sans Serif" w:hAnsi="Microsoft Sans Serif" w:cs="Microsoft Sans Serif"/>
          <w:szCs w:val="22"/>
        </w:rPr>
        <w:cr/>
        <w:t>198 BITTERSWEET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717.371.3394</w:t>
      </w:r>
      <w:r w:rsidRPr="00935A29">
        <w:rPr>
          <w:rFonts w:ascii="Microsoft Sans Serif" w:eastAsia="Microsoft Sans Serif" w:hAnsi="Microsoft Sans Serif" w:cs="Microsoft Sans Serif"/>
          <w:szCs w:val="22"/>
        </w:rPr>
        <w:cr/>
        <w:t>dconnell831@gmail.com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COREY &amp; BETTY RIGBERG</w:t>
      </w:r>
      <w:r w:rsidRPr="00935A29">
        <w:rPr>
          <w:rFonts w:ascii="Microsoft Sans Serif" w:eastAsia="Microsoft Sans Serif" w:hAnsi="Microsoft Sans Serif" w:cs="Microsoft Sans Serif"/>
          <w:szCs w:val="22"/>
        </w:rPr>
        <w:cr/>
        <w:t xml:space="preserve">59 BITTERSWEET DRIVE </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717.725.9903</w:t>
      </w:r>
      <w:r w:rsidRPr="00935A29">
        <w:rPr>
          <w:rFonts w:ascii="Microsoft Sans Serif" w:eastAsia="Microsoft Sans Serif" w:hAnsi="Microsoft Sans Serif" w:cs="Microsoft Sans Serif"/>
          <w:szCs w:val="22"/>
        </w:rPr>
        <w:cr/>
        <w:t>king.charlie@verizon.net</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PATRICIA LANE</w:t>
      </w:r>
      <w:r w:rsidRPr="00935A29">
        <w:rPr>
          <w:rFonts w:ascii="Microsoft Sans Serif" w:eastAsia="Microsoft Sans Serif" w:hAnsi="Microsoft Sans Serif" w:cs="Microsoft Sans Serif"/>
          <w:szCs w:val="22"/>
        </w:rPr>
        <w:cr/>
        <w:t>134 BITTERSWEET DRIVE</w:t>
      </w:r>
      <w:r w:rsidRPr="00935A29">
        <w:rPr>
          <w:rFonts w:ascii="Microsoft Sans Serif" w:eastAsia="Microsoft Sans Serif" w:hAnsi="Microsoft Sans Serif" w:cs="Microsoft Sans Serif"/>
          <w:szCs w:val="22"/>
        </w:rPr>
        <w:cr/>
        <w:t>HERSHEY PA  17033</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717.991.6975</w:t>
      </w:r>
      <w:r w:rsidRPr="00935A29">
        <w:rPr>
          <w:rFonts w:ascii="Microsoft Sans Serif" w:eastAsia="Microsoft Sans Serif" w:hAnsi="Microsoft Sans Serif" w:cs="Microsoft Sans Serif"/>
          <w:szCs w:val="22"/>
        </w:rPr>
        <w:cr/>
        <w:t>dadalan@msn.com</w:t>
      </w:r>
      <w:r w:rsidRPr="00935A29">
        <w:rPr>
          <w:rFonts w:ascii="Microsoft Sans Serif" w:eastAsia="Microsoft Sans Serif" w:hAnsi="Microsoft Sans Serif" w:cs="Microsoft Sans Serif"/>
          <w:szCs w:val="22"/>
        </w:rPr>
        <w:cr/>
      </w:r>
    </w:p>
    <w:p w14:paraId="736F3E6D" w14:textId="3B0267D0" w:rsidR="00935A29" w:rsidRPr="00935A29" w:rsidRDefault="00935A29" w:rsidP="00935A29">
      <w:pPr>
        <w:spacing w:after="160" w:line="259" w:lineRule="auto"/>
        <w:rPr>
          <w:rFonts w:ascii="Calibri" w:hAnsi="Calibri"/>
          <w:sz w:val="22"/>
          <w:szCs w:val="22"/>
        </w:rPr>
      </w:pPr>
      <w:r w:rsidRPr="00935A29">
        <w:rPr>
          <w:rFonts w:ascii="Microsoft Sans Serif" w:eastAsia="Microsoft Sans Serif" w:hAnsi="Microsoft Sans Serif" w:cs="Microsoft Sans Serif"/>
          <w:szCs w:val="22"/>
        </w:rPr>
        <w:t>TORI L GIESLER ESQUIRE</w:t>
      </w:r>
      <w:r w:rsidRPr="00935A29">
        <w:rPr>
          <w:rFonts w:ascii="Microsoft Sans Serif" w:eastAsia="Microsoft Sans Serif" w:hAnsi="Microsoft Sans Serif" w:cs="Microsoft Sans Serif"/>
          <w:szCs w:val="22"/>
        </w:rPr>
        <w:cr/>
        <w:t>FIRSTENERGY SERVICE COMPANY</w:t>
      </w:r>
      <w:r w:rsidRPr="00935A29">
        <w:rPr>
          <w:rFonts w:ascii="Microsoft Sans Serif" w:eastAsia="Microsoft Sans Serif" w:hAnsi="Microsoft Sans Serif" w:cs="Microsoft Sans Serif"/>
          <w:szCs w:val="22"/>
        </w:rPr>
        <w:cr/>
        <w:t>2800 POTTSVILLE PIKE</w:t>
      </w:r>
      <w:r w:rsidRPr="00935A29">
        <w:rPr>
          <w:rFonts w:ascii="Microsoft Sans Serif" w:eastAsia="Microsoft Sans Serif" w:hAnsi="Microsoft Sans Serif" w:cs="Microsoft Sans Serif"/>
          <w:szCs w:val="22"/>
        </w:rPr>
        <w:cr/>
        <w:t>READING PA  19605</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610.921.6658</w:t>
      </w:r>
      <w:r w:rsidRPr="00935A29">
        <w:rPr>
          <w:rFonts w:ascii="Microsoft Sans Serif" w:eastAsia="Microsoft Sans Serif" w:hAnsi="Microsoft Sans Serif" w:cs="Microsoft Sans Serif"/>
          <w:szCs w:val="22"/>
        </w:rPr>
        <w:cr/>
        <w:t>paregulatorycomplaints@firstenergycorp.com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szCs w:val="22"/>
        </w:rPr>
        <w:cr/>
        <w:t>MARGARET MORRIS ESQUIRE</w:t>
      </w:r>
      <w:r w:rsidRPr="00935A29">
        <w:rPr>
          <w:rFonts w:ascii="Microsoft Sans Serif" w:eastAsia="Microsoft Sans Serif" w:hAnsi="Microsoft Sans Serif" w:cs="Microsoft Sans Serif"/>
          <w:szCs w:val="22"/>
        </w:rPr>
        <w:cr/>
        <w:t>REGER RIZZO &amp; DARNALL</w:t>
      </w:r>
      <w:r w:rsidRPr="00935A29">
        <w:rPr>
          <w:rFonts w:ascii="Microsoft Sans Serif" w:eastAsia="Microsoft Sans Serif" w:hAnsi="Microsoft Sans Serif" w:cs="Microsoft Sans Serif"/>
          <w:szCs w:val="22"/>
        </w:rPr>
        <w:cr/>
        <w:t>CIRA CENTRE 13TH FLOOR</w:t>
      </w:r>
      <w:r w:rsidRPr="00935A29">
        <w:rPr>
          <w:rFonts w:ascii="Microsoft Sans Serif" w:eastAsia="Microsoft Sans Serif" w:hAnsi="Microsoft Sans Serif" w:cs="Microsoft Sans Serif"/>
          <w:szCs w:val="22"/>
        </w:rPr>
        <w:cr/>
        <w:t>2929 ARCH STREET</w:t>
      </w:r>
      <w:r w:rsidRPr="00935A29">
        <w:rPr>
          <w:rFonts w:ascii="Microsoft Sans Serif" w:eastAsia="Microsoft Sans Serif" w:hAnsi="Microsoft Sans Serif" w:cs="Microsoft Sans Serif"/>
          <w:szCs w:val="22"/>
        </w:rPr>
        <w:cr/>
        <w:t>PHILADELPHIA PA  19104</w:t>
      </w:r>
      <w:r w:rsidRPr="00935A29">
        <w:rPr>
          <w:rFonts w:ascii="Microsoft Sans Serif" w:eastAsia="Microsoft Sans Serif" w:hAnsi="Microsoft Sans Serif" w:cs="Microsoft Sans Serif"/>
          <w:szCs w:val="22"/>
        </w:rPr>
        <w:cr/>
      </w:r>
      <w:r w:rsidRPr="00935A29">
        <w:rPr>
          <w:rFonts w:ascii="Microsoft Sans Serif" w:eastAsia="Microsoft Sans Serif" w:hAnsi="Microsoft Sans Serif" w:cs="Microsoft Sans Serif"/>
          <w:b/>
          <w:bCs/>
          <w:szCs w:val="22"/>
        </w:rPr>
        <w:t>215.495.6524</w:t>
      </w:r>
      <w:r w:rsidRPr="00935A29">
        <w:rPr>
          <w:rFonts w:ascii="Microsoft Sans Serif" w:eastAsia="Microsoft Sans Serif" w:hAnsi="Microsoft Sans Serif" w:cs="Microsoft Sans Serif"/>
          <w:szCs w:val="22"/>
        </w:rPr>
        <w:cr/>
        <w:t>mmorris@regerlaw.com</w:t>
      </w:r>
      <w:r w:rsidRPr="00935A29">
        <w:rPr>
          <w:rFonts w:ascii="Microsoft Sans Serif" w:eastAsia="Microsoft Sans Serif" w:hAnsi="Microsoft Sans Serif" w:cs="Microsoft Sans Serif"/>
          <w:szCs w:val="22"/>
        </w:rPr>
        <w:cr/>
        <w:t>Accepts eService</w:t>
      </w:r>
      <w:r w:rsidRPr="00935A29">
        <w:rPr>
          <w:rFonts w:ascii="Microsoft Sans Serif" w:eastAsia="Microsoft Sans Serif" w:hAnsi="Microsoft Sans Serif" w:cs="Microsoft Sans Serif"/>
          <w:szCs w:val="22"/>
        </w:rPr>
        <w:br/>
      </w:r>
      <w:r w:rsidRPr="00935A29">
        <w:rPr>
          <w:rFonts w:ascii="Microsoft Sans Serif" w:eastAsia="Microsoft Sans Serif" w:hAnsi="Microsoft Sans Serif" w:cs="Microsoft Sans Serif"/>
          <w:i/>
          <w:iCs/>
          <w:szCs w:val="22"/>
        </w:rPr>
        <w:t>Representing Metropolitan Edison Company &amp; Mid-Atlantic Interstate Transmissions LLC</w:t>
      </w:r>
      <w:r w:rsidRPr="00935A29">
        <w:rPr>
          <w:rFonts w:ascii="Microsoft Sans Serif" w:eastAsia="Microsoft Sans Serif" w:hAnsi="Microsoft Sans Serif" w:cs="Microsoft Sans Serif"/>
          <w:szCs w:val="22"/>
        </w:rPr>
        <w:cr/>
      </w:r>
    </w:p>
    <w:p w14:paraId="77AF8ABC" w14:textId="1D024F37" w:rsidR="00623DD1" w:rsidRPr="00623DD1" w:rsidRDefault="00623DD1" w:rsidP="00F7179E">
      <w:pPr>
        <w:tabs>
          <w:tab w:val="left" w:pos="0"/>
        </w:tabs>
        <w:spacing w:after="160" w:line="240" w:lineRule="auto"/>
        <w:rPr>
          <w:rFonts w:ascii="Calibri" w:hAnsi="Calibri"/>
          <w:sz w:val="22"/>
          <w:szCs w:val="22"/>
        </w:rPr>
      </w:pPr>
    </w:p>
    <w:sectPr w:rsidR="00623DD1" w:rsidRPr="00623DD1" w:rsidSect="00935A2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D00E" w14:textId="77777777" w:rsidR="004E06AC" w:rsidRDefault="004E06AC" w:rsidP="003F3C6F">
      <w:pPr>
        <w:spacing w:line="240" w:lineRule="auto"/>
      </w:pPr>
      <w:r>
        <w:separator/>
      </w:r>
    </w:p>
  </w:endnote>
  <w:endnote w:type="continuationSeparator" w:id="0">
    <w:p w14:paraId="3C0A41F3" w14:textId="77777777" w:rsidR="004E06AC" w:rsidRDefault="004E06AC"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9892019"/>
      <w:docPartObj>
        <w:docPartGallery w:val="Page Numbers (Bottom of Page)"/>
        <w:docPartUnique/>
      </w:docPartObj>
    </w:sdtPr>
    <w:sdtEndPr>
      <w:rPr>
        <w:noProof/>
      </w:rPr>
    </w:sdtEndPr>
    <w:sdtContent>
      <w:p w14:paraId="532DC494" w14:textId="37AE3392" w:rsidR="00045FBE" w:rsidRPr="00D97DFF" w:rsidRDefault="0041309F">
        <w:pPr>
          <w:pStyle w:val="Footer"/>
          <w:jc w:val="center"/>
          <w:rPr>
            <w:sz w:val="20"/>
          </w:rPr>
        </w:pPr>
        <w:r w:rsidRPr="00D97DFF">
          <w:rPr>
            <w:sz w:val="20"/>
          </w:rPr>
          <w:fldChar w:fldCharType="begin"/>
        </w:r>
        <w:r w:rsidRPr="00D97DFF">
          <w:rPr>
            <w:sz w:val="20"/>
          </w:rPr>
          <w:instrText xml:space="preserve"> PAGE   \* MERGEFORMAT </w:instrText>
        </w:r>
        <w:r w:rsidRPr="00D97DFF">
          <w:rPr>
            <w:sz w:val="20"/>
          </w:rPr>
          <w:fldChar w:fldCharType="separate"/>
        </w:r>
        <w:r w:rsidRPr="00D97DFF">
          <w:rPr>
            <w:noProof/>
            <w:sz w:val="20"/>
          </w:rPr>
          <w:t>2</w:t>
        </w:r>
        <w:r w:rsidRPr="00D97DF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8365799"/>
      <w:docPartObj>
        <w:docPartGallery w:val="Page Numbers (Bottom of Page)"/>
        <w:docPartUnique/>
      </w:docPartObj>
    </w:sdtPr>
    <w:sdtEndPr>
      <w:rPr>
        <w:noProof/>
      </w:rPr>
    </w:sdtEndPr>
    <w:sdtContent>
      <w:p w14:paraId="4656D283" w14:textId="0BD6D850" w:rsidR="00F678F3" w:rsidRPr="00D97DFF" w:rsidRDefault="00935A29">
        <w:pPr>
          <w:pStyle w:val="Footer"/>
          <w:jc w:val="center"/>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BCBA" w14:textId="77777777" w:rsidR="004E06AC" w:rsidRDefault="004E06AC" w:rsidP="003F3C6F">
      <w:pPr>
        <w:spacing w:line="240" w:lineRule="auto"/>
      </w:pPr>
      <w:r>
        <w:separator/>
      </w:r>
    </w:p>
  </w:footnote>
  <w:footnote w:type="continuationSeparator" w:id="0">
    <w:p w14:paraId="55126820" w14:textId="77777777" w:rsidR="004E06AC" w:rsidRDefault="004E06AC" w:rsidP="003F3C6F">
      <w:pPr>
        <w:spacing w:line="240" w:lineRule="auto"/>
      </w:pPr>
      <w:r>
        <w:continuationSeparator/>
      </w:r>
    </w:p>
  </w:footnote>
  <w:footnote w:id="1">
    <w:p w14:paraId="4616ED0C" w14:textId="7E95B9B2" w:rsidR="00504E5D" w:rsidRDefault="00504E5D" w:rsidP="00D97DFF">
      <w:pPr>
        <w:pStyle w:val="FootnoteText"/>
        <w:spacing w:after="0"/>
        <w:ind w:firstLine="720"/>
      </w:pPr>
      <w:r>
        <w:rPr>
          <w:rStyle w:val="FootnoteReference"/>
        </w:rPr>
        <w:footnoteRef/>
      </w:r>
      <w:r>
        <w:t xml:space="preserve"> </w:t>
      </w:r>
      <w:r>
        <w:tab/>
        <w:t xml:space="preserve">On May 26, 2022, Mr. Bair filed an Amended Formal Complaint, to again include Met-Ed as a </w:t>
      </w:r>
      <w:r w:rsidR="00A12689">
        <w:t>r</w:t>
      </w:r>
      <w:r>
        <w:t xml:space="preserve">espondent.  The Amended </w:t>
      </w:r>
      <w:r w:rsidR="0082560E">
        <w:t xml:space="preserve">Formal </w:t>
      </w:r>
      <w:r>
        <w:t>Complaint also included a request to consolidate Mr. Bair’s Amended Formal Complaint with other Complainants’ proceedings.</w:t>
      </w:r>
      <w:r w:rsidR="0082560E">
        <w:t xml:space="preserve">  On June 13, 2022, Met-Ed filed an Answer and New Matter to Mr. Bair’s Amended Formal Complaint.</w:t>
      </w:r>
    </w:p>
    <w:p w14:paraId="53E63F6D" w14:textId="77777777" w:rsidR="00D97DFF" w:rsidRDefault="00D97DFF" w:rsidP="00D97DFF">
      <w:pPr>
        <w:pStyle w:val="FootnoteText"/>
        <w:spacing w:after="0"/>
        <w:ind w:firstLine="720"/>
      </w:pPr>
    </w:p>
  </w:footnote>
  <w:footnote w:id="2">
    <w:p w14:paraId="158E69D5" w14:textId="431C2937" w:rsidR="004E646C" w:rsidRDefault="004E646C" w:rsidP="00D97DFF">
      <w:pPr>
        <w:pStyle w:val="FootnoteText"/>
        <w:spacing w:after="0"/>
        <w:ind w:firstLine="720"/>
      </w:pPr>
      <w:r>
        <w:rPr>
          <w:rStyle w:val="FootnoteReference"/>
        </w:rPr>
        <w:footnoteRef/>
      </w:r>
      <w:r>
        <w:t xml:space="preserve"> </w:t>
      </w:r>
      <w:r>
        <w:tab/>
        <w:t>A First Interim Order was not issued for the proceeding concerning the Formal Complaint of Gregory Bair because he withdrew his Formal Complaint against Met-Ed</w:t>
      </w:r>
      <w:r w:rsidR="00C81318">
        <w:t>, and</w:t>
      </w:r>
      <w:r w:rsidR="00F51ACB">
        <w:t>, at the time the First Interim Orders were issued,</w:t>
      </w:r>
      <w:r w:rsidR="00C81318">
        <w:t xml:space="preserve"> there were no outstandi</w:t>
      </w:r>
      <w:r w:rsidR="00B67EFD">
        <w:t>ng motions or preliminary objections regarding his Formal Complaint</w:t>
      </w:r>
      <w:r>
        <w:t xml:space="preserve">.  </w:t>
      </w:r>
      <w:r w:rsidR="00492B0D">
        <w:t xml:space="preserve">Nonetheless, his Formal Complaint </w:t>
      </w:r>
      <w:r w:rsidR="002E77E2">
        <w:t>is substantively and procedurally similar to the other Complainants.</w:t>
      </w:r>
      <w:r w:rsidR="009716D9">
        <w:t xml:space="preserve"> </w:t>
      </w:r>
    </w:p>
    <w:p w14:paraId="2A65FD0C" w14:textId="77777777" w:rsidR="00D97DFF" w:rsidRDefault="00D97DFF" w:rsidP="00D97DFF">
      <w:pPr>
        <w:pStyle w:val="FootnoteText"/>
        <w:spacing w:after="0"/>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6445D"/>
    <w:multiLevelType w:val="multilevel"/>
    <w:tmpl w:val="BA303E7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F6A7778"/>
    <w:multiLevelType w:val="hybridMultilevel"/>
    <w:tmpl w:val="AEE05D54"/>
    <w:lvl w:ilvl="0" w:tplc="E5F68CE0">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746232"/>
    <w:multiLevelType w:val="hybridMultilevel"/>
    <w:tmpl w:val="146E10F0"/>
    <w:lvl w:ilvl="0" w:tplc="0A12CFC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3"/>
  </w:num>
  <w:num w:numId="2" w16cid:durableId="1749694225">
    <w:abstractNumId w:val="1"/>
  </w:num>
  <w:num w:numId="3" w16cid:durableId="115298683">
    <w:abstractNumId w:val="6"/>
  </w:num>
  <w:num w:numId="4" w16cid:durableId="1801606751">
    <w:abstractNumId w:val="2"/>
  </w:num>
  <w:num w:numId="5" w16cid:durableId="1584337261">
    <w:abstractNumId w:val="12"/>
  </w:num>
  <w:num w:numId="6" w16cid:durableId="989140140">
    <w:abstractNumId w:val="12"/>
    <w:lvlOverride w:ilvl="0">
      <w:startOverride w:val="1"/>
    </w:lvlOverride>
  </w:num>
  <w:num w:numId="7" w16cid:durableId="1025520638">
    <w:abstractNumId w:val="12"/>
    <w:lvlOverride w:ilvl="0">
      <w:startOverride w:val="1"/>
    </w:lvlOverride>
  </w:num>
  <w:num w:numId="8" w16cid:durableId="676927162">
    <w:abstractNumId w:val="12"/>
    <w:lvlOverride w:ilvl="0">
      <w:startOverride w:val="1"/>
    </w:lvlOverride>
  </w:num>
  <w:num w:numId="9" w16cid:durableId="524054764">
    <w:abstractNumId w:val="5"/>
  </w:num>
  <w:num w:numId="10" w16cid:durableId="1837040352">
    <w:abstractNumId w:val="4"/>
  </w:num>
  <w:num w:numId="11" w16cid:durableId="1806660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8881380">
    <w:abstractNumId w:val="9"/>
  </w:num>
  <w:num w:numId="13" w16cid:durableId="1057243278">
    <w:abstractNumId w:val="8"/>
  </w:num>
  <w:num w:numId="14" w16cid:durableId="184900952">
    <w:abstractNumId w:val="7"/>
  </w:num>
  <w:num w:numId="15" w16cid:durableId="729159444">
    <w:abstractNumId w:val="7"/>
    <w:lvlOverride w:ilvl="0">
      <w:startOverride w:val="1"/>
    </w:lvlOverride>
  </w:num>
  <w:num w:numId="16" w16cid:durableId="692878838">
    <w:abstractNumId w:val="0"/>
  </w:num>
  <w:num w:numId="17" w16cid:durableId="45878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30A"/>
    <w:rsid w:val="00007876"/>
    <w:rsid w:val="0001124B"/>
    <w:rsid w:val="000114DC"/>
    <w:rsid w:val="00011BCA"/>
    <w:rsid w:val="000123A5"/>
    <w:rsid w:val="0001297E"/>
    <w:rsid w:val="00013864"/>
    <w:rsid w:val="000141B5"/>
    <w:rsid w:val="000145D9"/>
    <w:rsid w:val="00015065"/>
    <w:rsid w:val="00020BB7"/>
    <w:rsid w:val="00020C90"/>
    <w:rsid w:val="00022A60"/>
    <w:rsid w:val="0002351A"/>
    <w:rsid w:val="00025E57"/>
    <w:rsid w:val="0003023C"/>
    <w:rsid w:val="00031F59"/>
    <w:rsid w:val="000363F3"/>
    <w:rsid w:val="00040BD1"/>
    <w:rsid w:val="00041AD0"/>
    <w:rsid w:val="0004227D"/>
    <w:rsid w:val="00045FBE"/>
    <w:rsid w:val="00047546"/>
    <w:rsid w:val="0005107D"/>
    <w:rsid w:val="0005130B"/>
    <w:rsid w:val="0005774F"/>
    <w:rsid w:val="00060484"/>
    <w:rsid w:val="00061505"/>
    <w:rsid w:val="00061EC4"/>
    <w:rsid w:val="000644AB"/>
    <w:rsid w:val="00066A8F"/>
    <w:rsid w:val="000679C8"/>
    <w:rsid w:val="00074D63"/>
    <w:rsid w:val="00075417"/>
    <w:rsid w:val="00075655"/>
    <w:rsid w:val="00075E6A"/>
    <w:rsid w:val="00075FE3"/>
    <w:rsid w:val="00081484"/>
    <w:rsid w:val="000820FA"/>
    <w:rsid w:val="00083F2E"/>
    <w:rsid w:val="00085E65"/>
    <w:rsid w:val="00086357"/>
    <w:rsid w:val="0008685B"/>
    <w:rsid w:val="00091068"/>
    <w:rsid w:val="000A25B1"/>
    <w:rsid w:val="000A3153"/>
    <w:rsid w:val="000A3D2E"/>
    <w:rsid w:val="000A499B"/>
    <w:rsid w:val="000A59AD"/>
    <w:rsid w:val="000A6A26"/>
    <w:rsid w:val="000A707A"/>
    <w:rsid w:val="000A765D"/>
    <w:rsid w:val="000B2E2D"/>
    <w:rsid w:val="000B2E95"/>
    <w:rsid w:val="000B3B23"/>
    <w:rsid w:val="000B4138"/>
    <w:rsid w:val="000B44E4"/>
    <w:rsid w:val="000B4B72"/>
    <w:rsid w:val="000C0133"/>
    <w:rsid w:val="000C0EF2"/>
    <w:rsid w:val="000C622A"/>
    <w:rsid w:val="000C6B2C"/>
    <w:rsid w:val="000C783B"/>
    <w:rsid w:val="000D1E23"/>
    <w:rsid w:val="000D1F5F"/>
    <w:rsid w:val="000D2777"/>
    <w:rsid w:val="000D3A4A"/>
    <w:rsid w:val="000D3C0E"/>
    <w:rsid w:val="000D52F4"/>
    <w:rsid w:val="000E34E5"/>
    <w:rsid w:val="000E621E"/>
    <w:rsid w:val="000E767C"/>
    <w:rsid w:val="000E7BA8"/>
    <w:rsid w:val="000F00F5"/>
    <w:rsid w:val="000F36BB"/>
    <w:rsid w:val="000F50A6"/>
    <w:rsid w:val="000F5607"/>
    <w:rsid w:val="001031B5"/>
    <w:rsid w:val="00103967"/>
    <w:rsid w:val="00110237"/>
    <w:rsid w:val="0011112D"/>
    <w:rsid w:val="001116BE"/>
    <w:rsid w:val="00111AE2"/>
    <w:rsid w:val="00112E21"/>
    <w:rsid w:val="0011611E"/>
    <w:rsid w:val="001176F9"/>
    <w:rsid w:val="001177E2"/>
    <w:rsid w:val="00126032"/>
    <w:rsid w:val="00126778"/>
    <w:rsid w:val="0012770E"/>
    <w:rsid w:val="00130828"/>
    <w:rsid w:val="00134448"/>
    <w:rsid w:val="001348F5"/>
    <w:rsid w:val="0013587C"/>
    <w:rsid w:val="00137391"/>
    <w:rsid w:val="001405D1"/>
    <w:rsid w:val="00141028"/>
    <w:rsid w:val="0014183E"/>
    <w:rsid w:val="00142BA8"/>
    <w:rsid w:val="00145595"/>
    <w:rsid w:val="0014675D"/>
    <w:rsid w:val="001473C8"/>
    <w:rsid w:val="00147D29"/>
    <w:rsid w:val="001505C5"/>
    <w:rsid w:val="001521B6"/>
    <w:rsid w:val="00154A93"/>
    <w:rsid w:val="00157C99"/>
    <w:rsid w:val="00161D86"/>
    <w:rsid w:val="00162A5A"/>
    <w:rsid w:val="00164B19"/>
    <w:rsid w:val="0017429E"/>
    <w:rsid w:val="00177141"/>
    <w:rsid w:val="00177815"/>
    <w:rsid w:val="00177B55"/>
    <w:rsid w:val="00177C0E"/>
    <w:rsid w:val="001830EF"/>
    <w:rsid w:val="00183962"/>
    <w:rsid w:val="001905C6"/>
    <w:rsid w:val="0019094C"/>
    <w:rsid w:val="0019176B"/>
    <w:rsid w:val="0019422F"/>
    <w:rsid w:val="001A3744"/>
    <w:rsid w:val="001A407C"/>
    <w:rsid w:val="001A662E"/>
    <w:rsid w:val="001B1B9F"/>
    <w:rsid w:val="001B1FCB"/>
    <w:rsid w:val="001B2A1D"/>
    <w:rsid w:val="001B46A4"/>
    <w:rsid w:val="001B4CC6"/>
    <w:rsid w:val="001B4E01"/>
    <w:rsid w:val="001B7D94"/>
    <w:rsid w:val="001C102B"/>
    <w:rsid w:val="001C13B2"/>
    <w:rsid w:val="001C21D6"/>
    <w:rsid w:val="001C4B3B"/>
    <w:rsid w:val="001E24A8"/>
    <w:rsid w:val="001E2E94"/>
    <w:rsid w:val="001E31BD"/>
    <w:rsid w:val="001E358D"/>
    <w:rsid w:val="001E4DAF"/>
    <w:rsid w:val="001E7A63"/>
    <w:rsid w:val="001F0767"/>
    <w:rsid w:val="001F25D0"/>
    <w:rsid w:val="001F47D7"/>
    <w:rsid w:val="00200B63"/>
    <w:rsid w:val="002022B1"/>
    <w:rsid w:val="00203DB4"/>
    <w:rsid w:val="00204E31"/>
    <w:rsid w:val="00205B39"/>
    <w:rsid w:val="002066F6"/>
    <w:rsid w:val="00211463"/>
    <w:rsid w:val="00215B6C"/>
    <w:rsid w:val="00217109"/>
    <w:rsid w:val="00220968"/>
    <w:rsid w:val="00220E5C"/>
    <w:rsid w:val="00222227"/>
    <w:rsid w:val="002236D7"/>
    <w:rsid w:val="002239B0"/>
    <w:rsid w:val="00226823"/>
    <w:rsid w:val="00230479"/>
    <w:rsid w:val="00231819"/>
    <w:rsid w:val="00233A50"/>
    <w:rsid w:val="00234FD5"/>
    <w:rsid w:val="002406CE"/>
    <w:rsid w:val="00241431"/>
    <w:rsid w:val="00242AAE"/>
    <w:rsid w:val="00244130"/>
    <w:rsid w:val="00246040"/>
    <w:rsid w:val="00246A7D"/>
    <w:rsid w:val="0025044D"/>
    <w:rsid w:val="00252C48"/>
    <w:rsid w:val="002536B2"/>
    <w:rsid w:val="00262094"/>
    <w:rsid w:val="00273627"/>
    <w:rsid w:val="0027600D"/>
    <w:rsid w:val="002760FB"/>
    <w:rsid w:val="00282FD2"/>
    <w:rsid w:val="00284B7F"/>
    <w:rsid w:val="0028501E"/>
    <w:rsid w:val="00295999"/>
    <w:rsid w:val="002A25D1"/>
    <w:rsid w:val="002A319D"/>
    <w:rsid w:val="002A334B"/>
    <w:rsid w:val="002A3F75"/>
    <w:rsid w:val="002B0B3D"/>
    <w:rsid w:val="002B1CC1"/>
    <w:rsid w:val="002B5A13"/>
    <w:rsid w:val="002B6CB0"/>
    <w:rsid w:val="002B6DBF"/>
    <w:rsid w:val="002C037C"/>
    <w:rsid w:val="002C0892"/>
    <w:rsid w:val="002C2F01"/>
    <w:rsid w:val="002C4338"/>
    <w:rsid w:val="002C7192"/>
    <w:rsid w:val="002D0C73"/>
    <w:rsid w:val="002D2B41"/>
    <w:rsid w:val="002D545A"/>
    <w:rsid w:val="002D590E"/>
    <w:rsid w:val="002D5A31"/>
    <w:rsid w:val="002D7F29"/>
    <w:rsid w:val="002E0317"/>
    <w:rsid w:val="002E0FF5"/>
    <w:rsid w:val="002E46B8"/>
    <w:rsid w:val="002E5EF5"/>
    <w:rsid w:val="002E77E2"/>
    <w:rsid w:val="002F2410"/>
    <w:rsid w:val="002F2F2F"/>
    <w:rsid w:val="002F598E"/>
    <w:rsid w:val="00302AEB"/>
    <w:rsid w:val="00302B93"/>
    <w:rsid w:val="00303FC8"/>
    <w:rsid w:val="003056DD"/>
    <w:rsid w:val="00316623"/>
    <w:rsid w:val="003229E4"/>
    <w:rsid w:val="00332505"/>
    <w:rsid w:val="0033277F"/>
    <w:rsid w:val="00340D9D"/>
    <w:rsid w:val="003433CF"/>
    <w:rsid w:val="00343637"/>
    <w:rsid w:val="00345EC4"/>
    <w:rsid w:val="00346E07"/>
    <w:rsid w:val="00347128"/>
    <w:rsid w:val="00347A73"/>
    <w:rsid w:val="003506B5"/>
    <w:rsid w:val="003509C6"/>
    <w:rsid w:val="00351E8B"/>
    <w:rsid w:val="00351F69"/>
    <w:rsid w:val="003523B6"/>
    <w:rsid w:val="00353CC2"/>
    <w:rsid w:val="0035550F"/>
    <w:rsid w:val="00357ED9"/>
    <w:rsid w:val="00360EBB"/>
    <w:rsid w:val="00362FA9"/>
    <w:rsid w:val="00365229"/>
    <w:rsid w:val="003703EE"/>
    <w:rsid w:val="003711CA"/>
    <w:rsid w:val="00371761"/>
    <w:rsid w:val="003724B4"/>
    <w:rsid w:val="003762D7"/>
    <w:rsid w:val="00380699"/>
    <w:rsid w:val="00381384"/>
    <w:rsid w:val="0038330D"/>
    <w:rsid w:val="003907AA"/>
    <w:rsid w:val="00393857"/>
    <w:rsid w:val="003A150A"/>
    <w:rsid w:val="003A25AC"/>
    <w:rsid w:val="003A50DD"/>
    <w:rsid w:val="003A6345"/>
    <w:rsid w:val="003B1016"/>
    <w:rsid w:val="003B1E1B"/>
    <w:rsid w:val="003B5047"/>
    <w:rsid w:val="003B6BF6"/>
    <w:rsid w:val="003B7144"/>
    <w:rsid w:val="003B757C"/>
    <w:rsid w:val="003C4B5A"/>
    <w:rsid w:val="003C7B3C"/>
    <w:rsid w:val="003D02DB"/>
    <w:rsid w:val="003D5372"/>
    <w:rsid w:val="003D5AAB"/>
    <w:rsid w:val="003D68CB"/>
    <w:rsid w:val="003D7416"/>
    <w:rsid w:val="003E1080"/>
    <w:rsid w:val="003E1B06"/>
    <w:rsid w:val="003E2345"/>
    <w:rsid w:val="003E2585"/>
    <w:rsid w:val="003E3DAB"/>
    <w:rsid w:val="003E7610"/>
    <w:rsid w:val="003F00D2"/>
    <w:rsid w:val="003F038A"/>
    <w:rsid w:val="003F0CA7"/>
    <w:rsid w:val="003F3C6F"/>
    <w:rsid w:val="003F4663"/>
    <w:rsid w:val="003F567B"/>
    <w:rsid w:val="003F5680"/>
    <w:rsid w:val="003F641A"/>
    <w:rsid w:val="003F6452"/>
    <w:rsid w:val="00400A46"/>
    <w:rsid w:val="00401103"/>
    <w:rsid w:val="00401657"/>
    <w:rsid w:val="00401A2D"/>
    <w:rsid w:val="0040220E"/>
    <w:rsid w:val="0041309F"/>
    <w:rsid w:val="00414978"/>
    <w:rsid w:val="004152D9"/>
    <w:rsid w:val="00416933"/>
    <w:rsid w:val="00421EA3"/>
    <w:rsid w:val="004227CF"/>
    <w:rsid w:val="004229FB"/>
    <w:rsid w:val="0042346A"/>
    <w:rsid w:val="004270FC"/>
    <w:rsid w:val="004303FE"/>
    <w:rsid w:val="00435891"/>
    <w:rsid w:val="0043778D"/>
    <w:rsid w:val="0044192E"/>
    <w:rsid w:val="00443DD5"/>
    <w:rsid w:val="00444146"/>
    <w:rsid w:val="004461BA"/>
    <w:rsid w:val="004461F0"/>
    <w:rsid w:val="0045418D"/>
    <w:rsid w:val="004552F7"/>
    <w:rsid w:val="00457D6A"/>
    <w:rsid w:val="00460667"/>
    <w:rsid w:val="00460938"/>
    <w:rsid w:val="00463547"/>
    <w:rsid w:val="00473819"/>
    <w:rsid w:val="0048068D"/>
    <w:rsid w:val="00481BE0"/>
    <w:rsid w:val="0048236E"/>
    <w:rsid w:val="004835D8"/>
    <w:rsid w:val="004853DF"/>
    <w:rsid w:val="004860FC"/>
    <w:rsid w:val="00492B0D"/>
    <w:rsid w:val="004939F8"/>
    <w:rsid w:val="00496BFE"/>
    <w:rsid w:val="004A1A3B"/>
    <w:rsid w:val="004A23EB"/>
    <w:rsid w:val="004A2E55"/>
    <w:rsid w:val="004B46DD"/>
    <w:rsid w:val="004B68AE"/>
    <w:rsid w:val="004C00F6"/>
    <w:rsid w:val="004C2B1A"/>
    <w:rsid w:val="004D3138"/>
    <w:rsid w:val="004D751D"/>
    <w:rsid w:val="004E019B"/>
    <w:rsid w:val="004E06AC"/>
    <w:rsid w:val="004E174F"/>
    <w:rsid w:val="004E1E66"/>
    <w:rsid w:val="004E63BB"/>
    <w:rsid w:val="004E646C"/>
    <w:rsid w:val="004F3D6E"/>
    <w:rsid w:val="004F4C37"/>
    <w:rsid w:val="005002DE"/>
    <w:rsid w:val="00502FAA"/>
    <w:rsid w:val="00504593"/>
    <w:rsid w:val="0050460B"/>
    <w:rsid w:val="00504DA2"/>
    <w:rsid w:val="00504E5D"/>
    <w:rsid w:val="005053E7"/>
    <w:rsid w:val="005060E0"/>
    <w:rsid w:val="005221D7"/>
    <w:rsid w:val="00526CDD"/>
    <w:rsid w:val="00534E71"/>
    <w:rsid w:val="005354BC"/>
    <w:rsid w:val="00535F2F"/>
    <w:rsid w:val="00537F95"/>
    <w:rsid w:val="00540E48"/>
    <w:rsid w:val="00547C52"/>
    <w:rsid w:val="00555B7B"/>
    <w:rsid w:val="00560D36"/>
    <w:rsid w:val="005613A3"/>
    <w:rsid w:val="0056173E"/>
    <w:rsid w:val="00561D98"/>
    <w:rsid w:val="0056201E"/>
    <w:rsid w:val="00562330"/>
    <w:rsid w:val="00562C70"/>
    <w:rsid w:val="005663E0"/>
    <w:rsid w:val="00567781"/>
    <w:rsid w:val="00570B23"/>
    <w:rsid w:val="00571399"/>
    <w:rsid w:val="005727D2"/>
    <w:rsid w:val="00574399"/>
    <w:rsid w:val="00574D79"/>
    <w:rsid w:val="00575764"/>
    <w:rsid w:val="00575C24"/>
    <w:rsid w:val="00577117"/>
    <w:rsid w:val="0058002F"/>
    <w:rsid w:val="005831B8"/>
    <w:rsid w:val="00584923"/>
    <w:rsid w:val="00591B93"/>
    <w:rsid w:val="0059375F"/>
    <w:rsid w:val="00595E7E"/>
    <w:rsid w:val="005971A2"/>
    <w:rsid w:val="005A00A8"/>
    <w:rsid w:val="005A4D14"/>
    <w:rsid w:val="005A6437"/>
    <w:rsid w:val="005A7DE7"/>
    <w:rsid w:val="005B007A"/>
    <w:rsid w:val="005B0D4E"/>
    <w:rsid w:val="005B347A"/>
    <w:rsid w:val="005B39A3"/>
    <w:rsid w:val="005B4398"/>
    <w:rsid w:val="005B772E"/>
    <w:rsid w:val="005B7752"/>
    <w:rsid w:val="005C246B"/>
    <w:rsid w:val="005C2A3C"/>
    <w:rsid w:val="005D041F"/>
    <w:rsid w:val="005D1934"/>
    <w:rsid w:val="005D263C"/>
    <w:rsid w:val="005D2712"/>
    <w:rsid w:val="005D6603"/>
    <w:rsid w:val="005D7D25"/>
    <w:rsid w:val="005E1564"/>
    <w:rsid w:val="005F0F2A"/>
    <w:rsid w:val="005F1DC9"/>
    <w:rsid w:val="005F20EE"/>
    <w:rsid w:val="005F4538"/>
    <w:rsid w:val="00600DC7"/>
    <w:rsid w:val="00602620"/>
    <w:rsid w:val="0060597A"/>
    <w:rsid w:val="00606FAD"/>
    <w:rsid w:val="00613152"/>
    <w:rsid w:val="00614CD4"/>
    <w:rsid w:val="00614D06"/>
    <w:rsid w:val="00615CB8"/>
    <w:rsid w:val="00623DD1"/>
    <w:rsid w:val="00630551"/>
    <w:rsid w:val="0063509E"/>
    <w:rsid w:val="00641466"/>
    <w:rsid w:val="006447CF"/>
    <w:rsid w:val="006454C8"/>
    <w:rsid w:val="006602A5"/>
    <w:rsid w:val="006606A6"/>
    <w:rsid w:val="00661DC7"/>
    <w:rsid w:val="00662B60"/>
    <w:rsid w:val="00663060"/>
    <w:rsid w:val="0066369D"/>
    <w:rsid w:val="00663962"/>
    <w:rsid w:val="00666BEA"/>
    <w:rsid w:val="006702BC"/>
    <w:rsid w:val="00672F2D"/>
    <w:rsid w:val="00674DA8"/>
    <w:rsid w:val="00676CAF"/>
    <w:rsid w:val="00681321"/>
    <w:rsid w:val="00684848"/>
    <w:rsid w:val="00684EC8"/>
    <w:rsid w:val="00685416"/>
    <w:rsid w:val="0068546D"/>
    <w:rsid w:val="006856F0"/>
    <w:rsid w:val="006861A8"/>
    <w:rsid w:val="00687C61"/>
    <w:rsid w:val="00695AA2"/>
    <w:rsid w:val="006A60A7"/>
    <w:rsid w:val="006B0D10"/>
    <w:rsid w:val="006B2A7C"/>
    <w:rsid w:val="006B333E"/>
    <w:rsid w:val="006C09C7"/>
    <w:rsid w:val="006C3D37"/>
    <w:rsid w:val="006C5A6E"/>
    <w:rsid w:val="006C65EF"/>
    <w:rsid w:val="006D173E"/>
    <w:rsid w:val="006D79B4"/>
    <w:rsid w:val="006D7ACB"/>
    <w:rsid w:val="006E0E13"/>
    <w:rsid w:val="006E0F64"/>
    <w:rsid w:val="006E1629"/>
    <w:rsid w:val="006E2794"/>
    <w:rsid w:val="006E40DA"/>
    <w:rsid w:val="006F0E74"/>
    <w:rsid w:val="006F3320"/>
    <w:rsid w:val="006F4E21"/>
    <w:rsid w:val="006F6F68"/>
    <w:rsid w:val="006F78AD"/>
    <w:rsid w:val="0070171B"/>
    <w:rsid w:val="00702EB0"/>
    <w:rsid w:val="007044F7"/>
    <w:rsid w:val="00706463"/>
    <w:rsid w:val="007104B6"/>
    <w:rsid w:val="00710852"/>
    <w:rsid w:val="007123EF"/>
    <w:rsid w:val="00713348"/>
    <w:rsid w:val="0071595A"/>
    <w:rsid w:val="00722F57"/>
    <w:rsid w:val="00724CC5"/>
    <w:rsid w:val="00726144"/>
    <w:rsid w:val="0072662C"/>
    <w:rsid w:val="00730173"/>
    <w:rsid w:val="007316CD"/>
    <w:rsid w:val="007376F4"/>
    <w:rsid w:val="0074171A"/>
    <w:rsid w:val="00750A4C"/>
    <w:rsid w:val="0075192D"/>
    <w:rsid w:val="0075205B"/>
    <w:rsid w:val="00757D57"/>
    <w:rsid w:val="00764500"/>
    <w:rsid w:val="0076554D"/>
    <w:rsid w:val="00766DFC"/>
    <w:rsid w:val="00767579"/>
    <w:rsid w:val="007763C9"/>
    <w:rsid w:val="00777DEB"/>
    <w:rsid w:val="00782B7B"/>
    <w:rsid w:val="00785C4A"/>
    <w:rsid w:val="00787039"/>
    <w:rsid w:val="007925F8"/>
    <w:rsid w:val="00793036"/>
    <w:rsid w:val="007932CC"/>
    <w:rsid w:val="007A7822"/>
    <w:rsid w:val="007B0608"/>
    <w:rsid w:val="007B714C"/>
    <w:rsid w:val="007B7EB5"/>
    <w:rsid w:val="007C24FB"/>
    <w:rsid w:val="007D7167"/>
    <w:rsid w:val="007E1139"/>
    <w:rsid w:val="007E148D"/>
    <w:rsid w:val="007E29BD"/>
    <w:rsid w:val="007F046D"/>
    <w:rsid w:val="007F0772"/>
    <w:rsid w:val="007F3D38"/>
    <w:rsid w:val="007F3D85"/>
    <w:rsid w:val="007F52EB"/>
    <w:rsid w:val="007F5CCE"/>
    <w:rsid w:val="007F6D38"/>
    <w:rsid w:val="008054B4"/>
    <w:rsid w:val="008117F1"/>
    <w:rsid w:val="00815BCB"/>
    <w:rsid w:val="0081671F"/>
    <w:rsid w:val="008167C0"/>
    <w:rsid w:val="00821691"/>
    <w:rsid w:val="00823AE5"/>
    <w:rsid w:val="00824169"/>
    <w:rsid w:val="0082560E"/>
    <w:rsid w:val="0082648C"/>
    <w:rsid w:val="00827A11"/>
    <w:rsid w:val="0084213E"/>
    <w:rsid w:val="0084383D"/>
    <w:rsid w:val="008455A0"/>
    <w:rsid w:val="00846B0B"/>
    <w:rsid w:val="00853599"/>
    <w:rsid w:val="008568DA"/>
    <w:rsid w:val="00863004"/>
    <w:rsid w:val="00863B95"/>
    <w:rsid w:val="00867593"/>
    <w:rsid w:val="00870140"/>
    <w:rsid w:val="00872D71"/>
    <w:rsid w:val="00877183"/>
    <w:rsid w:val="008809DA"/>
    <w:rsid w:val="008819B3"/>
    <w:rsid w:val="00881CF9"/>
    <w:rsid w:val="00885177"/>
    <w:rsid w:val="0088519F"/>
    <w:rsid w:val="008913CA"/>
    <w:rsid w:val="0089208A"/>
    <w:rsid w:val="008920AB"/>
    <w:rsid w:val="008924B2"/>
    <w:rsid w:val="008A6AFB"/>
    <w:rsid w:val="008A6F47"/>
    <w:rsid w:val="008A7AFF"/>
    <w:rsid w:val="008B0F5B"/>
    <w:rsid w:val="008B1A73"/>
    <w:rsid w:val="008B4B53"/>
    <w:rsid w:val="008B5609"/>
    <w:rsid w:val="008B5D7B"/>
    <w:rsid w:val="008B6545"/>
    <w:rsid w:val="008C4CD0"/>
    <w:rsid w:val="008C6F06"/>
    <w:rsid w:val="008D0BEA"/>
    <w:rsid w:val="008D1A12"/>
    <w:rsid w:val="008D4C58"/>
    <w:rsid w:val="008D60C3"/>
    <w:rsid w:val="008E07F6"/>
    <w:rsid w:val="008E081B"/>
    <w:rsid w:val="008E62DA"/>
    <w:rsid w:val="008E6DB7"/>
    <w:rsid w:val="008E7051"/>
    <w:rsid w:val="008E761B"/>
    <w:rsid w:val="008E7B46"/>
    <w:rsid w:val="008F210F"/>
    <w:rsid w:val="008F21CA"/>
    <w:rsid w:val="008F2BDE"/>
    <w:rsid w:val="008F3DED"/>
    <w:rsid w:val="008F7AAE"/>
    <w:rsid w:val="009056BD"/>
    <w:rsid w:val="009062CA"/>
    <w:rsid w:val="0091307D"/>
    <w:rsid w:val="0092169E"/>
    <w:rsid w:val="0092234E"/>
    <w:rsid w:val="00925270"/>
    <w:rsid w:val="00925CB9"/>
    <w:rsid w:val="00927ED9"/>
    <w:rsid w:val="00932FAC"/>
    <w:rsid w:val="00933029"/>
    <w:rsid w:val="009336B1"/>
    <w:rsid w:val="00935A29"/>
    <w:rsid w:val="009364FF"/>
    <w:rsid w:val="00940658"/>
    <w:rsid w:val="009418ED"/>
    <w:rsid w:val="009419C1"/>
    <w:rsid w:val="0094451B"/>
    <w:rsid w:val="00944D34"/>
    <w:rsid w:val="00950F15"/>
    <w:rsid w:val="009526B0"/>
    <w:rsid w:val="00953227"/>
    <w:rsid w:val="00955268"/>
    <w:rsid w:val="009561DA"/>
    <w:rsid w:val="0096109B"/>
    <w:rsid w:val="00961F5F"/>
    <w:rsid w:val="009630E4"/>
    <w:rsid w:val="009716D9"/>
    <w:rsid w:val="00973C34"/>
    <w:rsid w:val="009740E9"/>
    <w:rsid w:val="009742C1"/>
    <w:rsid w:val="00975E10"/>
    <w:rsid w:val="00975E15"/>
    <w:rsid w:val="00981700"/>
    <w:rsid w:val="00981C69"/>
    <w:rsid w:val="009821E3"/>
    <w:rsid w:val="00987260"/>
    <w:rsid w:val="0099733E"/>
    <w:rsid w:val="009A4582"/>
    <w:rsid w:val="009A46E7"/>
    <w:rsid w:val="009A54B4"/>
    <w:rsid w:val="009A69A2"/>
    <w:rsid w:val="009A6F9C"/>
    <w:rsid w:val="009B38D3"/>
    <w:rsid w:val="009B60D1"/>
    <w:rsid w:val="009B746E"/>
    <w:rsid w:val="009C3259"/>
    <w:rsid w:val="009C3629"/>
    <w:rsid w:val="009C61F6"/>
    <w:rsid w:val="009D1574"/>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8A0"/>
    <w:rsid w:val="00A027AC"/>
    <w:rsid w:val="00A034FB"/>
    <w:rsid w:val="00A051FD"/>
    <w:rsid w:val="00A06B09"/>
    <w:rsid w:val="00A12689"/>
    <w:rsid w:val="00A17F02"/>
    <w:rsid w:val="00A20C16"/>
    <w:rsid w:val="00A21BC2"/>
    <w:rsid w:val="00A22117"/>
    <w:rsid w:val="00A256AD"/>
    <w:rsid w:val="00A26755"/>
    <w:rsid w:val="00A27FE3"/>
    <w:rsid w:val="00A36888"/>
    <w:rsid w:val="00A40AAA"/>
    <w:rsid w:val="00A40F00"/>
    <w:rsid w:val="00A502A6"/>
    <w:rsid w:val="00A551B0"/>
    <w:rsid w:val="00A55AB6"/>
    <w:rsid w:val="00A55C2F"/>
    <w:rsid w:val="00A566DD"/>
    <w:rsid w:val="00A57CA4"/>
    <w:rsid w:val="00A60455"/>
    <w:rsid w:val="00A615B1"/>
    <w:rsid w:val="00A61964"/>
    <w:rsid w:val="00A626CD"/>
    <w:rsid w:val="00A73E15"/>
    <w:rsid w:val="00A806B6"/>
    <w:rsid w:val="00A813E8"/>
    <w:rsid w:val="00A83F23"/>
    <w:rsid w:val="00A84A1A"/>
    <w:rsid w:val="00A917E9"/>
    <w:rsid w:val="00A922B4"/>
    <w:rsid w:val="00A93C88"/>
    <w:rsid w:val="00A95378"/>
    <w:rsid w:val="00A95553"/>
    <w:rsid w:val="00AA06F9"/>
    <w:rsid w:val="00AA50E0"/>
    <w:rsid w:val="00AA73CB"/>
    <w:rsid w:val="00AA7773"/>
    <w:rsid w:val="00AB138D"/>
    <w:rsid w:val="00AB21CB"/>
    <w:rsid w:val="00AC2025"/>
    <w:rsid w:val="00AC2FA9"/>
    <w:rsid w:val="00AC796F"/>
    <w:rsid w:val="00AD1815"/>
    <w:rsid w:val="00AD373A"/>
    <w:rsid w:val="00AD41BC"/>
    <w:rsid w:val="00AD4756"/>
    <w:rsid w:val="00AE07ED"/>
    <w:rsid w:val="00AE0D86"/>
    <w:rsid w:val="00AE1118"/>
    <w:rsid w:val="00AE4BF9"/>
    <w:rsid w:val="00AE7AFB"/>
    <w:rsid w:val="00AF51FD"/>
    <w:rsid w:val="00AF6023"/>
    <w:rsid w:val="00AF7B6D"/>
    <w:rsid w:val="00B00257"/>
    <w:rsid w:val="00B00F82"/>
    <w:rsid w:val="00B064C6"/>
    <w:rsid w:val="00B06B37"/>
    <w:rsid w:val="00B07398"/>
    <w:rsid w:val="00B07A29"/>
    <w:rsid w:val="00B07F1F"/>
    <w:rsid w:val="00B148A3"/>
    <w:rsid w:val="00B2143C"/>
    <w:rsid w:val="00B238F6"/>
    <w:rsid w:val="00B328B3"/>
    <w:rsid w:val="00B32EA4"/>
    <w:rsid w:val="00B32F58"/>
    <w:rsid w:val="00B33701"/>
    <w:rsid w:val="00B4136A"/>
    <w:rsid w:val="00B57AC3"/>
    <w:rsid w:val="00B626DC"/>
    <w:rsid w:val="00B627D5"/>
    <w:rsid w:val="00B64091"/>
    <w:rsid w:val="00B67054"/>
    <w:rsid w:val="00B67EFD"/>
    <w:rsid w:val="00B7269D"/>
    <w:rsid w:val="00B73213"/>
    <w:rsid w:val="00B7788F"/>
    <w:rsid w:val="00B778C0"/>
    <w:rsid w:val="00B80448"/>
    <w:rsid w:val="00B80A99"/>
    <w:rsid w:val="00B858C9"/>
    <w:rsid w:val="00B86BE2"/>
    <w:rsid w:val="00B9576A"/>
    <w:rsid w:val="00B95CEF"/>
    <w:rsid w:val="00BA10BD"/>
    <w:rsid w:val="00BA3A30"/>
    <w:rsid w:val="00BA3C2D"/>
    <w:rsid w:val="00BA4AC7"/>
    <w:rsid w:val="00BB17C0"/>
    <w:rsid w:val="00BB1D58"/>
    <w:rsid w:val="00BC07C5"/>
    <w:rsid w:val="00BC7059"/>
    <w:rsid w:val="00BD05E5"/>
    <w:rsid w:val="00BD16BF"/>
    <w:rsid w:val="00BD7DDB"/>
    <w:rsid w:val="00BE3A5C"/>
    <w:rsid w:val="00BE6195"/>
    <w:rsid w:val="00BE6E02"/>
    <w:rsid w:val="00BF2686"/>
    <w:rsid w:val="00BF270F"/>
    <w:rsid w:val="00BF27EF"/>
    <w:rsid w:val="00BF2946"/>
    <w:rsid w:val="00BF2BDE"/>
    <w:rsid w:val="00BF3CB9"/>
    <w:rsid w:val="00BF41B8"/>
    <w:rsid w:val="00BF67BB"/>
    <w:rsid w:val="00BF73D0"/>
    <w:rsid w:val="00BF780B"/>
    <w:rsid w:val="00C0067D"/>
    <w:rsid w:val="00C01AFA"/>
    <w:rsid w:val="00C122CF"/>
    <w:rsid w:val="00C144F4"/>
    <w:rsid w:val="00C14B1E"/>
    <w:rsid w:val="00C1753D"/>
    <w:rsid w:val="00C17DFC"/>
    <w:rsid w:val="00C22073"/>
    <w:rsid w:val="00C22BA3"/>
    <w:rsid w:val="00C26DE3"/>
    <w:rsid w:val="00C27062"/>
    <w:rsid w:val="00C30996"/>
    <w:rsid w:val="00C30EFA"/>
    <w:rsid w:val="00C31846"/>
    <w:rsid w:val="00C336BD"/>
    <w:rsid w:val="00C471E0"/>
    <w:rsid w:val="00C477D7"/>
    <w:rsid w:val="00C54ABD"/>
    <w:rsid w:val="00C5508D"/>
    <w:rsid w:val="00C565FB"/>
    <w:rsid w:val="00C5701B"/>
    <w:rsid w:val="00C57D03"/>
    <w:rsid w:val="00C6724A"/>
    <w:rsid w:val="00C74B45"/>
    <w:rsid w:val="00C77042"/>
    <w:rsid w:val="00C81293"/>
    <w:rsid w:val="00C81318"/>
    <w:rsid w:val="00C853A7"/>
    <w:rsid w:val="00C85983"/>
    <w:rsid w:val="00C8770C"/>
    <w:rsid w:val="00C91902"/>
    <w:rsid w:val="00C96883"/>
    <w:rsid w:val="00C979D2"/>
    <w:rsid w:val="00C97A97"/>
    <w:rsid w:val="00CA689D"/>
    <w:rsid w:val="00CB4290"/>
    <w:rsid w:val="00CB4382"/>
    <w:rsid w:val="00CB7B94"/>
    <w:rsid w:val="00CC1426"/>
    <w:rsid w:val="00CC28E7"/>
    <w:rsid w:val="00CD040D"/>
    <w:rsid w:val="00CD1821"/>
    <w:rsid w:val="00CD5168"/>
    <w:rsid w:val="00CE0CFB"/>
    <w:rsid w:val="00CE129D"/>
    <w:rsid w:val="00CE7BC0"/>
    <w:rsid w:val="00CF3493"/>
    <w:rsid w:val="00CF3D42"/>
    <w:rsid w:val="00CF4F88"/>
    <w:rsid w:val="00CF503C"/>
    <w:rsid w:val="00CF584A"/>
    <w:rsid w:val="00CF5AD0"/>
    <w:rsid w:val="00D003D8"/>
    <w:rsid w:val="00D047D0"/>
    <w:rsid w:val="00D05735"/>
    <w:rsid w:val="00D06A88"/>
    <w:rsid w:val="00D06E37"/>
    <w:rsid w:val="00D07929"/>
    <w:rsid w:val="00D11993"/>
    <w:rsid w:val="00D11C55"/>
    <w:rsid w:val="00D128A8"/>
    <w:rsid w:val="00D15C6D"/>
    <w:rsid w:val="00D2665C"/>
    <w:rsid w:val="00D268ED"/>
    <w:rsid w:val="00D27E94"/>
    <w:rsid w:val="00D4078F"/>
    <w:rsid w:val="00D4598E"/>
    <w:rsid w:val="00D46346"/>
    <w:rsid w:val="00D46878"/>
    <w:rsid w:val="00D4716F"/>
    <w:rsid w:val="00D51307"/>
    <w:rsid w:val="00D526B4"/>
    <w:rsid w:val="00D528C3"/>
    <w:rsid w:val="00D5328C"/>
    <w:rsid w:val="00D57B11"/>
    <w:rsid w:val="00D6106A"/>
    <w:rsid w:val="00D6201F"/>
    <w:rsid w:val="00D74025"/>
    <w:rsid w:val="00D805F1"/>
    <w:rsid w:val="00D86353"/>
    <w:rsid w:val="00D87121"/>
    <w:rsid w:val="00D87C0D"/>
    <w:rsid w:val="00D90FDF"/>
    <w:rsid w:val="00D93BF1"/>
    <w:rsid w:val="00D94294"/>
    <w:rsid w:val="00D96CE4"/>
    <w:rsid w:val="00D97DFF"/>
    <w:rsid w:val="00DA0131"/>
    <w:rsid w:val="00DA3751"/>
    <w:rsid w:val="00DA6450"/>
    <w:rsid w:val="00DA6581"/>
    <w:rsid w:val="00DB4BC7"/>
    <w:rsid w:val="00DC2584"/>
    <w:rsid w:val="00DC48D2"/>
    <w:rsid w:val="00DD1A15"/>
    <w:rsid w:val="00DD3811"/>
    <w:rsid w:val="00DD385D"/>
    <w:rsid w:val="00DD51F9"/>
    <w:rsid w:val="00DE081A"/>
    <w:rsid w:val="00DE63ED"/>
    <w:rsid w:val="00DE7CA2"/>
    <w:rsid w:val="00DF7E10"/>
    <w:rsid w:val="00E00CDA"/>
    <w:rsid w:val="00E01E9D"/>
    <w:rsid w:val="00E02331"/>
    <w:rsid w:val="00E04ADC"/>
    <w:rsid w:val="00E05588"/>
    <w:rsid w:val="00E112AF"/>
    <w:rsid w:val="00E152AC"/>
    <w:rsid w:val="00E16FA2"/>
    <w:rsid w:val="00E23AEB"/>
    <w:rsid w:val="00E24669"/>
    <w:rsid w:val="00E2546A"/>
    <w:rsid w:val="00E25B5C"/>
    <w:rsid w:val="00E2781B"/>
    <w:rsid w:val="00E34745"/>
    <w:rsid w:val="00E37C56"/>
    <w:rsid w:val="00E40827"/>
    <w:rsid w:val="00E41A4C"/>
    <w:rsid w:val="00E50257"/>
    <w:rsid w:val="00E529BE"/>
    <w:rsid w:val="00E5320B"/>
    <w:rsid w:val="00E53937"/>
    <w:rsid w:val="00E55A62"/>
    <w:rsid w:val="00E601F3"/>
    <w:rsid w:val="00E628E3"/>
    <w:rsid w:val="00E62AD2"/>
    <w:rsid w:val="00E660D6"/>
    <w:rsid w:val="00E6672E"/>
    <w:rsid w:val="00E66812"/>
    <w:rsid w:val="00E72F61"/>
    <w:rsid w:val="00E747BF"/>
    <w:rsid w:val="00E85D64"/>
    <w:rsid w:val="00E8738E"/>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E0EEA"/>
    <w:rsid w:val="00EE444E"/>
    <w:rsid w:val="00EE48F7"/>
    <w:rsid w:val="00EE4AA9"/>
    <w:rsid w:val="00EE4BFF"/>
    <w:rsid w:val="00EE5C46"/>
    <w:rsid w:val="00EE71AB"/>
    <w:rsid w:val="00EF5282"/>
    <w:rsid w:val="00EF7782"/>
    <w:rsid w:val="00F0104D"/>
    <w:rsid w:val="00F060B4"/>
    <w:rsid w:val="00F07851"/>
    <w:rsid w:val="00F1182F"/>
    <w:rsid w:val="00F118AB"/>
    <w:rsid w:val="00F14708"/>
    <w:rsid w:val="00F15ACF"/>
    <w:rsid w:val="00F251CD"/>
    <w:rsid w:val="00F31A90"/>
    <w:rsid w:val="00F3213F"/>
    <w:rsid w:val="00F348F9"/>
    <w:rsid w:val="00F35A44"/>
    <w:rsid w:val="00F42BFF"/>
    <w:rsid w:val="00F43C05"/>
    <w:rsid w:val="00F51ACB"/>
    <w:rsid w:val="00F53558"/>
    <w:rsid w:val="00F625F1"/>
    <w:rsid w:val="00F678F3"/>
    <w:rsid w:val="00F7179E"/>
    <w:rsid w:val="00F7199D"/>
    <w:rsid w:val="00F72E81"/>
    <w:rsid w:val="00F748FB"/>
    <w:rsid w:val="00F75102"/>
    <w:rsid w:val="00F75BDD"/>
    <w:rsid w:val="00F76DD8"/>
    <w:rsid w:val="00F82022"/>
    <w:rsid w:val="00F832BA"/>
    <w:rsid w:val="00F83950"/>
    <w:rsid w:val="00F85A41"/>
    <w:rsid w:val="00F90EA4"/>
    <w:rsid w:val="00F92BCC"/>
    <w:rsid w:val="00FA6164"/>
    <w:rsid w:val="00FA6169"/>
    <w:rsid w:val="00FA7340"/>
    <w:rsid w:val="00FB2304"/>
    <w:rsid w:val="00FB3EA0"/>
    <w:rsid w:val="00FB7EB6"/>
    <w:rsid w:val="00FC21CB"/>
    <w:rsid w:val="00FC29AE"/>
    <w:rsid w:val="00FD0B45"/>
    <w:rsid w:val="00FD1D4A"/>
    <w:rsid w:val="00FD5FEF"/>
    <w:rsid w:val="00FE50E7"/>
    <w:rsid w:val="00FF2442"/>
    <w:rsid w:val="00FF50D9"/>
    <w:rsid w:val="00FF50F4"/>
    <w:rsid w:val="00FF5644"/>
    <w:rsid w:val="00FF7987"/>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2">
    <w:name w:val="heading 2"/>
    <w:basedOn w:val="Normal"/>
    <w:next w:val="Normal"/>
    <w:link w:val="Heading2Char"/>
    <w:uiPriority w:val="9"/>
    <w:semiHidden/>
    <w:unhideWhenUsed/>
    <w:qFormat/>
    <w:rsid w:val="00B214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D6201F"/>
    <w:rPr>
      <w:rFonts w:ascii="Times New Roman" w:hAnsi="Times New Roman"/>
      <w:vertAlign w:val="superscript"/>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autoRedefine/>
    <w:uiPriority w:val="99"/>
    <w:unhideWhenUsed/>
    <w:qFormat/>
    <w:rsid w:val="0081671F"/>
    <w:pPr>
      <w:spacing w:after="120"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81671F"/>
    <w:rPr>
      <w:rFonts w:cs="Times New Roman"/>
      <w:sz w:val="20"/>
      <w:szCs w:val="20"/>
    </w:rPr>
  </w:style>
  <w:style w:type="paragraph" w:styleId="ListParagraph">
    <w:name w:val="List Paragraph"/>
    <w:basedOn w:val="Normal"/>
    <w:autoRedefine/>
    <w:uiPriority w:val="34"/>
    <w:qFormat/>
    <w:rsid w:val="0025044D"/>
    <w:pPr>
      <w:numPr>
        <w:numId w:val="17"/>
      </w:numPr>
      <w:tabs>
        <w:tab w:val="left" w:pos="0"/>
        <w:tab w:val="left" w:pos="2070"/>
      </w:tabs>
      <w:ind w:left="0" w:firstLine="144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 w:type="paragraph" w:styleId="BodyTextIndent">
    <w:name w:val="Body Text Indent"/>
    <w:basedOn w:val="Normal"/>
    <w:link w:val="BodyTextIndentChar"/>
    <w:semiHidden/>
    <w:unhideWhenUsed/>
    <w:rsid w:val="00B2143C"/>
    <w:pPr>
      <w:spacing w:after="120" w:line="240" w:lineRule="auto"/>
      <w:ind w:left="360"/>
    </w:pPr>
    <w:rPr>
      <w:sz w:val="20"/>
    </w:rPr>
  </w:style>
  <w:style w:type="character" w:customStyle="1" w:styleId="BodyTextIndentChar">
    <w:name w:val="Body Text Indent Char"/>
    <w:basedOn w:val="DefaultParagraphFont"/>
    <w:link w:val="BodyTextIndent"/>
    <w:semiHidden/>
    <w:rsid w:val="00B2143C"/>
    <w:rPr>
      <w:rFonts w:cs="Times New Roman"/>
      <w:sz w:val="20"/>
      <w:szCs w:val="20"/>
    </w:rPr>
  </w:style>
  <w:style w:type="character" w:customStyle="1" w:styleId="Heading2Char">
    <w:name w:val="Heading 2 Char"/>
    <w:basedOn w:val="DefaultParagraphFont"/>
    <w:link w:val="Heading2"/>
    <w:uiPriority w:val="9"/>
    <w:semiHidden/>
    <w:rsid w:val="00B2143C"/>
    <w:rPr>
      <w:rFonts w:asciiTheme="majorHAnsi" w:eastAsiaTheme="majorEastAsia" w:hAnsiTheme="majorHAnsi" w:cstheme="majorBidi"/>
      <w:color w:val="365F91" w:themeColor="accent1" w:themeShade="BF"/>
      <w:szCs w:val="26"/>
    </w:rPr>
  </w:style>
  <w:style w:type="paragraph" w:styleId="Revision">
    <w:name w:val="Revision"/>
    <w:hidden/>
    <w:uiPriority w:val="99"/>
    <w:semiHidden/>
    <w:rsid w:val="000F00F5"/>
    <w:pPr>
      <w:spacing w:after="0" w:line="240" w:lineRule="auto"/>
    </w:pPr>
    <w:rPr>
      <w:rFonts w:cs="Times New Roman"/>
      <w:sz w:val="24"/>
      <w:szCs w:val="20"/>
    </w:rPr>
  </w:style>
  <w:style w:type="character" w:styleId="UnresolvedMention">
    <w:name w:val="Unresolved Mention"/>
    <w:basedOn w:val="DefaultParagraphFont"/>
    <w:uiPriority w:val="99"/>
    <w:semiHidden/>
    <w:unhideWhenUsed/>
    <w:rsid w:val="000C0EF2"/>
    <w:rPr>
      <w:color w:val="605E5C"/>
      <w:shd w:val="clear" w:color="auto" w:fill="E1DFDD"/>
    </w:rPr>
  </w:style>
  <w:style w:type="paragraph" w:customStyle="1" w:styleId="Style">
    <w:name w:val="Style"/>
    <w:rsid w:val="00FF50D9"/>
    <w:pPr>
      <w:widowControl w:val="0"/>
      <w:autoSpaceDE w:val="0"/>
      <w:autoSpaceDN w:val="0"/>
      <w:adjustRightInd w:val="0"/>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84574">
      <w:bodyDiv w:val="1"/>
      <w:marLeft w:val="0"/>
      <w:marRight w:val="0"/>
      <w:marTop w:val="0"/>
      <w:marBottom w:val="0"/>
      <w:divBdr>
        <w:top w:val="none" w:sz="0" w:space="0" w:color="auto"/>
        <w:left w:val="none" w:sz="0" w:space="0" w:color="auto"/>
        <w:bottom w:val="none" w:sz="0" w:space="0" w:color="auto"/>
        <w:right w:val="none" w:sz="0" w:space="0" w:color="auto"/>
      </w:divBdr>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2022-10-27T17:38:00Z</dcterms:created>
  <dcterms:modified xsi:type="dcterms:W3CDTF">2022-10-27T17:44:00Z</dcterms:modified>
</cp:coreProperties>
</file>