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6F15B709"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O</w:t>
            </w:r>
            <w:r w:rsidR="00425C3E">
              <w:rPr>
                <w:rFonts w:asciiTheme="minorHAnsi" w:hAnsiTheme="minorHAnsi" w:cstheme="minorHAnsi"/>
                <w:color w:val="000099"/>
                <w:spacing w:val="-3"/>
                <w:sz w:val="22"/>
                <w:szCs w:val="22"/>
              </w:rPr>
              <w:t>ffice of Administrative Law Judge</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1D51C574" w14:textId="77777777" w:rsidR="00425C3E" w:rsidRDefault="00425C3E" w:rsidP="00900881">
      <w:pPr>
        <w:jc w:val="center"/>
        <w:rPr>
          <w:color w:val="000066"/>
          <w:sz w:val="26"/>
          <w:szCs w:val="26"/>
        </w:rPr>
      </w:pPr>
    </w:p>
    <w:p w14:paraId="1E8BBB79" w14:textId="4260F989" w:rsidR="001E1BF3" w:rsidRPr="005875CE" w:rsidRDefault="00425C3E" w:rsidP="00900881">
      <w:pPr>
        <w:jc w:val="center"/>
        <w:rPr>
          <w:rFonts w:ascii="Arial" w:hAnsi="Arial" w:cs="Arial"/>
          <w:sz w:val="24"/>
          <w:szCs w:val="24"/>
        </w:rPr>
      </w:pPr>
      <w:r w:rsidRPr="005875CE">
        <w:rPr>
          <w:rFonts w:ascii="Arial" w:hAnsi="Arial" w:cs="Arial"/>
          <w:sz w:val="24"/>
          <w:szCs w:val="24"/>
        </w:rPr>
        <w:t>November 9, 2022</w:t>
      </w:r>
    </w:p>
    <w:p w14:paraId="2430735F" w14:textId="77777777" w:rsidR="00425C3E" w:rsidRPr="005875CE" w:rsidRDefault="00425C3E" w:rsidP="00425C3E">
      <w:pPr>
        <w:pStyle w:val="ListParagraph"/>
        <w:rPr>
          <w:rFonts w:ascii="Arial" w:hAnsi="Arial" w:cs="Arial"/>
          <w:i/>
          <w:iCs/>
          <w:color w:val="000066"/>
          <w:sz w:val="24"/>
          <w:szCs w:val="24"/>
        </w:rPr>
      </w:pPr>
    </w:p>
    <w:p w14:paraId="02409325" w14:textId="77777777" w:rsidR="005875CE" w:rsidRDefault="005875CE" w:rsidP="00425C3E">
      <w:pPr>
        <w:rPr>
          <w:rFonts w:ascii="Arial" w:hAnsi="Arial" w:cs="Arial"/>
          <w:b/>
          <w:bCs/>
          <w:i/>
          <w:iCs/>
          <w:sz w:val="24"/>
          <w:szCs w:val="24"/>
        </w:rPr>
      </w:pPr>
    </w:p>
    <w:p w14:paraId="3B70143F" w14:textId="29B38BFF" w:rsidR="00425C3E" w:rsidRPr="005875CE" w:rsidRDefault="00425C3E" w:rsidP="00425C3E">
      <w:pPr>
        <w:rPr>
          <w:rFonts w:ascii="Arial" w:hAnsi="Arial" w:cs="Arial"/>
          <w:b/>
          <w:bCs/>
          <w:i/>
          <w:iCs/>
          <w:sz w:val="24"/>
          <w:szCs w:val="24"/>
        </w:rPr>
      </w:pPr>
      <w:r w:rsidRPr="005875CE">
        <w:rPr>
          <w:rFonts w:ascii="Arial" w:hAnsi="Arial" w:cs="Arial"/>
          <w:b/>
          <w:bCs/>
          <w:i/>
          <w:iCs/>
          <w:sz w:val="24"/>
          <w:szCs w:val="24"/>
        </w:rPr>
        <w:t>Via eServ</w:t>
      </w:r>
      <w:r w:rsidR="005875CE">
        <w:rPr>
          <w:rFonts w:ascii="Arial" w:hAnsi="Arial" w:cs="Arial"/>
          <w:b/>
          <w:bCs/>
          <w:i/>
          <w:iCs/>
          <w:sz w:val="24"/>
          <w:szCs w:val="24"/>
        </w:rPr>
        <w:t>ice</w:t>
      </w:r>
    </w:p>
    <w:p w14:paraId="4349A92F" w14:textId="77777777" w:rsidR="00425C3E" w:rsidRPr="005875CE" w:rsidRDefault="00425C3E" w:rsidP="00425C3E">
      <w:pPr>
        <w:rPr>
          <w:rFonts w:ascii="Arial" w:hAnsi="Arial" w:cs="Arial"/>
          <w:color w:val="000066"/>
          <w:sz w:val="24"/>
          <w:szCs w:val="24"/>
        </w:rPr>
      </w:pPr>
    </w:p>
    <w:p w14:paraId="3A9C5A83" w14:textId="2ADEE025" w:rsidR="00425C3E" w:rsidRPr="005875CE" w:rsidRDefault="00425C3E" w:rsidP="00425C3E">
      <w:pPr>
        <w:rPr>
          <w:rFonts w:ascii="Arial" w:hAnsi="Arial" w:cs="Arial"/>
          <w:sz w:val="24"/>
          <w:szCs w:val="24"/>
        </w:rPr>
      </w:pPr>
      <w:bookmarkStart w:id="0" w:name="_Hlk118895333"/>
      <w:r w:rsidRPr="005875CE">
        <w:rPr>
          <w:rFonts w:ascii="Arial" w:hAnsi="Arial" w:cs="Arial"/>
          <w:sz w:val="24"/>
          <w:szCs w:val="24"/>
        </w:rPr>
        <w:t xml:space="preserve">Uta von </w:t>
      </w:r>
      <w:proofErr w:type="spellStart"/>
      <w:r w:rsidRPr="005875CE">
        <w:rPr>
          <w:rFonts w:ascii="Arial" w:hAnsi="Arial" w:cs="Arial"/>
          <w:sz w:val="24"/>
          <w:szCs w:val="24"/>
        </w:rPr>
        <w:t>Eckartsberg</w:t>
      </w:r>
      <w:proofErr w:type="spellEnd"/>
      <w:r w:rsidRPr="005875CE">
        <w:rPr>
          <w:rFonts w:ascii="Arial" w:hAnsi="Arial" w:cs="Arial"/>
          <w:sz w:val="24"/>
          <w:szCs w:val="24"/>
        </w:rPr>
        <w:t>, Esq.</w:t>
      </w:r>
    </w:p>
    <w:bookmarkEnd w:id="0"/>
    <w:p w14:paraId="1C34C1A6" w14:textId="7B386953" w:rsidR="00425C3E" w:rsidRPr="005875CE" w:rsidRDefault="00752467" w:rsidP="00425C3E">
      <w:pPr>
        <w:rPr>
          <w:rFonts w:ascii="Arial" w:hAnsi="Arial" w:cs="Arial"/>
          <w:sz w:val="24"/>
          <w:szCs w:val="24"/>
        </w:rPr>
      </w:pPr>
      <w:r>
        <w:rPr>
          <w:rFonts w:ascii="Arial" w:hAnsi="Arial" w:cs="Arial"/>
          <w:sz w:val="24"/>
          <w:szCs w:val="24"/>
        </w:rPr>
        <w:t xml:space="preserve">Administrator, </w:t>
      </w:r>
      <w:r w:rsidR="00425C3E" w:rsidRPr="005875CE">
        <w:rPr>
          <w:rFonts w:ascii="Arial" w:hAnsi="Arial" w:cs="Arial"/>
          <w:sz w:val="24"/>
          <w:szCs w:val="24"/>
        </w:rPr>
        <w:t xml:space="preserve">Estate of Elsa Von </w:t>
      </w:r>
      <w:proofErr w:type="spellStart"/>
      <w:r w:rsidR="00425C3E" w:rsidRPr="005875CE">
        <w:rPr>
          <w:rFonts w:ascii="Arial" w:hAnsi="Arial" w:cs="Arial"/>
          <w:sz w:val="24"/>
          <w:szCs w:val="24"/>
        </w:rPr>
        <w:t>Eckartsberg</w:t>
      </w:r>
      <w:proofErr w:type="spellEnd"/>
    </w:p>
    <w:p w14:paraId="46A0DA09" w14:textId="518326CD" w:rsidR="00425C3E" w:rsidRPr="005875CE" w:rsidRDefault="00425C3E" w:rsidP="00425C3E">
      <w:pPr>
        <w:rPr>
          <w:rFonts w:ascii="Arial" w:hAnsi="Arial" w:cs="Arial"/>
          <w:sz w:val="24"/>
          <w:szCs w:val="24"/>
        </w:rPr>
      </w:pPr>
      <w:r w:rsidRPr="005875CE">
        <w:rPr>
          <w:rFonts w:ascii="Arial" w:hAnsi="Arial" w:cs="Arial"/>
          <w:sz w:val="24"/>
          <w:szCs w:val="24"/>
        </w:rPr>
        <w:t>5600 Munhall Rd, Unit 309</w:t>
      </w:r>
    </w:p>
    <w:p w14:paraId="6EFE0253" w14:textId="76C8C2DF" w:rsidR="00425C3E" w:rsidRPr="005875CE" w:rsidRDefault="00425C3E" w:rsidP="00425C3E">
      <w:pPr>
        <w:rPr>
          <w:rFonts w:ascii="Arial" w:hAnsi="Arial" w:cs="Arial"/>
          <w:sz w:val="24"/>
          <w:szCs w:val="24"/>
        </w:rPr>
      </w:pPr>
      <w:r w:rsidRPr="005875CE">
        <w:rPr>
          <w:rFonts w:ascii="Arial" w:hAnsi="Arial" w:cs="Arial"/>
          <w:sz w:val="24"/>
          <w:szCs w:val="24"/>
        </w:rPr>
        <w:t xml:space="preserve">Pittsburgh, PA  15217                                 </w:t>
      </w:r>
    </w:p>
    <w:p w14:paraId="18ADA1F4" w14:textId="77777777" w:rsidR="005875CE" w:rsidRDefault="005875CE" w:rsidP="00425C3E">
      <w:pPr>
        <w:rPr>
          <w:rFonts w:ascii="Arial" w:hAnsi="Arial" w:cs="Arial"/>
          <w:sz w:val="24"/>
          <w:szCs w:val="24"/>
        </w:rPr>
      </w:pPr>
    </w:p>
    <w:p w14:paraId="15943D12" w14:textId="001DF787" w:rsidR="00425C3E" w:rsidRPr="00DD5CBC" w:rsidRDefault="00425C3E" w:rsidP="00425C3E">
      <w:pPr>
        <w:rPr>
          <w:rFonts w:ascii="Arial" w:hAnsi="Arial" w:cs="Arial"/>
          <w:b/>
          <w:bCs/>
          <w:sz w:val="24"/>
          <w:szCs w:val="24"/>
        </w:rPr>
      </w:pPr>
      <w:r w:rsidRPr="00DD5CBC">
        <w:rPr>
          <w:rFonts w:ascii="Arial" w:hAnsi="Arial" w:cs="Arial"/>
          <w:b/>
          <w:bCs/>
          <w:sz w:val="24"/>
          <w:szCs w:val="24"/>
        </w:rPr>
        <w:t>RE:</w:t>
      </w:r>
      <w:r w:rsidRPr="005875CE">
        <w:rPr>
          <w:rFonts w:ascii="Arial" w:hAnsi="Arial" w:cs="Arial"/>
          <w:sz w:val="24"/>
          <w:szCs w:val="24"/>
        </w:rPr>
        <w:t xml:space="preserve">  </w:t>
      </w:r>
      <w:r w:rsidR="005875CE" w:rsidRPr="005875CE">
        <w:rPr>
          <w:rFonts w:ascii="Arial" w:hAnsi="Arial" w:cs="Arial"/>
          <w:sz w:val="24"/>
          <w:szCs w:val="24"/>
        </w:rPr>
        <w:tab/>
      </w:r>
      <w:r w:rsidRPr="00DD5CBC">
        <w:rPr>
          <w:rFonts w:ascii="Arial" w:hAnsi="Arial" w:cs="Arial"/>
          <w:b/>
          <w:bCs/>
          <w:sz w:val="24"/>
          <w:szCs w:val="24"/>
        </w:rPr>
        <w:t xml:space="preserve">Estate of Elsa von </w:t>
      </w:r>
      <w:proofErr w:type="spellStart"/>
      <w:r w:rsidRPr="00DD5CBC">
        <w:rPr>
          <w:rFonts w:ascii="Arial" w:hAnsi="Arial" w:cs="Arial"/>
          <w:b/>
          <w:bCs/>
          <w:sz w:val="24"/>
          <w:szCs w:val="24"/>
        </w:rPr>
        <w:t>Eckartsberg</w:t>
      </w:r>
      <w:proofErr w:type="spellEnd"/>
      <w:r w:rsidRPr="00DD5CBC">
        <w:rPr>
          <w:rFonts w:ascii="Arial" w:hAnsi="Arial" w:cs="Arial"/>
          <w:b/>
          <w:bCs/>
          <w:sz w:val="24"/>
          <w:szCs w:val="24"/>
        </w:rPr>
        <w:t xml:space="preserve"> v. Duquesne Light Co.</w:t>
      </w:r>
    </w:p>
    <w:p w14:paraId="59E48B31" w14:textId="1C19B3D1" w:rsidR="00425C3E" w:rsidRPr="00DD5CBC" w:rsidRDefault="00425C3E" w:rsidP="00425C3E">
      <w:pPr>
        <w:rPr>
          <w:rFonts w:ascii="Arial" w:hAnsi="Arial" w:cs="Arial"/>
          <w:b/>
          <w:bCs/>
          <w:sz w:val="24"/>
          <w:szCs w:val="24"/>
        </w:rPr>
      </w:pPr>
      <w:r w:rsidRPr="00DD5CBC">
        <w:rPr>
          <w:rFonts w:ascii="Arial" w:hAnsi="Arial" w:cs="Arial"/>
          <w:b/>
          <w:bCs/>
          <w:sz w:val="24"/>
          <w:szCs w:val="24"/>
        </w:rPr>
        <w:t xml:space="preserve">        </w:t>
      </w:r>
      <w:r w:rsidR="005875CE" w:rsidRPr="00DD5CBC">
        <w:rPr>
          <w:rFonts w:ascii="Arial" w:hAnsi="Arial" w:cs="Arial"/>
          <w:b/>
          <w:bCs/>
          <w:sz w:val="24"/>
          <w:szCs w:val="24"/>
        </w:rPr>
        <w:tab/>
        <w:t xml:space="preserve">Docket </w:t>
      </w:r>
      <w:r w:rsidRPr="00DD5CBC">
        <w:rPr>
          <w:rFonts w:ascii="Arial" w:hAnsi="Arial" w:cs="Arial"/>
          <w:b/>
          <w:bCs/>
          <w:sz w:val="24"/>
          <w:szCs w:val="24"/>
        </w:rPr>
        <w:t>No. F-2022-3034257</w:t>
      </w:r>
      <w:r w:rsidR="005875CE" w:rsidRPr="00DD5CBC">
        <w:rPr>
          <w:rFonts w:ascii="Arial" w:hAnsi="Arial" w:cs="Arial"/>
          <w:b/>
          <w:bCs/>
          <w:sz w:val="24"/>
          <w:szCs w:val="24"/>
        </w:rPr>
        <w:t xml:space="preserve"> </w:t>
      </w:r>
    </w:p>
    <w:p w14:paraId="21140F7A" w14:textId="0A1885C9" w:rsidR="005875CE" w:rsidRPr="00DD5CBC" w:rsidRDefault="005875CE" w:rsidP="00425C3E">
      <w:pPr>
        <w:rPr>
          <w:rFonts w:ascii="Arial" w:hAnsi="Arial" w:cs="Arial"/>
          <w:b/>
          <w:bCs/>
          <w:sz w:val="24"/>
          <w:szCs w:val="24"/>
        </w:rPr>
      </w:pPr>
      <w:r w:rsidRPr="00DD5CBC">
        <w:rPr>
          <w:rFonts w:ascii="Arial" w:hAnsi="Arial" w:cs="Arial"/>
          <w:b/>
          <w:bCs/>
          <w:sz w:val="24"/>
          <w:szCs w:val="24"/>
        </w:rPr>
        <w:tab/>
        <w:t>ADA/Accommodation Request</w:t>
      </w:r>
    </w:p>
    <w:p w14:paraId="5FF603E2" w14:textId="7BFFF1BE" w:rsidR="005875CE" w:rsidRPr="005875CE" w:rsidRDefault="005875CE" w:rsidP="00425C3E">
      <w:pPr>
        <w:rPr>
          <w:rFonts w:ascii="Arial" w:hAnsi="Arial" w:cs="Arial"/>
          <w:color w:val="000066"/>
          <w:sz w:val="24"/>
          <w:szCs w:val="24"/>
        </w:rPr>
      </w:pPr>
    </w:p>
    <w:p w14:paraId="43B7E020" w14:textId="77777777" w:rsidR="005875CE" w:rsidRDefault="005875CE" w:rsidP="005875CE">
      <w:pPr>
        <w:rPr>
          <w:rFonts w:ascii="Arial" w:hAnsi="Arial" w:cs="Arial"/>
          <w:sz w:val="24"/>
          <w:szCs w:val="24"/>
        </w:rPr>
      </w:pPr>
    </w:p>
    <w:p w14:paraId="3F06A760" w14:textId="0259A266" w:rsidR="005875CE" w:rsidRPr="005875CE" w:rsidRDefault="005875CE" w:rsidP="005875CE">
      <w:pPr>
        <w:rPr>
          <w:rFonts w:ascii="Arial" w:hAnsi="Arial" w:cs="Arial"/>
          <w:sz w:val="24"/>
          <w:szCs w:val="24"/>
        </w:rPr>
      </w:pPr>
      <w:r w:rsidRPr="005875CE">
        <w:rPr>
          <w:rFonts w:ascii="Arial" w:hAnsi="Arial" w:cs="Arial"/>
          <w:sz w:val="24"/>
          <w:szCs w:val="24"/>
        </w:rPr>
        <w:t xml:space="preserve">Dear Ms. </w:t>
      </w:r>
      <w:proofErr w:type="spellStart"/>
      <w:r w:rsidRPr="005875CE">
        <w:rPr>
          <w:rFonts w:ascii="Arial" w:hAnsi="Arial" w:cs="Arial"/>
          <w:sz w:val="24"/>
          <w:szCs w:val="24"/>
        </w:rPr>
        <w:t>Eckartsberg</w:t>
      </w:r>
      <w:proofErr w:type="spellEnd"/>
      <w:r w:rsidRPr="005875CE">
        <w:rPr>
          <w:rFonts w:ascii="Arial" w:hAnsi="Arial" w:cs="Arial"/>
          <w:sz w:val="24"/>
          <w:szCs w:val="24"/>
        </w:rPr>
        <w:t>:</w:t>
      </w:r>
    </w:p>
    <w:p w14:paraId="124E3EBF" w14:textId="77777777" w:rsidR="005875CE" w:rsidRPr="005875CE" w:rsidRDefault="005875CE" w:rsidP="005875CE">
      <w:pPr>
        <w:rPr>
          <w:rFonts w:ascii="Arial" w:hAnsi="Arial" w:cs="Arial"/>
          <w:i/>
          <w:sz w:val="24"/>
          <w:szCs w:val="24"/>
        </w:rPr>
      </w:pPr>
    </w:p>
    <w:p w14:paraId="5B3F0B40" w14:textId="65D263DA" w:rsidR="005875CE" w:rsidRDefault="005875CE" w:rsidP="005875CE">
      <w:pPr>
        <w:rPr>
          <w:rFonts w:ascii="Arial" w:hAnsi="Arial" w:cs="Arial"/>
          <w:sz w:val="24"/>
          <w:szCs w:val="24"/>
        </w:rPr>
      </w:pPr>
      <w:r>
        <w:rPr>
          <w:rFonts w:ascii="Arial" w:hAnsi="Arial" w:cs="Arial"/>
          <w:sz w:val="24"/>
          <w:szCs w:val="24"/>
        </w:rPr>
        <w:tab/>
        <w:t>This letter acknowledges your request for an accommodation under the terms of the Americans with Disabilities Act in the above-referenced matter.</w:t>
      </w:r>
      <w:r w:rsidR="00DC6F62">
        <w:rPr>
          <w:rFonts w:ascii="Arial" w:hAnsi="Arial" w:cs="Arial"/>
          <w:sz w:val="24"/>
          <w:szCs w:val="24"/>
        </w:rPr>
        <w:t xml:space="preserve">  (See, Complaint ¶¶</w:t>
      </w:r>
    </w:p>
    <w:p w14:paraId="05CBB10D" w14:textId="77777777" w:rsidR="00752467" w:rsidRDefault="00DC6F62" w:rsidP="005875CE">
      <w:pPr>
        <w:rPr>
          <w:rFonts w:ascii="Arial" w:hAnsi="Arial" w:cs="Arial"/>
          <w:sz w:val="24"/>
          <w:szCs w:val="24"/>
        </w:rPr>
      </w:pPr>
      <w:r>
        <w:rPr>
          <w:rFonts w:ascii="Arial" w:hAnsi="Arial" w:cs="Arial"/>
          <w:sz w:val="24"/>
          <w:szCs w:val="24"/>
        </w:rPr>
        <w:t xml:space="preserve"> 4, 5</w:t>
      </w:r>
      <w:r w:rsidR="00752467">
        <w:rPr>
          <w:rFonts w:ascii="Arial" w:hAnsi="Arial" w:cs="Arial"/>
          <w:sz w:val="24"/>
          <w:szCs w:val="24"/>
        </w:rPr>
        <w:t>).</w:t>
      </w:r>
    </w:p>
    <w:p w14:paraId="30561D95" w14:textId="7254034E" w:rsidR="005875CE" w:rsidRDefault="00DC6F62" w:rsidP="005875CE">
      <w:pPr>
        <w:rPr>
          <w:rFonts w:ascii="Arial" w:hAnsi="Arial" w:cs="Arial"/>
          <w:sz w:val="24"/>
          <w:szCs w:val="24"/>
        </w:rPr>
      </w:pPr>
      <w:r>
        <w:rPr>
          <w:rFonts w:ascii="Arial" w:hAnsi="Arial" w:cs="Arial"/>
          <w:sz w:val="24"/>
          <w:szCs w:val="24"/>
        </w:rPr>
        <w:t xml:space="preserve"> </w:t>
      </w:r>
    </w:p>
    <w:p w14:paraId="01D91938" w14:textId="7D70E3E4" w:rsidR="005875CE" w:rsidRPr="005875CE" w:rsidRDefault="005875CE" w:rsidP="005875CE">
      <w:pPr>
        <w:rPr>
          <w:rFonts w:ascii="Arial" w:hAnsi="Arial" w:cs="Arial"/>
          <w:sz w:val="24"/>
          <w:szCs w:val="24"/>
        </w:rPr>
      </w:pPr>
      <w:r>
        <w:rPr>
          <w:rFonts w:ascii="Arial" w:hAnsi="Arial" w:cs="Arial"/>
          <w:sz w:val="24"/>
          <w:szCs w:val="24"/>
        </w:rPr>
        <w:tab/>
      </w:r>
      <w:r w:rsidRPr="005875CE">
        <w:rPr>
          <w:rFonts w:ascii="Arial" w:hAnsi="Arial" w:cs="Arial"/>
          <w:sz w:val="24"/>
          <w:szCs w:val="24"/>
        </w:rPr>
        <w:t xml:space="preserve">First, please know that the Public Utility Commission is committed to engaging in an appropriate interactive process regarding suitable access for any litigant appearing before the Commission’s Administrative Law Judges.  An appropriate interactive process presumes that an individual has a recognized disability and also means that the Commission will receive information from all necessary inquiries regarding </w:t>
      </w:r>
      <w:r w:rsidR="00752467">
        <w:rPr>
          <w:rFonts w:ascii="Arial" w:hAnsi="Arial" w:cs="Arial"/>
          <w:sz w:val="24"/>
          <w:szCs w:val="24"/>
        </w:rPr>
        <w:t xml:space="preserve">a </w:t>
      </w:r>
      <w:r w:rsidRPr="005875CE">
        <w:rPr>
          <w:rFonts w:ascii="Arial" w:hAnsi="Arial" w:cs="Arial"/>
          <w:sz w:val="24"/>
          <w:szCs w:val="24"/>
        </w:rPr>
        <w:t xml:space="preserve">litigant’s condition and requested accommodation. </w:t>
      </w:r>
    </w:p>
    <w:p w14:paraId="7D4FDF8B" w14:textId="5EC9E167" w:rsidR="005875CE" w:rsidRPr="005875CE" w:rsidRDefault="005875CE" w:rsidP="005875CE">
      <w:pPr>
        <w:rPr>
          <w:rFonts w:ascii="Arial" w:hAnsi="Arial" w:cs="Arial"/>
          <w:sz w:val="24"/>
          <w:szCs w:val="24"/>
        </w:rPr>
      </w:pPr>
      <w:r w:rsidRPr="005875CE">
        <w:rPr>
          <w:rFonts w:ascii="Arial" w:hAnsi="Arial" w:cs="Arial"/>
          <w:sz w:val="24"/>
          <w:szCs w:val="24"/>
        </w:rPr>
        <w:t xml:space="preserve"> </w:t>
      </w:r>
    </w:p>
    <w:p w14:paraId="7C3FD73F" w14:textId="0F93B6F7" w:rsidR="005875CE" w:rsidRPr="005875CE" w:rsidRDefault="005875CE" w:rsidP="005875CE">
      <w:pPr>
        <w:rPr>
          <w:rFonts w:ascii="Arial" w:hAnsi="Arial" w:cs="Arial"/>
          <w:sz w:val="24"/>
          <w:szCs w:val="24"/>
        </w:rPr>
      </w:pPr>
      <w:r w:rsidRPr="005875CE">
        <w:rPr>
          <w:rFonts w:ascii="Arial" w:hAnsi="Arial" w:cs="Arial"/>
          <w:sz w:val="24"/>
          <w:szCs w:val="24"/>
        </w:rPr>
        <w:tab/>
      </w:r>
      <w:r w:rsidR="00752467">
        <w:rPr>
          <w:rFonts w:ascii="Arial" w:hAnsi="Arial" w:cs="Arial"/>
          <w:sz w:val="24"/>
          <w:szCs w:val="24"/>
        </w:rPr>
        <w:t>Second, w</w:t>
      </w:r>
      <w:r w:rsidRPr="005875CE">
        <w:rPr>
          <w:rFonts w:ascii="Arial" w:hAnsi="Arial" w:cs="Arial"/>
          <w:sz w:val="24"/>
          <w:szCs w:val="24"/>
        </w:rPr>
        <w:t xml:space="preserve">here a litigant’s requested accommodation does not impose an undue hardship to the Commission or to other litigants involved in any case before the Commission, the requested accommodation will be given every consideration.  Where, in the judgment of the Commission, </w:t>
      </w:r>
      <w:r w:rsidR="00752467">
        <w:rPr>
          <w:rFonts w:ascii="Arial" w:hAnsi="Arial" w:cs="Arial"/>
          <w:sz w:val="24"/>
          <w:szCs w:val="24"/>
        </w:rPr>
        <w:t xml:space="preserve">the </w:t>
      </w:r>
      <w:r w:rsidRPr="005875CE">
        <w:rPr>
          <w:rFonts w:ascii="Arial" w:hAnsi="Arial" w:cs="Arial"/>
          <w:sz w:val="24"/>
          <w:szCs w:val="24"/>
        </w:rPr>
        <w:t>requested accommodation may either pose an undue hardship to the Commission or to other litigants involved in any case before the Commission, the Commission will attempt, where possible, to find a reasonable alternative accommodation.</w:t>
      </w:r>
    </w:p>
    <w:p w14:paraId="73ADD708" w14:textId="77777777" w:rsidR="005875CE" w:rsidRPr="005875CE" w:rsidRDefault="005875CE" w:rsidP="005875CE">
      <w:pPr>
        <w:rPr>
          <w:rFonts w:ascii="Arial" w:hAnsi="Arial" w:cs="Arial"/>
          <w:sz w:val="24"/>
          <w:szCs w:val="24"/>
        </w:rPr>
      </w:pPr>
    </w:p>
    <w:p w14:paraId="5DE91EEC" w14:textId="103B33A2" w:rsidR="00752467" w:rsidRDefault="005875CE" w:rsidP="005875CE">
      <w:pPr>
        <w:rPr>
          <w:rFonts w:ascii="Arial" w:hAnsi="Arial" w:cs="Arial"/>
          <w:sz w:val="24"/>
          <w:szCs w:val="24"/>
        </w:rPr>
      </w:pPr>
      <w:r w:rsidRPr="005875CE">
        <w:rPr>
          <w:rFonts w:ascii="Arial" w:hAnsi="Arial" w:cs="Arial"/>
          <w:sz w:val="24"/>
          <w:szCs w:val="24"/>
        </w:rPr>
        <w:tab/>
      </w:r>
      <w:r w:rsidR="0011706C">
        <w:rPr>
          <w:rFonts w:ascii="Arial" w:hAnsi="Arial" w:cs="Arial"/>
          <w:sz w:val="24"/>
          <w:szCs w:val="24"/>
        </w:rPr>
        <w:t>Third, a</w:t>
      </w:r>
      <w:r w:rsidR="00752467">
        <w:rPr>
          <w:rFonts w:ascii="Arial" w:hAnsi="Arial" w:cs="Arial"/>
          <w:sz w:val="24"/>
          <w:szCs w:val="24"/>
        </w:rPr>
        <w:t>s indicated in the Prehearing Conference Notice, I have been assigned as the Administrative Law Judge to preside over this matter.  Therefore, p</w:t>
      </w:r>
      <w:r w:rsidRPr="005875CE">
        <w:rPr>
          <w:rFonts w:ascii="Arial" w:hAnsi="Arial" w:cs="Arial"/>
          <w:sz w:val="24"/>
          <w:szCs w:val="24"/>
        </w:rPr>
        <w:t xml:space="preserve">lease provide to me information regarding your disability as well as the accommodation which you are seeking with as much specificity as you are able to provide.  The Commission may have </w:t>
      </w:r>
    </w:p>
    <w:p w14:paraId="30BE9988" w14:textId="77777777" w:rsidR="0011706C" w:rsidRDefault="005875CE" w:rsidP="005875CE">
      <w:pPr>
        <w:rPr>
          <w:rFonts w:ascii="Arial" w:hAnsi="Arial" w:cs="Arial"/>
          <w:sz w:val="24"/>
          <w:szCs w:val="24"/>
        </w:rPr>
      </w:pPr>
      <w:r w:rsidRPr="005875CE">
        <w:rPr>
          <w:rFonts w:ascii="Arial" w:hAnsi="Arial" w:cs="Arial"/>
          <w:sz w:val="24"/>
          <w:szCs w:val="24"/>
        </w:rPr>
        <w:t>follow up questions or requests for appropriate documentation depending on what you have provided.</w:t>
      </w:r>
      <w:r w:rsidR="0011706C">
        <w:rPr>
          <w:rFonts w:ascii="Arial" w:hAnsi="Arial" w:cs="Arial"/>
          <w:sz w:val="24"/>
          <w:szCs w:val="24"/>
        </w:rPr>
        <w:t xml:space="preserve">  You may email me directly at my email address provided below.  </w:t>
      </w:r>
    </w:p>
    <w:p w14:paraId="0566B684" w14:textId="77777777" w:rsidR="0011706C" w:rsidRDefault="0011706C" w:rsidP="005875CE">
      <w:pPr>
        <w:rPr>
          <w:rFonts w:ascii="Arial" w:hAnsi="Arial" w:cs="Arial"/>
          <w:sz w:val="24"/>
          <w:szCs w:val="24"/>
        </w:rPr>
      </w:pPr>
    </w:p>
    <w:p w14:paraId="3C466A74" w14:textId="77777777" w:rsidR="00DD5CBC" w:rsidRDefault="0011706C" w:rsidP="00DD5CBC">
      <w:pPr>
        <w:rPr>
          <w:rFonts w:ascii="Arial" w:hAnsi="Arial" w:cs="Arial"/>
          <w:sz w:val="24"/>
          <w:szCs w:val="24"/>
        </w:rPr>
      </w:pPr>
      <w:r>
        <w:rPr>
          <w:rFonts w:ascii="Arial" w:hAnsi="Arial" w:cs="Arial"/>
          <w:sz w:val="24"/>
          <w:szCs w:val="24"/>
        </w:rPr>
        <w:lastRenderedPageBreak/>
        <w:tab/>
      </w:r>
    </w:p>
    <w:p w14:paraId="746EAB3F" w14:textId="77777777" w:rsidR="00DD5CBC" w:rsidRDefault="00DD5CBC" w:rsidP="00DD5CBC">
      <w:pPr>
        <w:rPr>
          <w:rFonts w:ascii="Arial" w:hAnsi="Arial" w:cs="Arial"/>
          <w:sz w:val="24"/>
          <w:szCs w:val="24"/>
        </w:rPr>
      </w:pPr>
      <w:r w:rsidRPr="005875CE">
        <w:rPr>
          <w:rFonts w:ascii="Arial" w:hAnsi="Arial" w:cs="Arial"/>
          <w:sz w:val="24"/>
          <w:szCs w:val="24"/>
        </w:rPr>
        <w:t xml:space="preserve">Uta von </w:t>
      </w:r>
      <w:proofErr w:type="spellStart"/>
      <w:r w:rsidRPr="005875CE">
        <w:rPr>
          <w:rFonts w:ascii="Arial" w:hAnsi="Arial" w:cs="Arial"/>
          <w:sz w:val="24"/>
          <w:szCs w:val="24"/>
        </w:rPr>
        <w:t>Eckartsberg</w:t>
      </w:r>
      <w:proofErr w:type="spellEnd"/>
      <w:r w:rsidRPr="005875CE">
        <w:rPr>
          <w:rFonts w:ascii="Arial" w:hAnsi="Arial" w:cs="Arial"/>
          <w:sz w:val="24"/>
          <w:szCs w:val="24"/>
        </w:rPr>
        <w:t>, Esq.</w:t>
      </w:r>
    </w:p>
    <w:p w14:paraId="54AC7830" w14:textId="77777777" w:rsidR="00DD5CBC" w:rsidRDefault="00DD5CBC" w:rsidP="00DD5CBC">
      <w:pPr>
        <w:rPr>
          <w:rFonts w:ascii="Arial" w:hAnsi="Arial" w:cs="Arial"/>
          <w:sz w:val="24"/>
          <w:szCs w:val="24"/>
        </w:rPr>
      </w:pPr>
      <w:r>
        <w:rPr>
          <w:rFonts w:ascii="Arial" w:hAnsi="Arial" w:cs="Arial"/>
          <w:sz w:val="24"/>
          <w:szCs w:val="24"/>
        </w:rPr>
        <w:t>November 9, 2022</w:t>
      </w:r>
    </w:p>
    <w:p w14:paraId="50B6C8C4" w14:textId="23289382" w:rsidR="00DD5CBC" w:rsidRDefault="00DD5CBC" w:rsidP="005875CE">
      <w:pPr>
        <w:rPr>
          <w:rFonts w:ascii="Arial" w:hAnsi="Arial" w:cs="Arial"/>
          <w:sz w:val="24"/>
          <w:szCs w:val="24"/>
        </w:rPr>
      </w:pPr>
      <w:r>
        <w:rPr>
          <w:rFonts w:ascii="Arial" w:hAnsi="Arial" w:cs="Arial"/>
          <w:sz w:val="24"/>
          <w:szCs w:val="24"/>
        </w:rPr>
        <w:t>Page Two</w:t>
      </w:r>
    </w:p>
    <w:p w14:paraId="49C954DA" w14:textId="77777777" w:rsidR="00DD5CBC" w:rsidRDefault="00DD5CBC" w:rsidP="005875CE">
      <w:pPr>
        <w:rPr>
          <w:rFonts w:ascii="Arial" w:hAnsi="Arial" w:cs="Arial"/>
          <w:sz w:val="24"/>
          <w:szCs w:val="24"/>
        </w:rPr>
      </w:pPr>
    </w:p>
    <w:p w14:paraId="7DA84AB1" w14:textId="77777777" w:rsidR="00DD5CBC" w:rsidRDefault="00DD5CBC" w:rsidP="005875CE">
      <w:pPr>
        <w:rPr>
          <w:rFonts w:ascii="Arial" w:hAnsi="Arial" w:cs="Arial"/>
          <w:sz w:val="24"/>
          <w:szCs w:val="24"/>
        </w:rPr>
      </w:pPr>
    </w:p>
    <w:p w14:paraId="3831808D" w14:textId="4A6DB960" w:rsidR="005875CE" w:rsidRPr="00074F91" w:rsidRDefault="00DD5CBC" w:rsidP="005875CE">
      <w:pPr>
        <w:rPr>
          <w:rFonts w:ascii="Arial" w:hAnsi="Arial" w:cs="Arial"/>
          <w:sz w:val="24"/>
          <w:szCs w:val="24"/>
        </w:rPr>
      </w:pPr>
      <w:r>
        <w:rPr>
          <w:rFonts w:ascii="Arial" w:hAnsi="Arial" w:cs="Arial"/>
          <w:sz w:val="24"/>
          <w:szCs w:val="24"/>
        </w:rPr>
        <w:tab/>
      </w:r>
      <w:r w:rsidR="0011706C" w:rsidRPr="00074F91">
        <w:rPr>
          <w:rFonts w:ascii="Arial" w:hAnsi="Arial" w:cs="Arial"/>
          <w:sz w:val="24"/>
          <w:szCs w:val="24"/>
        </w:rPr>
        <w:t xml:space="preserve">As you know, the Prehearing Conference Notice provides that a call-in telephonic prehearing conference is scheduled for </w:t>
      </w:r>
      <w:r w:rsidR="0011706C" w:rsidRPr="00DA40C2">
        <w:rPr>
          <w:rFonts w:ascii="Arial" w:hAnsi="Arial" w:cs="Arial"/>
          <w:b/>
          <w:bCs/>
          <w:sz w:val="24"/>
          <w:szCs w:val="24"/>
        </w:rPr>
        <w:t>Tuesday, December 13, 2022 at 10:00 a.m.</w:t>
      </w:r>
      <w:r w:rsidR="0011706C" w:rsidRPr="00074F91">
        <w:rPr>
          <w:rFonts w:ascii="Arial" w:hAnsi="Arial" w:cs="Arial"/>
          <w:sz w:val="24"/>
          <w:szCs w:val="24"/>
        </w:rPr>
        <w:t xml:space="preserve">  </w:t>
      </w:r>
      <w:r w:rsidRPr="00074F91">
        <w:rPr>
          <w:rFonts w:ascii="Arial" w:hAnsi="Arial" w:cs="Arial"/>
          <w:sz w:val="24"/>
          <w:szCs w:val="24"/>
        </w:rPr>
        <w:t xml:space="preserve">Therefore, please provide said information to me no later than </w:t>
      </w:r>
      <w:r w:rsidRPr="00DA40C2">
        <w:rPr>
          <w:rFonts w:ascii="Arial" w:hAnsi="Arial" w:cs="Arial"/>
          <w:b/>
          <w:bCs/>
          <w:sz w:val="24"/>
          <w:szCs w:val="24"/>
        </w:rPr>
        <w:t>Tuesday, December 6,</w:t>
      </w:r>
      <w:r w:rsidRPr="00074F91">
        <w:rPr>
          <w:rFonts w:ascii="Arial" w:hAnsi="Arial" w:cs="Arial"/>
          <w:sz w:val="24"/>
          <w:szCs w:val="24"/>
        </w:rPr>
        <w:t xml:space="preserve"> </w:t>
      </w:r>
      <w:r w:rsidRPr="00DA40C2">
        <w:rPr>
          <w:rFonts w:ascii="Arial" w:hAnsi="Arial" w:cs="Arial"/>
          <w:b/>
          <w:bCs/>
          <w:sz w:val="24"/>
          <w:szCs w:val="24"/>
        </w:rPr>
        <w:t>2022 at 4:00 p.m</w:t>
      </w:r>
      <w:r w:rsidRPr="00074F91">
        <w:rPr>
          <w:rFonts w:ascii="Arial" w:hAnsi="Arial" w:cs="Arial"/>
          <w:sz w:val="24"/>
          <w:szCs w:val="24"/>
        </w:rPr>
        <w:t xml:space="preserve">.  </w:t>
      </w:r>
      <w:r w:rsidR="0011706C" w:rsidRPr="00074F91">
        <w:rPr>
          <w:rFonts w:ascii="Arial" w:hAnsi="Arial" w:cs="Arial"/>
          <w:sz w:val="24"/>
          <w:szCs w:val="24"/>
        </w:rPr>
        <w:t xml:space="preserve">If you are requesting an accommodation to participate in the prehearing conference, provide that information as well. </w:t>
      </w:r>
      <w:r w:rsidR="00074F91">
        <w:rPr>
          <w:rFonts w:ascii="Arial" w:hAnsi="Arial" w:cs="Arial"/>
          <w:sz w:val="24"/>
          <w:szCs w:val="24"/>
        </w:rPr>
        <w:t xml:space="preserve"> </w:t>
      </w:r>
    </w:p>
    <w:p w14:paraId="74699DDF" w14:textId="77777777" w:rsidR="00752467" w:rsidRPr="00074F91" w:rsidRDefault="00752467" w:rsidP="005875CE">
      <w:pPr>
        <w:rPr>
          <w:rFonts w:ascii="Arial" w:hAnsi="Arial" w:cs="Arial"/>
          <w:sz w:val="24"/>
          <w:szCs w:val="24"/>
        </w:rPr>
      </w:pPr>
    </w:p>
    <w:p w14:paraId="24E9F91E" w14:textId="41D0ACDA" w:rsidR="005875CE" w:rsidRPr="00074F91" w:rsidRDefault="005875CE" w:rsidP="005875CE">
      <w:pPr>
        <w:rPr>
          <w:rFonts w:ascii="Arial" w:hAnsi="Arial" w:cs="Arial"/>
          <w:sz w:val="24"/>
          <w:szCs w:val="24"/>
        </w:rPr>
      </w:pPr>
      <w:r w:rsidRPr="00074F91">
        <w:rPr>
          <w:rFonts w:ascii="Arial" w:hAnsi="Arial" w:cs="Arial"/>
          <w:sz w:val="24"/>
          <w:szCs w:val="24"/>
        </w:rPr>
        <w:tab/>
        <w:t>I look forward to your cooperation in engaging in an appropriate interactive</w:t>
      </w:r>
      <w:r w:rsidR="00DD5CBC" w:rsidRPr="00074F91">
        <w:rPr>
          <w:rFonts w:ascii="Arial" w:hAnsi="Arial" w:cs="Arial"/>
          <w:sz w:val="24"/>
          <w:szCs w:val="24"/>
        </w:rPr>
        <w:t xml:space="preserve"> process.  Feel free to contact m</w:t>
      </w:r>
      <w:r w:rsidR="00DB2A8D">
        <w:rPr>
          <w:rFonts w:ascii="Arial" w:hAnsi="Arial" w:cs="Arial"/>
          <w:sz w:val="24"/>
          <w:szCs w:val="24"/>
        </w:rPr>
        <w:t>y office</w:t>
      </w:r>
      <w:r w:rsidR="00DD5CBC" w:rsidRPr="00074F91">
        <w:rPr>
          <w:rFonts w:ascii="Arial" w:hAnsi="Arial" w:cs="Arial"/>
          <w:sz w:val="24"/>
          <w:szCs w:val="24"/>
        </w:rPr>
        <w:t xml:space="preserve"> if you have any questions or concerns.</w:t>
      </w:r>
    </w:p>
    <w:p w14:paraId="5AF618C3" w14:textId="2E20DEFC" w:rsidR="00DD5CBC" w:rsidRPr="00074F91" w:rsidRDefault="00DD5CBC" w:rsidP="005875CE">
      <w:pPr>
        <w:rPr>
          <w:rFonts w:ascii="Arial" w:hAnsi="Arial" w:cs="Arial"/>
          <w:sz w:val="24"/>
          <w:szCs w:val="24"/>
        </w:rPr>
      </w:pPr>
    </w:p>
    <w:p w14:paraId="3E1743D6" w14:textId="1D29F331" w:rsidR="00DD5CBC" w:rsidRPr="00074F91" w:rsidRDefault="00DD5CBC" w:rsidP="005875CE">
      <w:pPr>
        <w:rPr>
          <w:rFonts w:ascii="Arial" w:hAnsi="Arial" w:cs="Arial"/>
          <w:sz w:val="24"/>
          <w:szCs w:val="24"/>
        </w:rPr>
      </w:pP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t>Sincerely,</w:t>
      </w:r>
    </w:p>
    <w:p w14:paraId="6D636B13" w14:textId="424ACE16" w:rsidR="00DD5CBC" w:rsidRPr="00074F91" w:rsidRDefault="00022E0F" w:rsidP="005875C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7927B81" w14:textId="2441E9A3" w:rsidR="00DD5CBC" w:rsidRPr="00074F91" w:rsidRDefault="00DD5CBC" w:rsidP="005875CE">
      <w:pPr>
        <w:rPr>
          <w:rFonts w:ascii="Arial" w:hAnsi="Arial" w:cs="Arial"/>
          <w:sz w:val="24"/>
          <w:szCs w:val="24"/>
        </w:rPr>
      </w:pP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t>Gail M. Chiodo</w:t>
      </w:r>
    </w:p>
    <w:p w14:paraId="0FACDB33" w14:textId="1DFA81F4" w:rsidR="00DD5CBC" w:rsidRPr="00074F91" w:rsidRDefault="00DD5CBC" w:rsidP="005875CE">
      <w:pPr>
        <w:rPr>
          <w:rFonts w:ascii="Arial" w:hAnsi="Arial" w:cs="Arial"/>
          <w:sz w:val="24"/>
          <w:szCs w:val="24"/>
        </w:rPr>
      </w:pP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r>
      <w:r w:rsidRPr="00074F91">
        <w:rPr>
          <w:rFonts w:ascii="Arial" w:hAnsi="Arial" w:cs="Arial"/>
          <w:sz w:val="24"/>
          <w:szCs w:val="24"/>
        </w:rPr>
        <w:tab/>
        <w:t>Administrative Law Judge</w:t>
      </w:r>
    </w:p>
    <w:p w14:paraId="2E581DD2" w14:textId="191E4A64" w:rsidR="00DD5CBC" w:rsidRDefault="00DD5CBC" w:rsidP="005875C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13" w:history="1">
        <w:r w:rsidRPr="00FF082B">
          <w:rPr>
            <w:rStyle w:val="Hyperlink"/>
            <w:rFonts w:ascii="Arial" w:hAnsi="Arial" w:cs="Arial"/>
            <w:sz w:val="24"/>
            <w:szCs w:val="24"/>
          </w:rPr>
          <w:t>gchiodo@pa.gov</w:t>
        </w:r>
      </w:hyperlink>
      <w:r>
        <w:rPr>
          <w:rFonts w:ascii="Arial" w:hAnsi="Arial" w:cs="Arial"/>
          <w:sz w:val="24"/>
          <w:szCs w:val="24"/>
        </w:rPr>
        <w:t>.</w:t>
      </w:r>
    </w:p>
    <w:p w14:paraId="37CD20C4" w14:textId="6B3CCA42" w:rsidR="00DD5CBC" w:rsidRDefault="00DB2A8D" w:rsidP="005875C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717-787-1191</w:t>
      </w:r>
    </w:p>
    <w:p w14:paraId="5D61A934" w14:textId="06A50E74" w:rsidR="00DD5CBC" w:rsidRDefault="00DD5CBC" w:rsidP="005875CE">
      <w:pPr>
        <w:rPr>
          <w:rFonts w:ascii="Arial" w:hAnsi="Arial" w:cs="Arial"/>
          <w:sz w:val="24"/>
          <w:szCs w:val="24"/>
        </w:rPr>
      </w:pPr>
    </w:p>
    <w:p w14:paraId="05283476" w14:textId="1F5BE61A" w:rsidR="00DD5CBC" w:rsidRDefault="00DD5CBC" w:rsidP="005875CE">
      <w:pPr>
        <w:rPr>
          <w:rFonts w:ascii="Arial" w:hAnsi="Arial" w:cs="Arial"/>
          <w:sz w:val="24"/>
          <w:szCs w:val="24"/>
        </w:rPr>
      </w:pPr>
      <w:r>
        <w:rPr>
          <w:rFonts w:ascii="Arial" w:hAnsi="Arial" w:cs="Arial"/>
          <w:sz w:val="24"/>
          <w:szCs w:val="24"/>
        </w:rPr>
        <w:t xml:space="preserve">cc: </w:t>
      </w:r>
      <w:r w:rsidR="00022E0F">
        <w:rPr>
          <w:rFonts w:ascii="Arial" w:hAnsi="Arial" w:cs="Arial"/>
          <w:sz w:val="24"/>
          <w:szCs w:val="24"/>
        </w:rPr>
        <w:t xml:space="preserve"> all parties of record</w:t>
      </w:r>
      <w:r>
        <w:rPr>
          <w:rFonts w:ascii="Arial" w:hAnsi="Arial" w:cs="Arial"/>
          <w:sz w:val="24"/>
          <w:szCs w:val="24"/>
        </w:rPr>
        <w:t xml:space="preserve"> </w:t>
      </w:r>
    </w:p>
    <w:p w14:paraId="6EF12E2F" w14:textId="77777777" w:rsidR="001F5BC0" w:rsidRDefault="001F5BC0" w:rsidP="005875CE">
      <w:pPr>
        <w:rPr>
          <w:rFonts w:ascii="Arial" w:hAnsi="Arial" w:cs="Arial"/>
          <w:color w:val="000066"/>
          <w:sz w:val="26"/>
          <w:szCs w:val="26"/>
        </w:rPr>
        <w:sectPr w:rsidR="001F5BC0" w:rsidSect="001C34D1">
          <w:footerReference w:type="even" r:id="rId14"/>
          <w:footerReference w:type="default" r:id="rId15"/>
          <w:type w:val="continuous"/>
          <w:pgSz w:w="12240" w:h="15840"/>
          <w:pgMar w:top="504" w:right="1440" w:bottom="1440" w:left="1440" w:header="720" w:footer="720" w:gutter="0"/>
          <w:cols w:space="720"/>
        </w:sectPr>
      </w:pPr>
    </w:p>
    <w:p w14:paraId="01F0CED8" w14:textId="77777777" w:rsidR="001F5BC0" w:rsidRDefault="001F5BC0" w:rsidP="001F5BC0">
      <w:r>
        <w:rPr>
          <w:rFonts w:ascii="Microsoft Sans Serif" w:eastAsia="Microsoft Sans Serif" w:hAnsi="Microsoft Sans Serif" w:cs="Microsoft Sans Serif"/>
          <w:b/>
          <w:sz w:val="24"/>
          <w:u w:val="single"/>
        </w:rPr>
        <w:lastRenderedPageBreak/>
        <w:t>F-2022-3034257 - UTA VON ECKARTSBERG FOR ELSA VON ECKARTSBURG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UTA VON ECKARTSBERG ESQUIRE</w:t>
      </w:r>
      <w:r>
        <w:rPr>
          <w:rFonts w:ascii="Microsoft Sans Serif" w:eastAsia="Microsoft Sans Serif" w:hAnsi="Microsoft Sans Serif" w:cs="Microsoft Sans Serif"/>
          <w:sz w:val="24"/>
        </w:rPr>
        <w:br/>
        <w:t>ESTATE OF ELSA VON ECKARTSBERG</w:t>
      </w:r>
      <w:r>
        <w:rPr>
          <w:rFonts w:ascii="Microsoft Sans Serif" w:eastAsia="Microsoft Sans Serif" w:hAnsi="Microsoft Sans Serif" w:cs="Microsoft Sans Serif"/>
          <w:sz w:val="24"/>
        </w:rPr>
        <w:br/>
        <w:t>5600 MUNHALL ROAD UNIT 309</w:t>
      </w:r>
      <w:r>
        <w:rPr>
          <w:rFonts w:ascii="Microsoft Sans Serif" w:eastAsia="Microsoft Sans Serif" w:hAnsi="Microsoft Sans Serif" w:cs="Microsoft Sans Serif"/>
          <w:sz w:val="24"/>
        </w:rPr>
        <w:cr/>
        <w:t>PITTSBURGH PA  15217</w:t>
      </w:r>
      <w:r>
        <w:rPr>
          <w:rFonts w:ascii="Microsoft Sans Serif" w:eastAsia="Microsoft Sans Serif" w:hAnsi="Microsoft Sans Serif" w:cs="Microsoft Sans Serif"/>
          <w:sz w:val="24"/>
        </w:rPr>
        <w:cr/>
      </w:r>
      <w:r w:rsidRPr="001051F5">
        <w:rPr>
          <w:rFonts w:ascii="Microsoft Sans Serif" w:eastAsia="Microsoft Sans Serif" w:hAnsi="Microsoft Sans Serif" w:cs="Microsoft Sans Serif"/>
          <w:b/>
          <w:bCs/>
          <w:sz w:val="24"/>
        </w:rPr>
        <w:t>301.461.7445</w:t>
      </w:r>
      <w:r>
        <w:rPr>
          <w:rFonts w:ascii="Microsoft Sans Serif" w:eastAsia="Microsoft Sans Serif" w:hAnsi="Microsoft Sans Serif" w:cs="Microsoft Sans Serif"/>
          <w:sz w:val="24"/>
        </w:rPr>
        <w:cr/>
        <w:t>uvoneck@outlook.com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DONALD R WAGNER ESQUIRE</w:t>
      </w:r>
      <w:r>
        <w:rPr>
          <w:rFonts w:ascii="Microsoft Sans Serif" w:eastAsia="Microsoft Sans Serif" w:hAnsi="Microsoft Sans Serif" w:cs="Microsoft Sans Serif"/>
          <w:sz w:val="24"/>
        </w:rPr>
        <w:br/>
        <w:t>DAVID BEANE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111 N SIXTH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61405C">
        <w:rPr>
          <w:rFonts w:ascii="Microsoft Sans Serif" w:eastAsia="Microsoft Sans Serif" w:hAnsi="Microsoft Sans Serif" w:cs="Microsoft Sans Serif"/>
          <w:b/>
          <w:bCs/>
          <w:sz w:val="24"/>
        </w:rPr>
        <w:t>610.478.2216</w:t>
      </w:r>
      <w:r w:rsidRPr="0061405C">
        <w:rPr>
          <w:rFonts w:ascii="Microsoft Sans Serif" w:eastAsia="Microsoft Sans Serif" w:hAnsi="Microsoft Sans Serif" w:cs="Microsoft Sans Serif"/>
          <w:b/>
          <w:bCs/>
          <w:sz w:val="24"/>
        </w:rPr>
        <w:br/>
        <w:t>610.478.2169</w:t>
      </w:r>
      <w:r>
        <w:rPr>
          <w:rFonts w:ascii="Microsoft Sans Serif" w:eastAsia="Microsoft Sans Serif" w:hAnsi="Microsoft Sans Serif" w:cs="Microsoft Sans Serif"/>
          <w:sz w:val="24"/>
        </w:rPr>
        <w:cr/>
        <w:t>donald.wagner@stevenslee.com</w:t>
      </w:r>
      <w:r>
        <w:rPr>
          <w:rFonts w:ascii="Microsoft Sans Serif" w:eastAsia="Microsoft Sans Serif" w:hAnsi="Microsoft Sans Serif" w:cs="Microsoft Sans Serif"/>
          <w:sz w:val="24"/>
        </w:rPr>
        <w:cr/>
        <w:t xml:space="preserve">david.beane@stevenslee.com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Duquesne Light Company</w:t>
      </w:r>
      <w:r>
        <w:rPr>
          <w:rFonts w:ascii="Microsoft Sans Serif" w:eastAsia="Microsoft Sans Serif" w:hAnsi="Microsoft Sans Serif" w:cs="Microsoft Sans Serif"/>
          <w:sz w:val="24"/>
        </w:rPr>
        <w:cr/>
        <w:t xml:space="preserve"> </w:t>
      </w:r>
    </w:p>
    <w:p w14:paraId="0E3BE780" w14:textId="77777777" w:rsidR="001F5BC0" w:rsidRDefault="001F5BC0" w:rsidP="001F5BC0">
      <w:r>
        <w:rPr>
          <w:rFonts w:ascii="Microsoft Sans Serif" w:eastAsia="Microsoft Sans Serif" w:hAnsi="Microsoft Sans Serif" w:cs="Microsoft Sans Serif"/>
          <w:sz w:val="24"/>
        </w:rP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1405C">
        <w:rPr>
          <w:rFonts w:ascii="Microsoft Sans Serif" w:eastAsia="Microsoft Sans Serif" w:hAnsi="Microsoft Sans Serif" w:cs="Microsoft Sans Serif"/>
          <w:b/>
          <w:bCs/>
          <w:sz w:val="24"/>
        </w:rPr>
        <w:t>717.255.7365</w:t>
      </w:r>
      <w:r w:rsidRPr="0061405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michael.gruin@stevenslee.com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Duquesne Light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239743B2" w14:textId="77777777" w:rsidR="001F5BC0" w:rsidRPr="005875CE" w:rsidRDefault="001F5BC0" w:rsidP="005875CE">
      <w:pPr>
        <w:rPr>
          <w:rFonts w:ascii="Arial" w:hAnsi="Arial" w:cs="Arial"/>
          <w:color w:val="000066"/>
          <w:sz w:val="26"/>
          <w:szCs w:val="26"/>
        </w:rPr>
      </w:pPr>
    </w:p>
    <w:sectPr w:rsidR="001F5BC0" w:rsidRPr="005875C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CB57" w14:textId="77777777" w:rsidR="00093D65" w:rsidRDefault="00093D65">
      <w:r>
        <w:separator/>
      </w:r>
    </w:p>
  </w:endnote>
  <w:endnote w:type="continuationSeparator" w:id="0">
    <w:p w14:paraId="1E454E35" w14:textId="77777777" w:rsidR="00093D65" w:rsidRDefault="0009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372961FF" w:rsidR="009E40EC" w:rsidRDefault="001F5BC0">
    <w:pPr>
      <w:pStyle w:val="Footer"/>
      <w:framePr w:wrap="around" w:vAnchor="text" w:hAnchor="margin" w:xAlign="center" w:y="1"/>
      <w:rPr>
        <w:rStyle w:val="PageNumber"/>
      </w:rPr>
    </w:pPr>
    <w:r>
      <w:rPr>
        <w:rStyle w:val="PageNumber"/>
      </w:rPr>
      <w:t>2</w:t>
    </w:r>
  </w:p>
  <w:p w14:paraId="7AA51BFD" w14:textId="77777777" w:rsidR="009E40EC" w:rsidRDefault="009E40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F240" w14:textId="77777777" w:rsidR="001F5BC0" w:rsidRDefault="001F5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E4C9" w14:textId="77777777" w:rsidR="00093D65" w:rsidRDefault="00093D65">
      <w:r>
        <w:separator/>
      </w:r>
    </w:p>
  </w:footnote>
  <w:footnote w:type="continuationSeparator" w:id="0">
    <w:p w14:paraId="4BC698CE" w14:textId="77777777" w:rsidR="00093D65" w:rsidRDefault="0009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8D50A6"/>
    <w:multiLevelType w:val="hybridMultilevel"/>
    <w:tmpl w:val="B8ECB3D4"/>
    <w:lvl w:ilvl="0" w:tplc="4A4472EE">
      <w:start w:val="560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97492"/>
    <w:multiLevelType w:val="hybridMultilevel"/>
    <w:tmpl w:val="CC08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9614814">
    <w:abstractNumId w:val="1"/>
  </w:num>
  <w:num w:numId="2" w16cid:durableId="870458927">
    <w:abstractNumId w:val="7"/>
  </w:num>
  <w:num w:numId="3" w16cid:durableId="1031607265">
    <w:abstractNumId w:val="2"/>
  </w:num>
  <w:num w:numId="4" w16cid:durableId="2067219100">
    <w:abstractNumId w:val="4"/>
  </w:num>
  <w:num w:numId="5" w16cid:durableId="1766269427">
    <w:abstractNumId w:val="9"/>
  </w:num>
  <w:num w:numId="6" w16cid:durableId="141780823">
    <w:abstractNumId w:val="3"/>
  </w:num>
  <w:num w:numId="7" w16cid:durableId="721707690">
    <w:abstractNumId w:val="10"/>
  </w:num>
  <w:num w:numId="8" w16cid:durableId="1920017569">
    <w:abstractNumId w:val="8"/>
  </w:num>
  <w:num w:numId="9" w16cid:durableId="150097845">
    <w:abstractNumId w:val="0"/>
  </w:num>
  <w:num w:numId="10" w16cid:durableId="1754820593">
    <w:abstractNumId w:val="6"/>
  </w:num>
  <w:num w:numId="11" w16cid:durableId="85184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2E0F"/>
    <w:rsid w:val="00030A1E"/>
    <w:rsid w:val="000377B1"/>
    <w:rsid w:val="0006058D"/>
    <w:rsid w:val="00067F4D"/>
    <w:rsid w:val="00074F91"/>
    <w:rsid w:val="000846F6"/>
    <w:rsid w:val="00093D65"/>
    <w:rsid w:val="000C0721"/>
    <w:rsid w:val="000C718C"/>
    <w:rsid w:val="000E3958"/>
    <w:rsid w:val="000E7FB5"/>
    <w:rsid w:val="0011706C"/>
    <w:rsid w:val="001209F1"/>
    <w:rsid w:val="00125446"/>
    <w:rsid w:val="00134DA3"/>
    <w:rsid w:val="0013719C"/>
    <w:rsid w:val="001614F4"/>
    <w:rsid w:val="00186176"/>
    <w:rsid w:val="001A3788"/>
    <w:rsid w:val="001C34D1"/>
    <w:rsid w:val="001D37A3"/>
    <w:rsid w:val="001E1BF3"/>
    <w:rsid w:val="001F5BC0"/>
    <w:rsid w:val="002229C3"/>
    <w:rsid w:val="0022598F"/>
    <w:rsid w:val="00272AC3"/>
    <w:rsid w:val="0029471C"/>
    <w:rsid w:val="002A6DAF"/>
    <w:rsid w:val="002E0E41"/>
    <w:rsid w:val="002E4A14"/>
    <w:rsid w:val="002F0138"/>
    <w:rsid w:val="002F2A55"/>
    <w:rsid w:val="002F55B1"/>
    <w:rsid w:val="003074C3"/>
    <w:rsid w:val="00340F5E"/>
    <w:rsid w:val="003569E8"/>
    <w:rsid w:val="00372134"/>
    <w:rsid w:val="00385CA5"/>
    <w:rsid w:val="004001C2"/>
    <w:rsid w:val="00425C3E"/>
    <w:rsid w:val="00437AE1"/>
    <w:rsid w:val="00474D6A"/>
    <w:rsid w:val="004C090E"/>
    <w:rsid w:val="004C4A5A"/>
    <w:rsid w:val="004D2698"/>
    <w:rsid w:val="004D57EC"/>
    <w:rsid w:val="0051639C"/>
    <w:rsid w:val="005875CE"/>
    <w:rsid w:val="005E25C5"/>
    <w:rsid w:val="00602685"/>
    <w:rsid w:val="006439A8"/>
    <w:rsid w:val="006755C0"/>
    <w:rsid w:val="00685561"/>
    <w:rsid w:val="0071154F"/>
    <w:rsid w:val="0071271A"/>
    <w:rsid w:val="00717C2B"/>
    <w:rsid w:val="00752467"/>
    <w:rsid w:val="007617B1"/>
    <w:rsid w:val="00794CF5"/>
    <w:rsid w:val="007A69A2"/>
    <w:rsid w:val="007C085F"/>
    <w:rsid w:val="007E335C"/>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A77A7"/>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11693"/>
    <w:rsid w:val="00D2288A"/>
    <w:rsid w:val="00D24C04"/>
    <w:rsid w:val="00D365AD"/>
    <w:rsid w:val="00D4351D"/>
    <w:rsid w:val="00D725FE"/>
    <w:rsid w:val="00D901A3"/>
    <w:rsid w:val="00DA40C2"/>
    <w:rsid w:val="00DB2A8D"/>
    <w:rsid w:val="00DC6F62"/>
    <w:rsid w:val="00DD5CBC"/>
    <w:rsid w:val="00DD678C"/>
    <w:rsid w:val="00DE3F29"/>
    <w:rsid w:val="00E24D3E"/>
    <w:rsid w:val="00E349DA"/>
    <w:rsid w:val="00EB4DF4"/>
    <w:rsid w:val="00EF5F20"/>
    <w:rsid w:val="00F001A3"/>
    <w:rsid w:val="00F7094C"/>
    <w:rsid w:val="00F84EC1"/>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ListParagraph">
    <w:name w:val="List Paragraph"/>
    <w:basedOn w:val="Normal"/>
    <w:uiPriority w:val="34"/>
    <w:qFormat/>
    <w:rsid w:val="00425C3E"/>
    <w:pPr>
      <w:ind w:left="720"/>
      <w:contextualSpacing/>
    </w:pPr>
  </w:style>
  <w:style w:type="character" w:styleId="Hyperlink">
    <w:name w:val="Hyperlink"/>
    <w:basedOn w:val="DefaultParagraphFont"/>
    <w:unhideWhenUsed/>
    <w:rsid w:val="00DD5CBC"/>
    <w:rPr>
      <w:color w:val="0000FF" w:themeColor="hyperlink"/>
      <w:u w:val="single"/>
    </w:rPr>
  </w:style>
  <w:style w:type="character" w:styleId="UnresolvedMention">
    <w:name w:val="Unresolved Mention"/>
    <w:basedOn w:val="DefaultParagraphFont"/>
    <w:uiPriority w:val="99"/>
    <w:semiHidden/>
    <w:unhideWhenUsed/>
    <w:rsid w:val="00DD5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chiodo@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3144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Williams, Bobbie Jo</cp:lastModifiedBy>
  <cp:revision>2</cp:revision>
  <cp:lastPrinted>2018-09-26T14:32:00Z</cp:lastPrinted>
  <dcterms:created xsi:type="dcterms:W3CDTF">2022-11-09T20:18:00Z</dcterms:created>
  <dcterms:modified xsi:type="dcterms:W3CDTF">2022-11-09T20:18:00Z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