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278E197" w:rsidR="004B3171" w:rsidRPr="004B3171" w:rsidRDefault="001E72FE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14,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BA8766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E72FE" w:rsidRPr="001E72F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F-2022-3034713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BB30B2" w14:textId="2F99108D" w:rsidR="004770DC" w:rsidRDefault="004770DC" w:rsidP="004770D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41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Paula </w:t>
      </w:r>
      <w:r w:rsidR="00D7048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Charlene </w:t>
      </w:r>
      <w:r w:rsidRPr="003D41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Burgess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Pr="003D41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PECO Energy Company</w:t>
      </w:r>
    </w:p>
    <w:p w14:paraId="6947F05B" w14:textId="77777777" w:rsidR="004770DC" w:rsidRDefault="004770DC" w:rsidP="004770D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DCCF25" w14:textId="77777777" w:rsidR="004770DC" w:rsidRDefault="004770DC" w:rsidP="004770D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036A20" w14:textId="77777777" w:rsidR="004770DC" w:rsidRDefault="004770DC" w:rsidP="004770D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4120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Arrangements</w:t>
      </w:r>
    </w:p>
    <w:p w14:paraId="661CADEE" w14:textId="16BB97CC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76E26BC" w14:textId="77777777" w:rsidR="004C7350" w:rsidRPr="00270A14" w:rsidRDefault="004C7350" w:rsidP="004C735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 In Telephonic</w:t>
      </w:r>
    </w:p>
    <w:p w14:paraId="37D0CD65" w14:textId="77777777" w:rsidR="004C7350" w:rsidRPr="004E5EA1" w:rsidRDefault="004C7350" w:rsidP="004C7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646006" w14:textId="77777777" w:rsidR="004C7350" w:rsidRPr="004C7350" w:rsidRDefault="004C7350" w:rsidP="004C7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C7350">
        <w:rPr>
          <w:rFonts w:ascii="Microsoft Sans Serif" w:hAnsi="Microsoft Sans Serif" w:cs="Microsoft Sans Serif"/>
          <w:sz w:val="24"/>
          <w:szCs w:val="24"/>
        </w:rPr>
        <w:t>Date:</w:t>
      </w:r>
      <w:r w:rsidRPr="004C7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C7350">
        <w:rPr>
          <w:rFonts w:ascii="Microsoft Sans Serif" w:hAnsi="Microsoft Sans Serif" w:cs="Microsoft Sans Serif"/>
          <w:b/>
          <w:sz w:val="24"/>
          <w:szCs w:val="24"/>
        </w:rPr>
        <w:tab/>
        <w:t>Tuesday, November 15, 2022</w:t>
      </w:r>
    </w:p>
    <w:p w14:paraId="05C4B933" w14:textId="77777777" w:rsidR="004C7350" w:rsidRPr="004E5EA1" w:rsidRDefault="004C7350" w:rsidP="004C7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7018608" w14:textId="77777777" w:rsidR="004C7350" w:rsidRDefault="004C7350" w:rsidP="004C735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170620" w14:textId="77777777" w:rsidR="005222FF" w:rsidRPr="005222FF" w:rsidRDefault="005222FF" w:rsidP="005222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C4AC8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5222FF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0A79CA2" w14:textId="59BB4273" w:rsidR="00D70489" w:rsidRDefault="00440D5F" w:rsidP="00D704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D7048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F-2022-3034713 - PAULA </w:t>
      </w:r>
      <w:r w:rsidR="00D7048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CHARLENE </w:t>
      </w:r>
      <w:r w:rsidR="00D70489">
        <w:rPr>
          <w:rFonts w:ascii="Microsoft Sans Serif" w:eastAsia="Microsoft Sans Serif" w:hAnsi="Microsoft Sans Serif" w:cs="Microsoft Sans Serif"/>
          <w:b/>
          <w:sz w:val="24"/>
          <w:u w:val="single"/>
        </w:rPr>
        <w:t>BURGESS v. PECO ENERGY COMPANY</w:t>
      </w:r>
    </w:p>
    <w:p w14:paraId="213F8CBE" w14:textId="18FE2824" w:rsidR="00D70489" w:rsidRDefault="00D70489" w:rsidP="00D70489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PAULA CHARLENE BURGESS</w:t>
      </w:r>
      <w:r>
        <w:rPr>
          <w:rFonts w:ascii="Microsoft Sans Serif" w:eastAsia="Microsoft Sans Serif" w:hAnsi="Microsoft Sans Serif" w:cs="Microsoft Sans Serif"/>
          <w:sz w:val="24"/>
        </w:rPr>
        <w:cr/>
        <w:t>966 WARREN ST</w:t>
      </w:r>
      <w:r>
        <w:rPr>
          <w:rFonts w:ascii="Microsoft Sans Serif" w:eastAsia="Microsoft Sans Serif" w:hAnsi="Microsoft Sans Serif" w:cs="Microsoft Sans Serif"/>
          <w:sz w:val="24"/>
        </w:rPr>
        <w:t>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POTTSTOWN PA  19464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2831">
        <w:rPr>
          <w:rFonts w:ascii="Microsoft Sans Serif" w:eastAsia="Microsoft Sans Serif" w:hAnsi="Microsoft Sans Serif" w:cs="Microsoft Sans Serif"/>
          <w:b/>
          <w:bCs/>
          <w:sz w:val="24"/>
        </w:rPr>
        <w:t>267.407.4507</w:t>
      </w:r>
      <w:r>
        <w:rPr>
          <w:rFonts w:ascii="Microsoft Sans Serif" w:eastAsia="Microsoft Sans Serif" w:hAnsi="Microsoft Sans Serif" w:cs="Microsoft Sans Serif"/>
          <w:sz w:val="24"/>
        </w:rPr>
        <w:cr/>
        <w:t>PAULAPUNKIN@GMAIL.COM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KHADIJAH SCOTT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</w:t>
      </w:r>
      <w:r>
        <w:rPr>
          <w:rFonts w:ascii="Microsoft Sans Serif" w:eastAsia="Microsoft Sans Serif" w:hAnsi="Microsoft Sans Serif" w:cs="Microsoft Sans Serif"/>
          <w:sz w:val="24"/>
        </w:rPr>
        <w:t>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2831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B7283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4DBD654A" w14:textId="1E07066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E72FE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770DC"/>
    <w:rsid w:val="004837B7"/>
    <w:rsid w:val="00483C95"/>
    <w:rsid w:val="0048738E"/>
    <w:rsid w:val="004B3171"/>
    <w:rsid w:val="004C7350"/>
    <w:rsid w:val="004C7DB7"/>
    <w:rsid w:val="004D6B14"/>
    <w:rsid w:val="004D78F7"/>
    <w:rsid w:val="004E36AB"/>
    <w:rsid w:val="004E5EA1"/>
    <w:rsid w:val="00501F71"/>
    <w:rsid w:val="00504BAD"/>
    <w:rsid w:val="005215B7"/>
    <w:rsid w:val="005222FF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5F6E9F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0489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2022-11-14T13:24:00Z</dcterms:created>
  <dcterms:modified xsi:type="dcterms:W3CDTF">2022-11-14T13:28:00Z</dcterms:modified>
</cp:coreProperties>
</file>