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C50C" w14:textId="77777777" w:rsidR="00E1434C" w:rsidRPr="0023220B" w:rsidRDefault="00E1434C" w:rsidP="00EF3E2E">
      <w:pPr>
        <w:autoSpaceDE w:val="0"/>
        <w:autoSpaceDN w:val="0"/>
        <w:spacing w:after="0" w:line="360" w:lineRule="auto"/>
        <w:contextualSpacing/>
        <w:jc w:val="center"/>
        <w:rPr>
          <w:rFonts w:ascii="Times New Roman" w:eastAsia="Times New Roman" w:hAnsi="Times New Roman" w:cs="Times New Roman"/>
          <w:b/>
          <w:sz w:val="24"/>
          <w:szCs w:val="24"/>
        </w:rPr>
      </w:pPr>
      <w:r w:rsidRPr="0023220B">
        <w:rPr>
          <w:rFonts w:ascii="Times New Roman" w:eastAsia="Times New Roman" w:hAnsi="Times New Roman" w:cs="Times New Roman"/>
          <w:b/>
          <w:sz w:val="24"/>
          <w:szCs w:val="24"/>
        </w:rPr>
        <w:t>BEFORE THE</w:t>
      </w:r>
    </w:p>
    <w:p w14:paraId="3DDE4D01" w14:textId="77777777" w:rsidR="00E1434C" w:rsidRPr="0023220B" w:rsidRDefault="00E1434C" w:rsidP="00EF3E2E">
      <w:pPr>
        <w:tabs>
          <w:tab w:val="center" w:pos="4680"/>
        </w:tabs>
        <w:suppressAutoHyphens/>
        <w:autoSpaceDE w:val="0"/>
        <w:autoSpaceDN w:val="0"/>
        <w:spacing w:after="0" w:line="360" w:lineRule="auto"/>
        <w:contextualSpacing/>
        <w:jc w:val="center"/>
        <w:rPr>
          <w:rFonts w:ascii="Times New Roman" w:eastAsia="Times New Roman" w:hAnsi="Times New Roman" w:cs="Times New Roman"/>
          <w:b/>
          <w:bCs/>
          <w:spacing w:val="-3"/>
          <w:sz w:val="24"/>
          <w:szCs w:val="24"/>
        </w:rPr>
      </w:pPr>
      <w:r w:rsidRPr="0023220B">
        <w:rPr>
          <w:rFonts w:ascii="Times New Roman" w:eastAsia="Times New Roman" w:hAnsi="Times New Roman" w:cs="Times New Roman"/>
          <w:b/>
          <w:bCs/>
          <w:spacing w:val="-3"/>
          <w:sz w:val="24"/>
          <w:szCs w:val="24"/>
        </w:rPr>
        <w:t>PENNSYLVANIA PUBLIC UTILITY COMMISSION</w:t>
      </w:r>
    </w:p>
    <w:p w14:paraId="143CEBB8" w14:textId="77777777" w:rsidR="00E1434C" w:rsidRPr="0023220B" w:rsidRDefault="00E1434C" w:rsidP="00F52D74">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002BA8D8" w14:textId="77777777" w:rsidR="00E1434C" w:rsidRPr="0023220B" w:rsidRDefault="00E1434C" w:rsidP="00F52D74">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25F92662" w14:textId="77777777" w:rsidR="00E1434C" w:rsidRPr="0023220B" w:rsidRDefault="00E1434C" w:rsidP="00F52D74">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0C3A5580" w14:textId="3DFEF4C9" w:rsidR="004400E9" w:rsidRPr="0023220B" w:rsidRDefault="004400E9" w:rsidP="001017C5">
      <w:pPr>
        <w:pStyle w:val="NoSpacing"/>
        <w:rPr>
          <w:rFonts w:ascii="Times New Roman" w:hAnsi="Times New Roman" w:cs="Times New Roman"/>
          <w:sz w:val="24"/>
          <w:szCs w:val="24"/>
        </w:rPr>
      </w:pPr>
      <w:r w:rsidRPr="0023220B">
        <w:rPr>
          <w:rFonts w:ascii="Times New Roman" w:hAnsi="Times New Roman" w:cs="Times New Roman"/>
          <w:sz w:val="24"/>
          <w:szCs w:val="24"/>
        </w:rPr>
        <w:t xml:space="preserve">Audra Lewis </w:t>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fldChar w:fldCharType="begin"/>
      </w:r>
      <w:r w:rsidRPr="0023220B">
        <w:rPr>
          <w:rFonts w:ascii="Times New Roman" w:hAnsi="Times New Roman" w:cs="Times New Roman"/>
          <w:sz w:val="24"/>
          <w:szCs w:val="24"/>
        </w:rPr>
        <w:instrText>fillin "Complainant's name" \d ""</w:instrText>
      </w:r>
      <w:r w:rsidRPr="0023220B">
        <w:rPr>
          <w:rFonts w:ascii="Times New Roman" w:hAnsi="Times New Roman" w:cs="Times New Roman"/>
          <w:sz w:val="24"/>
          <w:szCs w:val="24"/>
        </w:rPr>
        <w:fldChar w:fldCharType="end"/>
      </w:r>
      <w:r w:rsidRPr="0023220B">
        <w:rPr>
          <w:rFonts w:ascii="Times New Roman" w:hAnsi="Times New Roman" w:cs="Times New Roman"/>
          <w:sz w:val="24"/>
          <w:szCs w:val="24"/>
        </w:rPr>
        <w:t>:</w:t>
      </w:r>
    </w:p>
    <w:p w14:paraId="34EEBCE8" w14:textId="755C605E" w:rsidR="004400E9" w:rsidRPr="0023220B" w:rsidRDefault="004400E9" w:rsidP="001017C5">
      <w:pPr>
        <w:pStyle w:val="NoSpacing"/>
        <w:rPr>
          <w:rFonts w:ascii="Times New Roman" w:hAnsi="Times New Roman" w:cs="Times New Roman"/>
          <w:sz w:val="24"/>
          <w:szCs w:val="24"/>
        </w:rPr>
      </w:pP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t>:</w:t>
      </w:r>
      <w:r w:rsidRPr="0023220B">
        <w:rPr>
          <w:rFonts w:ascii="Times New Roman" w:hAnsi="Times New Roman" w:cs="Times New Roman"/>
          <w:sz w:val="24"/>
          <w:szCs w:val="24"/>
        </w:rPr>
        <w:tab/>
      </w:r>
      <w:r w:rsidRPr="0023220B">
        <w:rPr>
          <w:rFonts w:ascii="Times New Roman" w:hAnsi="Times New Roman" w:cs="Times New Roman"/>
          <w:sz w:val="24"/>
          <w:szCs w:val="24"/>
        </w:rPr>
        <w:tab/>
      </w:r>
    </w:p>
    <w:p w14:paraId="45D1ECF8" w14:textId="74B566E7" w:rsidR="004400E9" w:rsidRPr="0023220B" w:rsidRDefault="004400E9" w:rsidP="001017C5">
      <w:pPr>
        <w:pStyle w:val="NoSpacing"/>
        <w:rPr>
          <w:rFonts w:ascii="Times New Roman" w:hAnsi="Times New Roman" w:cs="Times New Roman"/>
          <w:sz w:val="24"/>
          <w:szCs w:val="24"/>
        </w:rPr>
      </w:pPr>
      <w:r w:rsidRPr="0023220B">
        <w:rPr>
          <w:rFonts w:ascii="Times New Roman" w:hAnsi="Times New Roman" w:cs="Times New Roman"/>
          <w:sz w:val="24"/>
          <w:szCs w:val="24"/>
        </w:rPr>
        <w:tab/>
        <w:t>v.</w:t>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t>:</w:t>
      </w:r>
      <w:r w:rsidRPr="0023220B">
        <w:rPr>
          <w:rFonts w:ascii="Times New Roman" w:hAnsi="Times New Roman" w:cs="Times New Roman"/>
          <w:sz w:val="24"/>
          <w:szCs w:val="24"/>
        </w:rPr>
        <w:tab/>
      </w:r>
      <w:r w:rsidRPr="0023220B">
        <w:rPr>
          <w:rFonts w:ascii="Times New Roman" w:hAnsi="Times New Roman" w:cs="Times New Roman"/>
          <w:sz w:val="24"/>
          <w:szCs w:val="24"/>
        </w:rPr>
        <w:tab/>
      </w:r>
      <w:r w:rsidR="00DD05AB" w:rsidRPr="0023220B">
        <w:rPr>
          <w:rFonts w:ascii="Times New Roman" w:hAnsi="Times New Roman" w:cs="Times New Roman"/>
          <w:sz w:val="24"/>
          <w:szCs w:val="24"/>
        </w:rPr>
        <w:t>F-2022-3034491</w:t>
      </w:r>
      <w:r w:rsidRPr="0023220B">
        <w:rPr>
          <w:rFonts w:ascii="Times New Roman" w:hAnsi="Times New Roman" w:cs="Times New Roman"/>
          <w:sz w:val="24"/>
          <w:szCs w:val="24"/>
        </w:rPr>
        <w:fldChar w:fldCharType="begin"/>
      </w:r>
      <w:r w:rsidRPr="0023220B">
        <w:rPr>
          <w:rFonts w:ascii="Times New Roman" w:hAnsi="Times New Roman" w:cs="Times New Roman"/>
          <w:sz w:val="24"/>
          <w:szCs w:val="24"/>
        </w:rPr>
        <w:instrText>fillin "Docket No." \d ""</w:instrText>
      </w:r>
      <w:r w:rsidRPr="0023220B">
        <w:rPr>
          <w:rFonts w:ascii="Times New Roman" w:hAnsi="Times New Roman" w:cs="Times New Roman"/>
          <w:sz w:val="24"/>
          <w:szCs w:val="24"/>
        </w:rPr>
        <w:fldChar w:fldCharType="end"/>
      </w:r>
    </w:p>
    <w:p w14:paraId="217CB405" w14:textId="77777777" w:rsidR="004400E9" w:rsidRPr="0023220B" w:rsidRDefault="004400E9" w:rsidP="001017C5">
      <w:pPr>
        <w:pStyle w:val="NoSpacing"/>
        <w:rPr>
          <w:rFonts w:ascii="Times New Roman" w:hAnsi="Times New Roman" w:cs="Times New Roman"/>
          <w:sz w:val="24"/>
          <w:szCs w:val="24"/>
        </w:rPr>
      </w:pP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r>
      <w:r w:rsidRPr="0023220B">
        <w:rPr>
          <w:rFonts w:ascii="Times New Roman" w:hAnsi="Times New Roman" w:cs="Times New Roman"/>
          <w:sz w:val="24"/>
          <w:szCs w:val="24"/>
        </w:rPr>
        <w:tab/>
        <w:t>:</w:t>
      </w:r>
    </w:p>
    <w:p w14:paraId="4812FA0F" w14:textId="77777777" w:rsidR="004400E9" w:rsidRPr="0023220B" w:rsidRDefault="004400E9" w:rsidP="001017C5">
      <w:pPr>
        <w:pStyle w:val="NoSpacing"/>
        <w:rPr>
          <w:rFonts w:ascii="Times New Roman" w:hAnsi="Times New Roman" w:cs="Times New Roman"/>
          <w:sz w:val="24"/>
          <w:szCs w:val="24"/>
        </w:rPr>
      </w:pPr>
      <w:r w:rsidRPr="0023220B">
        <w:rPr>
          <w:rFonts w:ascii="Times New Roman" w:hAnsi="Times New Roman" w:cs="Times New Roman"/>
          <w:sz w:val="24"/>
          <w:szCs w:val="24"/>
        </w:rPr>
        <w:t xml:space="preserve">Green Mountain Energy Company and </w:t>
      </w:r>
      <w:r w:rsidRPr="0023220B">
        <w:rPr>
          <w:rFonts w:ascii="Times New Roman" w:hAnsi="Times New Roman" w:cs="Times New Roman"/>
          <w:sz w:val="24"/>
          <w:szCs w:val="24"/>
        </w:rPr>
        <w:tab/>
      </w:r>
      <w:r w:rsidRPr="0023220B">
        <w:rPr>
          <w:rFonts w:ascii="Times New Roman" w:hAnsi="Times New Roman" w:cs="Times New Roman"/>
          <w:sz w:val="24"/>
          <w:szCs w:val="24"/>
        </w:rPr>
        <w:tab/>
        <w:t>:</w:t>
      </w:r>
    </w:p>
    <w:p w14:paraId="1B0FEDEA" w14:textId="09074BD4" w:rsidR="004400E9" w:rsidRPr="0023220B" w:rsidRDefault="004400E9" w:rsidP="001017C5">
      <w:pPr>
        <w:pStyle w:val="NoSpacing"/>
        <w:rPr>
          <w:rFonts w:ascii="Times New Roman" w:hAnsi="Times New Roman" w:cs="Times New Roman"/>
          <w:sz w:val="24"/>
          <w:szCs w:val="24"/>
        </w:rPr>
      </w:pPr>
      <w:r w:rsidRPr="0023220B">
        <w:rPr>
          <w:rFonts w:ascii="Times New Roman" w:hAnsi="Times New Roman" w:cs="Times New Roman"/>
          <w:sz w:val="24"/>
          <w:szCs w:val="24"/>
        </w:rPr>
        <w:t>West Penn Power</w:t>
      </w:r>
      <w:r w:rsidR="00E74493" w:rsidRPr="0023220B">
        <w:rPr>
          <w:rFonts w:ascii="Times New Roman" w:hAnsi="Times New Roman" w:cs="Times New Roman"/>
          <w:sz w:val="24"/>
          <w:szCs w:val="24"/>
        </w:rPr>
        <w:t xml:space="preserve"> Company</w:t>
      </w:r>
      <w:r w:rsidR="00877F8E" w:rsidRPr="0023220B">
        <w:rPr>
          <w:rFonts w:ascii="Times New Roman" w:hAnsi="Times New Roman" w:cs="Times New Roman"/>
          <w:sz w:val="24"/>
          <w:szCs w:val="24"/>
        </w:rPr>
        <w:tab/>
      </w:r>
      <w:r w:rsidR="009A1F86" w:rsidRPr="0023220B">
        <w:rPr>
          <w:rFonts w:ascii="Times New Roman" w:hAnsi="Times New Roman" w:cs="Times New Roman"/>
          <w:sz w:val="24"/>
          <w:szCs w:val="24"/>
        </w:rPr>
        <w:tab/>
      </w:r>
      <w:r w:rsidR="009A1F86" w:rsidRPr="0023220B">
        <w:rPr>
          <w:rFonts w:ascii="Times New Roman" w:hAnsi="Times New Roman" w:cs="Times New Roman"/>
          <w:sz w:val="24"/>
          <w:szCs w:val="24"/>
        </w:rPr>
        <w:tab/>
      </w:r>
      <w:r w:rsidR="009A1F86" w:rsidRPr="0023220B">
        <w:rPr>
          <w:rFonts w:ascii="Times New Roman" w:hAnsi="Times New Roman" w:cs="Times New Roman"/>
          <w:sz w:val="24"/>
          <w:szCs w:val="24"/>
        </w:rPr>
        <w:tab/>
      </w:r>
      <w:r w:rsidR="00877F8E" w:rsidRPr="0023220B">
        <w:rPr>
          <w:rFonts w:ascii="Times New Roman" w:hAnsi="Times New Roman" w:cs="Times New Roman"/>
          <w:sz w:val="24"/>
          <w:szCs w:val="24"/>
        </w:rPr>
        <w:t>:</w:t>
      </w:r>
    </w:p>
    <w:p w14:paraId="6C8A4595" w14:textId="3C775124" w:rsidR="00E1434C" w:rsidRPr="0023220B" w:rsidRDefault="00E1434C" w:rsidP="00F52D74">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4870B655" w14:textId="270FB612" w:rsidR="002D0AA5" w:rsidRPr="0023220B" w:rsidRDefault="002D0AA5" w:rsidP="00F52D74">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20C88631" w14:textId="77777777" w:rsidR="002D0AA5" w:rsidRPr="0023220B" w:rsidRDefault="002D0AA5" w:rsidP="00F52D74">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0F9C61E3" w14:textId="47453D93" w:rsidR="00E1434C" w:rsidRPr="0023220B" w:rsidRDefault="00E1434C" w:rsidP="00EF3E2E">
      <w:pPr>
        <w:pStyle w:val="NoSpacing"/>
        <w:spacing w:line="360" w:lineRule="auto"/>
        <w:jc w:val="center"/>
        <w:rPr>
          <w:rFonts w:ascii="Times New Roman" w:hAnsi="Times New Roman" w:cs="Times New Roman"/>
          <w:b/>
          <w:bCs/>
          <w:sz w:val="24"/>
          <w:szCs w:val="24"/>
          <w:u w:val="single"/>
        </w:rPr>
      </w:pPr>
      <w:r w:rsidRPr="0023220B">
        <w:rPr>
          <w:rFonts w:ascii="Times New Roman" w:hAnsi="Times New Roman" w:cs="Times New Roman"/>
          <w:b/>
          <w:bCs/>
          <w:sz w:val="24"/>
          <w:szCs w:val="24"/>
          <w:u w:val="single"/>
        </w:rPr>
        <w:t xml:space="preserve">ORDER GRANTING </w:t>
      </w:r>
      <w:r w:rsidR="003B12B4" w:rsidRPr="0023220B">
        <w:rPr>
          <w:rFonts w:ascii="Times New Roman" w:hAnsi="Times New Roman" w:cs="Times New Roman"/>
          <w:b/>
          <w:bCs/>
          <w:sz w:val="24"/>
          <w:szCs w:val="24"/>
          <w:u w:val="single"/>
        </w:rPr>
        <w:t>R</w:t>
      </w:r>
      <w:r w:rsidR="009B7EFA" w:rsidRPr="0023220B">
        <w:rPr>
          <w:rFonts w:ascii="Times New Roman" w:hAnsi="Times New Roman" w:cs="Times New Roman"/>
          <w:b/>
          <w:bCs/>
          <w:sz w:val="24"/>
          <w:szCs w:val="24"/>
          <w:u w:val="single"/>
        </w:rPr>
        <w:t>EQUESTS TO CANCEL HEARING</w:t>
      </w:r>
    </w:p>
    <w:p w14:paraId="7D640592" w14:textId="4C846C31" w:rsidR="00E1434C" w:rsidRPr="0023220B" w:rsidRDefault="00E1434C" w:rsidP="00EF3E2E">
      <w:pPr>
        <w:pStyle w:val="NoSpacing"/>
        <w:spacing w:line="360" w:lineRule="auto"/>
        <w:jc w:val="center"/>
        <w:rPr>
          <w:rFonts w:ascii="Times New Roman" w:hAnsi="Times New Roman" w:cs="Times New Roman"/>
          <w:sz w:val="24"/>
          <w:szCs w:val="24"/>
          <w:u w:val="single"/>
        </w:rPr>
      </w:pPr>
    </w:p>
    <w:p w14:paraId="0136B684" w14:textId="496458D1" w:rsidR="00E1434C" w:rsidRPr="0023220B" w:rsidRDefault="00E1434C" w:rsidP="00EF3E2E">
      <w:pPr>
        <w:pStyle w:val="ParaTab1"/>
        <w:spacing w:line="360" w:lineRule="auto"/>
        <w:ind w:firstLine="0"/>
        <w:rPr>
          <w:rFonts w:ascii="Times New Roman" w:hAnsi="Times New Roman" w:cs="Times New Roman"/>
          <w:spacing w:val="-3"/>
        </w:rPr>
      </w:pPr>
      <w:r w:rsidRPr="0023220B">
        <w:rPr>
          <w:rFonts w:ascii="Times New Roman" w:hAnsi="Times New Roman" w:cs="Times New Roman"/>
          <w:spacing w:val="-3"/>
        </w:rPr>
        <w:tab/>
      </w:r>
      <w:r w:rsidRPr="0023220B">
        <w:rPr>
          <w:rFonts w:ascii="Times New Roman" w:hAnsi="Times New Roman" w:cs="Times New Roman"/>
          <w:spacing w:val="-3"/>
        </w:rPr>
        <w:tab/>
        <w:t xml:space="preserve">On </w:t>
      </w:r>
      <w:r w:rsidR="00AB4E92" w:rsidRPr="0023220B">
        <w:rPr>
          <w:rFonts w:ascii="Times New Roman" w:hAnsi="Times New Roman" w:cs="Times New Roman"/>
          <w:spacing w:val="-3"/>
        </w:rPr>
        <w:t>August 3</w:t>
      </w:r>
      <w:r w:rsidRPr="0023220B">
        <w:rPr>
          <w:rFonts w:ascii="Times New Roman" w:hAnsi="Times New Roman" w:cs="Times New Roman"/>
          <w:spacing w:val="-3"/>
        </w:rPr>
        <w:t xml:space="preserve">, 2022, </w:t>
      </w:r>
      <w:r w:rsidR="00AB4E92" w:rsidRPr="0023220B">
        <w:rPr>
          <w:rFonts w:ascii="Times New Roman" w:hAnsi="Times New Roman" w:cs="Times New Roman"/>
          <w:spacing w:val="-3"/>
        </w:rPr>
        <w:t>Aud</w:t>
      </w:r>
      <w:r w:rsidR="0089612E" w:rsidRPr="0023220B">
        <w:rPr>
          <w:rFonts w:ascii="Times New Roman" w:hAnsi="Times New Roman" w:cs="Times New Roman"/>
          <w:spacing w:val="-3"/>
        </w:rPr>
        <w:t>r</w:t>
      </w:r>
      <w:r w:rsidR="00AB4E92" w:rsidRPr="0023220B">
        <w:rPr>
          <w:rFonts w:ascii="Times New Roman" w:hAnsi="Times New Roman" w:cs="Times New Roman"/>
          <w:spacing w:val="-3"/>
        </w:rPr>
        <w:t>a Lewis</w:t>
      </w:r>
      <w:r w:rsidRPr="0023220B">
        <w:rPr>
          <w:rFonts w:ascii="Times New Roman" w:hAnsi="Times New Roman" w:cs="Times New Roman"/>
          <w:spacing w:val="-3"/>
        </w:rPr>
        <w:t xml:space="preserve"> (Ms. </w:t>
      </w:r>
      <w:r w:rsidR="00AB4E92" w:rsidRPr="0023220B">
        <w:rPr>
          <w:rFonts w:ascii="Times New Roman" w:hAnsi="Times New Roman" w:cs="Times New Roman"/>
          <w:spacing w:val="-3"/>
        </w:rPr>
        <w:t>Lew</w:t>
      </w:r>
      <w:r w:rsidRPr="0023220B">
        <w:rPr>
          <w:rFonts w:ascii="Times New Roman" w:hAnsi="Times New Roman" w:cs="Times New Roman"/>
          <w:spacing w:val="-3"/>
        </w:rPr>
        <w:t xml:space="preserve">is or Complainant) filed  a Formal Complaint (Complaint) </w:t>
      </w:r>
      <w:r w:rsidR="00877F8E" w:rsidRPr="0023220B">
        <w:rPr>
          <w:rFonts w:ascii="Times New Roman" w:hAnsi="Times New Roman" w:cs="Times New Roman"/>
          <w:spacing w:val="-3"/>
        </w:rPr>
        <w:t xml:space="preserve">against Green Mountain Energy Company (Green Mountain) and West Penn Power </w:t>
      </w:r>
      <w:r w:rsidR="00E74493" w:rsidRPr="0023220B">
        <w:rPr>
          <w:rFonts w:ascii="Times New Roman" w:hAnsi="Times New Roman" w:cs="Times New Roman"/>
        </w:rPr>
        <w:t>Company</w:t>
      </w:r>
      <w:r w:rsidR="00E74493" w:rsidRPr="0023220B">
        <w:rPr>
          <w:rFonts w:ascii="Times New Roman" w:hAnsi="Times New Roman" w:cs="Times New Roman"/>
          <w:spacing w:val="-3"/>
        </w:rPr>
        <w:t xml:space="preserve"> </w:t>
      </w:r>
      <w:r w:rsidR="00877F8E" w:rsidRPr="0023220B">
        <w:rPr>
          <w:rFonts w:ascii="Times New Roman" w:hAnsi="Times New Roman" w:cs="Times New Roman"/>
          <w:spacing w:val="-3"/>
        </w:rPr>
        <w:t>(West Penn Power)</w:t>
      </w:r>
      <w:r w:rsidRPr="0023220B">
        <w:rPr>
          <w:rFonts w:ascii="Times New Roman" w:hAnsi="Times New Roman" w:cs="Times New Roman"/>
          <w:spacing w:val="-3"/>
        </w:rPr>
        <w:t xml:space="preserve">.  </w:t>
      </w:r>
      <w:r w:rsidR="009E45DD" w:rsidRPr="0023220B">
        <w:rPr>
          <w:rFonts w:ascii="Times New Roman" w:hAnsi="Times New Roman" w:cs="Times New Roman"/>
          <w:spacing w:val="-3"/>
        </w:rPr>
        <w:t>Green Mountain and West Penn Power</w:t>
      </w:r>
      <w:r w:rsidR="00FF4D49" w:rsidRPr="0023220B">
        <w:rPr>
          <w:rFonts w:ascii="Times New Roman" w:hAnsi="Times New Roman" w:cs="Times New Roman"/>
          <w:spacing w:val="-3"/>
        </w:rPr>
        <w:t xml:space="preserve"> </w:t>
      </w:r>
      <w:r w:rsidR="0038728B">
        <w:rPr>
          <w:rFonts w:ascii="Times New Roman" w:hAnsi="Times New Roman" w:cs="Times New Roman"/>
          <w:spacing w:val="-3"/>
        </w:rPr>
        <w:t xml:space="preserve">are </w:t>
      </w:r>
      <w:r w:rsidR="000F383F" w:rsidRPr="0023220B">
        <w:rPr>
          <w:rFonts w:ascii="Times New Roman" w:hAnsi="Times New Roman" w:cs="Times New Roman"/>
          <w:spacing w:val="-3"/>
        </w:rPr>
        <w:t>each</w:t>
      </w:r>
      <w:r w:rsidR="00216245">
        <w:rPr>
          <w:rFonts w:ascii="Times New Roman" w:hAnsi="Times New Roman" w:cs="Times New Roman"/>
          <w:spacing w:val="-3"/>
        </w:rPr>
        <w:t xml:space="preserve"> referred to herein,</w:t>
      </w:r>
      <w:r w:rsidR="000F383F" w:rsidRPr="0023220B">
        <w:rPr>
          <w:rFonts w:ascii="Times New Roman" w:hAnsi="Times New Roman" w:cs="Times New Roman"/>
          <w:spacing w:val="-3"/>
        </w:rPr>
        <w:t xml:space="preserve"> </w:t>
      </w:r>
      <w:r w:rsidR="00FF4D49" w:rsidRPr="0023220B">
        <w:rPr>
          <w:rFonts w:ascii="Times New Roman" w:hAnsi="Times New Roman" w:cs="Times New Roman"/>
          <w:spacing w:val="-3"/>
        </w:rPr>
        <w:t xml:space="preserve">individually </w:t>
      </w:r>
      <w:r w:rsidR="00216245">
        <w:rPr>
          <w:rFonts w:ascii="Times New Roman" w:hAnsi="Times New Roman" w:cs="Times New Roman"/>
          <w:spacing w:val="-3"/>
        </w:rPr>
        <w:t xml:space="preserve">as </w:t>
      </w:r>
      <w:r w:rsidR="00464E17" w:rsidRPr="0023220B">
        <w:rPr>
          <w:rFonts w:ascii="Times New Roman" w:hAnsi="Times New Roman" w:cs="Times New Roman"/>
          <w:spacing w:val="-3"/>
        </w:rPr>
        <w:t>Respondent</w:t>
      </w:r>
      <w:r w:rsidR="000F383F" w:rsidRPr="0023220B">
        <w:rPr>
          <w:rFonts w:ascii="Times New Roman" w:hAnsi="Times New Roman" w:cs="Times New Roman"/>
          <w:spacing w:val="-3"/>
        </w:rPr>
        <w:t xml:space="preserve"> </w:t>
      </w:r>
      <w:r w:rsidR="00FF4D49" w:rsidRPr="0023220B">
        <w:rPr>
          <w:rFonts w:ascii="Times New Roman" w:hAnsi="Times New Roman" w:cs="Times New Roman"/>
          <w:spacing w:val="-3"/>
        </w:rPr>
        <w:t xml:space="preserve">and collectively, </w:t>
      </w:r>
      <w:r w:rsidR="00216245">
        <w:rPr>
          <w:rFonts w:ascii="Times New Roman" w:hAnsi="Times New Roman" w:cs="Times New Roman"/>
          <w:spacing w:val="-3"/>
        </w:rPr>
        <w:t xml:space="preserve">as </w:t>
      </w:r>
      <w:r w:rsidR="00FF4D49" w:rsidRPr="0023220B">
        <w:rPr>
          <w:rFonts w:ascii="Times New Roman" w:hAnsi="Times New Roman" w:cs="Times New Roman"/>
          <w:spacing w:val="-3"/>
        </w:rPr>
        <w:t>Respondents</w:t>
      </w:r>
      <w:r w:rsidR="000F383F" w:rsidRPr="0023220B">
        <w:rPr>
          <w:rFonts w:ascii="Times New Roman" w:hAnsi="Times New Roman" w:cs="Times New Roman"/>
          <w:spacing w:val="-3"/>
        </w:rPr>
        <w:t xml:space="preserve">.  </w:t>
      </w:r>
      <w:r w:rsidR="00D161D3" w:rsidRPr="0023220B">
        <w:rPr>
          <w:rFonts w:ascii="Times New Roman" w:hAnsi="Times New Roman" w:cs="Times New Roman"/>
          <w:spacing w:val="-3"/>
        </w:rPr>
        <w:t xml:space="preserve">Ms. Lewis checked </w:t>
      </w:r>
      <w:r w:rsidR="00075479" w:rsidRPr="0023220B">
        <w:rPr>
          <w:rFonts w:ascii="Times New Roman" w:hAnsi="Times New Roman" w:cs="Times New Roman"/>
          <w:spacing w:val="-3"/>
        </w:rPr>
        <w:t>two</w:t>
      </w:r>
      <w:r w:rsidR="00D161D3" w:rsidRPr="0023220B">
        <w:rPr>
          <w:rFonts w:ascii="Times New Roman" w:hAnsi="Times New Roman" w:cs="Times New Roman"/>
          <w:spacing w:val="-3"/>
        </w:rPr>
        <w:t xml:space="preserve"> box</w:t>
      </w:r>
      <w:r w:rsidR="00075479" w:rsidRPr="0023220B">
        <w:rPr>
          <w:rFonts w:ascii="Times New Roman" w:hAnsi="Times New Roman" w:cs="Times New Roman"/>
          <w:spacing w:val="-3"/>
        </w:rPr>
        <w:t>es</w:t>
      </w:r>
      <w:r w:rsidR="00D161D3" w:rsidRPr="0023220B">
        <w:rPr>
          <w:rFonts w:ascii="Times New Roman" w:hAnsi="Times New Roman" w:cs="Times New Roman"/>
          <w:spacing w:val="-3"/>
        </w:rPr>
        <w:t xml:space="preserve"> on the complaint form</w:t>
      </w:r>
      <w:r w:rsidR="00075479" w:rsidRPr="0023220B">
        <w:rPr>
          <w:rFonts w:ascii="Times New Roman" w:hAnsi="Times New Roman" w:cs="Times New Roman"/>
          <w:spacing w:val="-3"/>
        </w:rPr>
        <w:t>.  The first</w:t>
      </w:r>
      <w:r w:rsidR="00342880" w:rsidRPr="0023220B">
        <w:rPr>
          <w:rFonts w:ascii="Times New Roman" w:hAnsi="Times New Roman" w:cs="Times New Roman"/>
          <w:spacing w:val="-3"/>
        </w:rPr>
        <w:t>,</w:t>
      </w:r>
      <w:r w:rsidR="00D161D3" w:rsidRPr="0023220B">
        <w:rPr>
          <w:rFonts w:ascii="Times New Roman" w:hAnsi="Times New Roman" w:cs="Times New Roman"/>
          <w:spacing w:val="-3"/>
        </w:rPr>
        <w:t xml:space="preserve"> indicat</w:t>
      </w:r>
      <w:r w:rsidR="00342880" w:rsidRPr="0023220B">
        <w:rPr>
          <w:rFonts w:ascii="Times New Roman" w:hAnsi="Times New Roman" w:cs="Times New Roman"/>
          <w:spacing w:val="-3"/>
        </w:rPr>
        <w:t>ed</w:t>
      </w:r>
      <w:r w:rsidR="00D161D3" w:rsidRPr="0023220B">
        <w:rPr>
          <w:rFonts w:ascii="Times New Roman" w:hAnsi="Times New Roman" w:cs="Times New Roman"/>
          <w:spacing w:val="-3"/>
        </w:rPr>
        <w:t xml:space="preserve"> that </w:t>
      </w:r>
      <w:r w:rsidR="00342880" w:rsidRPr="0023220B">
        <w:rPr>
          <w:rFonts w:ascii="Times New Roman" w:hAnsi="Times New Roman" w:cs="Times New Roman"/>
          <w:spacing w:val="-3"/>
        </w:rPr>
        <w:t>“[T]</w:t>
      </w:r>
      <w:r w:rsidR="00075479" w:rsidRPr="0023220B">
        <w:rPr>
          <w:rFonts w:ascii="Times New Roman" w:hAnsi="Times New Roman" w:cs="Times New Roman"/>
          <w:spacing w:val="-3"/>
        </w:rPr>
        <w:t>he utility is threatening to shut off my service or has already shut off my service.</w:t>
      </w:r>
      <w:r w:rsidR="00342880" w:rsidRPr="0023220B">
        <w:rPr>
          <w:rFonts w:ascii="Times New Roman" w:hAnsi="Times New Roman" w:cs="Times New Roman"/>
          <w:spacing w:val="-3"/>
        </w:rPr>
        <w:t>”  The second box indicated that she</w:t>
      </w:r>
      <w:r w:rsidR="00A05038" w:rsidRPr="0023220B">
        <w:rPr>
          <w:rFonts w:ascii="Times New Roman" w:hAnsi="Times New Roman" w:cs="Times New Roman"/>
          <w:spacing w:val="-3"/>
        </w:rPr>
        <w:t xml:space="preserve"> wished to have a payment agreement.</w:t>
      </w:r>
      <w:r w:rsidR="00075479" w:rsidRPr="0023220B">
        <w:rPr>
          <w:rFonts w:ascii="Times New Roman" w:hAnsi="Times New Roman" w:cs="Times New Roman"/>
          <w:spacing w:val="-3"/>
        </w:rPr>
        <w:t xml:space="preserve">  </w:t>
      </w:r>
      <w:r w:rsidRPr="0023220B">
        <w:rPr>
          <w:rFonts w:ascii="Times New Roman" w:hAnsi="Times New Roman" w:cs="Times New Roman"/>
          <w:spacing w:val="-3"/>
        </w:rPr>
        <w:t xml:space="preserve">Ms. </w:t>
      </w:r>
      <w:r w:rsidR="00CE743D">
        <w:rPr>
          <w:rFonts w:ascii="Times New Roman" w:hAnsi="Times New Roman" w:cs="Times New Roman"/>
          <w:spacing w:val="-3"/>
        </w:rPr>
        <w:t>Lewis</w:t>
      </w:r>
      <w:r w:rsidRPr="0023220B">
        <w:rPr>
          <w:rFonts w:ascii="Times New Roman" w:hAnsi="Times New Roman" w:cs="Times New Roman"/>
          <w:spacing w:val="-3"/>
        </w:rPr>
        <w:t xml:space="preserve"> requested that the account </w:t>
      </w:r>
      <w:r w:rsidR="000F3992" w:rsidRPr="0023220B">
        <w:rPr>
          <w:rFonts w:ascii="Times New Roman" w:hAnsi="Times New Roman" w:cs="Times New Roman"/>
          <w:spacing w:val="-3"/>
        </w:rPr>
        <w:t>for service at her residence at 408A F</w:t>
      </w:r>
      <w:r w:rsidR="00002BDB" w:rsidRPr="0023220B">
        <w:rPr>
          <w:rFonts w:ascii="Times New Roman" w:hAnsi="Times New Roman" w:cs="Times New Roman"/>
          <w:spacing w:val="-3"/>
        </w:rPr>
        <w:t>r</w:t>
      </w:r>
      <w:r w:rsidR="000F3992" w:rsidRPr="0023220B">
        <w:rPr>
          <w:rFonts w:ascii="Times New Roman" w:hAnsi="Times New Roman" w:cs="Times New Roman"/>
          <w:spacing w:val="-3"/>
        </w:rPr>
        <w:t>anklin Ave</w:t>
      </w:r>
      <w:r w:rsidR="00002BDB" w:rsidRPr="0023220B">
        <w:rPr>
          <w:rFonts w:ascii="Times New Roman" w:hAnsi="Times New Roman" w:cs="Times New Roman"/>
          <w:spacing w:val="-3"/>
        </w:rPr>
        <w:t>. Apt. A, V</w:t>
      </w:r>
      <w:r w:rsidR="009A1D67" w:rsidRPr="0023220B">
        <w:rPr>
          <w:rFonts w:ascii="Times New Roman" w:hAnsi="Times New Roman" w:cs="Times New Roman"/>
          <w:spacing w:val="-3"/>
        </w:rPr>
        <w:t>a</w:t>
      </w:r>
      <w:r w:rsidR="00002BDB" w:rsidRPr="0023220B">
        <w:rPr>
          <w:rFonts w:ascii="Times New Roman" w:hAnsi="Times New Roman" w:cs="Times New Roman"/>
          <w:spacing w:val="-3"/>
        </w:rPr>
        <w:t xml:space="preserve">ndergrift, PA 15690 </w:t>
      </w:r>
      <w:r w:rsidRPr="0023220B">
        <w:rPr>
          <w:rFonts w:ascii="Times New Roman" w:hAnsi="Times New Roman" w:cs="Times New Roman"/>
          <w:spacing w:val="-3"/>
        </w:rPr>
        <w:t>be placed on an affordable payment arrangement.</w:t>
      </w:r>
    </w:p>
    <w:p w14:paraId="2B049ED3" w14:textId="77777777" w:rsidR="00E1434C" w:rsidRPr="0023220B" w:rsidRDefault="00E1434C" w:rsidP="00EF3E2E">
      <w:pPr>
        <w:pStyle w:val="ParaTab1"/>
        <w:spacing w:line="360" w:lineRule="auto"/>
        <w:ind w:firstLine="0"/>
        <w:rPr>
          <w:rFonts w:ascii="Times New Roman" w:hAnsi="Times New Roman" w:cs="Times New Roman"/>
          <w:spacing w:val="-3"/>
        </w:rPr>
      </w:pPr>
    </w:p>
    <w:p w14:paraId="6B4DD952" w14:textId="547937F3" w:rsidR="00E1434C" w:rsidRPr="0023220B" w:rsidRDefault="00E1434C" w:rsidP="00EF3E2E">
      <w:pPr>
        <w:pStyle w:val="ParaTab1"/>
        <w:spacing w:line="360" w:lineRule="auto"/>
        <w:ind w:firstLine="0"/>
        <w:rPr>
          <w:rFonts w:ascii="Times New Roman" w:hAnsi="Times New Roman" w:cs="Times New Roman"/>
          <w:spacing w:val="-3"/>
        </w:rPr>
      </w:pPr>
      <w:r w:rsidRPr="0023220B">
        <w:rPr>
          <w:rFonts w:ascii="Times New Roman" w:hAnsi="Times New Roman" w:cs="Times New Roman"/>
          <w:spacing w:val="-3"/>
        </w:rPr>
        <w:tab/>
      </w:r>
      <w:r w:rsidRPr="0023220B">
        <w:rPr>
          <w:rFonts w:ascii="Times New Roman" w:hAnsi="Times New Roman" w:cs="Times New Roman"/>
          <w:spacing w:val="-3"/>
        </w:rPr>
        <w:tab/>
        <w:t xml:space="preserve">On </w:t>
      </w:r>
      <w:r w:rsidR="00464E17" w:rsidRPr="0023220B">
        <w:rPr>
          <w:rFonts w:ascii="Times New Roman" w:hAnsi="Times New Roman" w:cs="Times New Roman"/>
          <w:spacing w:val="-3"/>
        </w:rPr>
        <w:t>September 12</w:t>
      </w:r>
      <w:r w:rsidRPr="0023220B">
        <w:rPr>
          <w:rFonts w:ascii="Times New Roman" w:hAnsi="Times New Roman" w:cs="Times New Roman"/>
          <w:spacing w:val="-3"/>
        </w:rPr>
        <w:t xml:space="preserve">, 2022, </w:t>
      </w:r>
      <w:r w:rsidR="00464E17" w:rsidRPr="0023220B">
        <w:rPr>
          <w:rFonts w:ascii="Times New Roman" w:hAnsi="Times New Roman" w:cs="Times New Roman"/>
          <w:spacing w:val="-3"/>
        </w:rPr>
        <w:t>each</w:t>
      </w:r>
      <w:r w:rsidRPr="0023220B">
        <w:rPr>
          <w:rFonts w:ascii="Times New Roman" w:hAnsi="Times New Roman" w:cs="Times New Roman"/>
          <w:spacing w:val="-3"/>
        </w:rPr>
        <w:t xml:space="preserve"> </w:t>
      </w:r>
      <w:r w:rsidR="00464E17" w:rsidRPr="0023220B">
        <w:rPr>
          <w:rFonts w:ascii="Times New Roman" w:hAnsi="Times New Roman" w:cs="Times New Roman"/>
          <w:spacing w:val="-3"/>
        </w:rPr>
        <w:t xml:space="preserve">Respondent </w:t>
      </w:r>
      <w:r w:rsidRPr="0023220B">
        <w:rPr>
          <w:rFonts w:ascii="Times New Roman" w:hAnsi="Times New Roman" w:cs="Times New Roman"/>
          <w:spacing w:val="-3"/>
        </w:rPr>
        <w:t xml:space="preserve">filed an Answer to the Complaint in which it </w:t>
      </w:r>
      <w:r w:rsidRPr="0023220B">
        <w:rPr>
          <w:rFonts w:ascii="Times New Roman" w:hAnsi="Times New Roman" w:cs="Times New Roman"/>
        </w:rPr>
        <w:t xml:space="preserve">admitted or denied the averments made </w:t>
      </w:r>
      <w:r w:rsidRPr="0023220B">
        <w:rPr>
          <w:rFonts w:ascii="Times New Roman" w:hAnsi="Times New Roman" w:cs="Times New Roman"/>
          <w:spacing w:val="-3"/>
        </w:rPr>
        <w:t xml:space="preserve">by Ms. </w:t>
      </w:r>
      <w:r w:rsidR="00464E17" w:rsidRPr="0023220B">
        <w:rPr>
          <w:rFonts w:ascii="Times New Roman" w:hAnsi="Times New Roman" w:cs="Times New Roman"/>
          <w:spacing w:val="-3"/>
        </w:rPr>
        <w:t>Lew</w:t>
      </w:r>
      <w:r w:rsidRPr="0023220B">
        <w:rPr>
          <w:rFonts w:ascii="Times New Roman" w:hAnsi="Times New Roman" w:cs="Times New Roman"/>
          <w:spacing w:val="-3"/>
        </w:rPr>
        <w:t xml:space="preserve">is.  </w:t>
      </w:r>
    </w:p>
    <w:p w14:paraId="24970DDF" w14:textId="77777777" w:rsidR="00E1434C" w:rsidRPr="0023220B" w:rsidRDefault="00E1434C" w:rsidP="00EF3E2E">
      <w:pPr>
        <w:pStyle w:val="ParaTab1"/>
        <w:spacing w:line="360" w:lineRule="auto"/>
        <w:ind w:firstLine="0"/>
        <w:rPr>
          <w:rFonts w:ascii="Times New Roman" w:hAnsi="Times New Roman" w:cs="Times New Roman"/>
          <w:spacing w:val="-3"/>
        </w:rPr>
      </w:pPr>
    </w:p>
    <w:p w14:paraId="51FBF59C" w14:textId="0FB41462" w:rsidR="00E1434C" w:rsidRPr="0023220B" w:rsidRDefault="00E1434C" w:rsidP="00EF3E2E">
      <w:pPr>
        <w:pStyle w:val="ParaTab1"/>
        <w:spacing w:line="360" w:lineRule="auto"/>
        <w:ind w:firstLine="0"/>
        <w:rPr>
          <w:rFonts w:ascii="Times New Roman" w:hAnsi="Times New Roman" w:cs="Times New Roman"/>
          <w:spacing w:val="-3"/>
        </w:rPr>
      </w:pPr>
      <w:r w:rsidRPr="0023220B">
        <w:rPr>
          <w:rFonts w:ascii="Times New Roman" w:hAnsi="Times New Roman" w:cs="Times New Roman"/>
          <w:spacing w:val="-3"/>
        </w:rPr>
        <w:tab/>
      </w:r>
      <w:r w:rsidRPr="0023220B">
        <w:rPr>
          <w:rFonts w:ascii="Times New Roman" w:hAnsi="Times New Roman" w:cs="Times New Roman"/>
          <w:spacing w:val="-3"/>
        </w:rPr>
        <w:tab/>
        <w:t xml:space="preserve">On </w:t>
      </w:r>
      <w:r w:rsidR="00464E17" w:rsidRPr="0023220B">
        <w:rPr>
          <w:rFonts w:ascii="Times New Roman" w:hAnsi="Times New Roman" w:cs="Times New Roman"/>
          <w:spacing w:val="-3"/>
        </w:rPr>
        <w:t>September 14, 2022</w:t>
      </w:r>
      <w:r w:rsidRPr="0023220B">
        <w:rPr>
          <w:rFonts w:ascii="Times New Roman" w:hAnsi="Times New Roman" w:cs="Times New Roman"/>
          <w:spacing w:val="-3"/>
        </w:rPr>
        <w:t xml:space="preserve">, an Initial Telephonic Hearing Notice was issued </w:t>
      </w:r>
      <w:r w:rsidRPr="0023220B">
        <w:rPr>
          <w:rFonts w:ascii="Times New Roman" w:hAnsi="Times New Roman" w:cs="Times New Roman"/>
        </w:rPr>
        <w:t xml:space="preserve">establishing an initial telephonic hearing for this matter for Thursday, </w:t>
      </w:r>
      <w:r w:rsidR="00912695" w:rsidRPr="0023220B">
        <w:rPr>
          <w:rFonts w:ascii="Times New Roman" w:hAnsi="Times New Roman" w:cs="Times New Roman"/>
        </w:rPr>
        <w:t xml:space="preserve">November 17, </w:t>
      </w:r>
      <w:r w:rsidR="009A1D67" w:rsidRPr="0023220B">
        <w:rPr>
          <w:rFonts w:ascii="Times New Roman" w:hAnsi="Times New Roman" w:cs="Times New Roman"/>
        </w:rPr>
        <w:t>2022,</w:t>
      </w:r>
      <w:r w:rsidRPr="0023220B">
        <w:rPr>
          <w:rFonts w:ascii="Times New Roman" w:hAnsi="Times New Roman" w:cs="Times New Roman"/>
        </w:rPr>
        <w:t xml:space="preserve"> at 10:00 a.m. and assigning </w:t>
      </w:r>
      <w:r w:rsidR="00152C15" w:rsidRPr="0023220B">
        <w:rPr>
          <w:rFonts w:ascii="Times New Roman" w:hAnsi="Times New Roman" w:cs="Times New Roman"/>
        </w:rPr>
        <w:t>Special Agent Kailey Maguire</w:t>
      </w:r>
      <w:r w:rsidRPr="0023220B">
        <w:rPr>
          <w:rFonts w:ascii="Times New Roman" w:hAnsi="Times New Roman" w:cs="Times New Roman"/>
        </w:rPr>
        <w:t xml:space="preserve"> as the presiding officer</w:t>
      </w:r>
      <w:r w:rsidRPr="0023220B">
        <w:rPr>
          <w:rFonts w:ascii="Times New Roman" w:hAnsi="Times New Roman" w:cs="Times New Roman"/>
          <w:spacing w:val="-3"/>
        </w:rPr>
        <w:t xml:space="preserve">.  </w:t>
      </w:r>
      <w:r w:rsidR="007A50AD" w:rsidRPr="0023220B">
        <w:rPr>
          <w:rFonts w:ascii="Times New Roman" w:hAnsi="Times New Roman" w:cs="Times New Roman"/>
          <w:spacing w:val="-3"/>
        </w:rPr>
        <w:t>On November</w:t>
      </w:r>
      <w:r w:rsidR="00F80F0D" w:rsidRPr="0023220B">
        <w:rPr>
          <w:rFonts w:ascii="Times New Roman" w:hAnsi="Times New Roman" w:cs="Times New Roman"/>
          <w:spacing w:val="-3"/>
        </w:rPr>
        <w:t> </w:t>
      </w:r>
      <w:r w:rsidR="007A50AD" w:rsidRPr="0023220B">
        <w:rPr>
          <w:rFonts w:ascii="Times New Roman" w:hAnsi="Times New Roman" w:cs="Times New Roman"/>
          <w:spacing w:val="-3"/>
        </w:rPr>
        <w:t xml:space="preserve">8, 2022, </w:t>
      </w:r>
      <w:r w:rsidR="00CB6570" w:rsidRPr="0023220B">
        <w:rPr>
          <w:rFonts w:ascii="Times New Roman" w:hAnsi="Times New Roman" w:cs="Times New Roman"/>
          <w:spacing w:val="-3"/>
        </w:rPr>
        <w:t xml:space="preserve">a Judge Change Notice </w:t>
      </w:r>
      <w:r w:rsidR="001314D4">
        <w:rPr>
          <w:rFonts w:ascii="Times New Roman" w:hAnsi="Times New Roman" w:cs="Times New Roman"/>
          <w:spacing w:val="-3"/>
        </w:rPr>
        <w:t xml:space="preserve">was </w:t>
      </w:r>
      <w:r w:rsidR="00CB6570" w:rsidRPr="0023220B">
        <w:rPr>
          <w:rFonts w:ascii="Times New Roman" w:hAnsi="Times New Roman" w:cs="Times New Roman"/>
          <w:spacing w:val="-3"/>
        </w:rPr>
        <w:t>issued, and the case was assigned to me.</w:t>
      </w:r>
      <w:r w:rsidR="001314D4">
        <w:rPr>
          <w:rStyle w:val="FootnoteReference"/>
          <w:rFonts w:ascii="Times New Roman" w:hAnsi="Times New Roman" w:cs="Times New Roman"/>
          <w:spacing w:val="-3"/>
        </w:rPr>
        <w:footnoteReference w:id="1"/>
      </w:r>
      <w:r w:rsidR="00CB6570" w:rsidRPr="0023220B">
        <w:rPr>
          <w:rFonts w:ascii="Times New Roman" w:hAnsi="Times New Roman" w:cs="Times New Roman"/>
          <w:spacing w:val="-3"/>
        </w:rPr>
        <w:t xml:space="preserve">  </w:t>
      </w:r>
      <w:r w:rsidRPr="0023220B">
        <w:rPr>
          <w:rFonts w:ascii="Times New Roman" w:hAnsi="Times New Roman" w:cs="Times New Roman"/>
        </w:rPr>
        <w:t xml:space="preserve">In </w:t>
      </w:r>
      <w:r w:rsidRPr="0023220B">
        <w:rPr>
          <w:rFonts w:ascii="Times New Roman" w:hAnsi="Times New Roman" w:cs="Times New Roman"/>
        </w:rPr>
        <w:lastRenderedPageBreak/>
        <w:t xml:space="preserve">anticipation of that hearing, a prehearing order was issued on </w:t>
      </w:r>
      <w:r w:rsidR="004D0F67" w:rsidRPr="0023220B">
        <w:rPr>
          <w:rFonts w:ascii="Times New Roman" w:hAnsi="Times New Roman" w:cs="Times New Roman"/>
          <w:spacing w:val="-3"/>
        </w:rPr>
        <w:t>November 9</w:t>
      </w:r>
      <w:r w:rsidRPr="0023220B">
        <w:rPr>
          <w:rFonts w:ascii="Times New Roman" w:hAnsi="Times New Roman" w:cs="Times New Roman"/>
          <w:spacing w:val="-3"/>
        </w:rPr>
        <w:t xml:space="preserve">, 2022, </w:t>
      </w:r>
      <w:r w:rsidRPr="0023220B">
        <w:rPr>
          <w:rFonts w:ascii="Times New Roman" w:hAnsi="Times New Roman" w:cs="Times New Roman"/>
        </w:rPr>
        <w:t>setting forth various rules that would govern that proceeding</w:t>
      </w:r>
      <w:r w:rsidRPr="0023220B">
        <w:rPr>
          <w:rFonts w:ascii="Times New Roman" w:hAnsi="Times New Roman" w:cs="Times New Roman"/>
          <w:spacing w:val="-3"/>
        </w:rPr>
        <w:t xml:space="preserve">.  </w:t>
      </w:r>
    </w:p>
    <w:p w14:paraId="4A0A3418" w14:textId="77777777" w:rsidR="00E1434C" w:rsidRPr="0023220B" w:rsidRDefault="00E1434C" w:rsidP="00EF3E2E">
      <w:pPr>
        <w:pStyle w:val="ParaTab1"/>
        <w:tabs>
          <w:tab w:val="left" w:pos="2070"/>
        </w:tabs>
        <w:spacing w:line="360" w:lineRule="auto"/>
        <w:rPr>
          <w:rFonts w:ascii="Times New Roman" w:hAnsi="Times New Roman" w:cs="Times New Roman"/>
        </w:rPr>
      </w:pPr>
    </w:p>
    <w:p w14:paraId="6BF8CFD6" w14:textId="0DDBB6AB" w:rsidR="00384CFA" w:rsidRPr="0023220B" w:rsidRDefault="00E1434C" w:rsidP="00EF3E2E">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23220B">
        <w:rPr>
          <w:rFonts w:ascii="Times New Roman" w:hAnsi="Times New Roman" w:cs="Times New Roman"/>
          <w:spacing w:val="-3"/>
          <w:sz w:val="24"/>
          <w:szCs w:val="24"/>
        </w:rPr>
        <w:t xml:space="preserve">On </w:t>
      </w:r>
      <w:r w:rsidR="00610F1B" w:rsidRPr="0023220B">
        <w:rPr>
          <w:rFonts w:ascii="Times New Roman" w:hAnsi="Times New Roman" w:cs="Times New Roman"/>
          <w:spacing w:val="-3"/>
          <w:sz w:val="24"/>
          <w:szCs w:val="24"/>
        </w:rPr>
        <w:t>November 16</w:t>
      </w:r>
      <w:r w:rsidRPr="0023220B">
        <w:rPr>
          <w:rFonts w:ascii="Times New Roman" w:hAnsi="Times New Roman" w:cs="Times New Roman"/>
          <w:spacing w:val="-3"/>
          <w:sz w:val="24"/>
          <w:szCs w:val="24"/>
        </w:rPr>
        <w:t xml:space="preserve">, 2022, </w:t>
      </w:r>
      <w:r w:rsidR="00B06063" w:rsidRPr="0023220B">
        <w:rPr>
          <w:rFonts w:ascii="Times New Roman" w:hAnsi="Times New Roman" w:cs="Times New Roman"/>
          <w:spacing w:val="-3"/>
          <w:sz w:val="24"/>
          <w:szCs w:val="24"/>
        </w:rPr>
        <w:t xml:space="preserve">counsel </w:t>
      </w:r>
      <w:r w:rsidR="00384CFA" w:rsidRPr="0023220B">
        <w:rPr>
          <w:rFonts w:ascii="Times New Roman" w:hAnsi="Times New Roman" w:cs="Times New Roman"/>
          <w:spacing w:val="-3"/>
          <w:sz w:val="24"/>
          <w:szCs w:val="24"/>
        </w:rPr>
        <w:t xml:space="preserve">for West Penn Power informed me </w:t>
      </w:r>
      <w:r w:rsidR="007D0605">
        <w:rPr>
          <w:rFonts w:ascii="Times New Roman" w:hAnsi="Times New Roman" w:cs="Times New Roman"/>
          <w:spacing w:val="-3"/>
          <w:sz w:val="24"/>
          <w:szCs w:val="24"/>
        </w:rPr>
        <w:t xml:space="preserve">and the </w:t>
      </w:r>
      <w:r w:rsidR="007D0605" w:rsidRPr="0023220B">
        <w:rPr>
          <w:rFonts w:ascii="Times New Roman" w:hAnsi="Times New Roman" w:cs="Times New Roman"/>
          <w:sz w:val="24"/>
          <w:szCs w:val="24"/>
        </w:rPr>
        <w:t xml:space="preserve">other parties to this matter </w:t>
      </w:r>
      <w:r w:rsidR="005167E4" w:rsidRPr="0023220B">
        <w:rPr>
          <w:rFonts w:ascii="Times New Roman" w:hAnsi="Times New Roman" w:cs="Times New Roman"/>
          <w:spacing w:val="-3"/>
          <w:sz w:val="24"/>
          <w:szCs w:val="24"/>
        </w:rPr>
        <w:t xml:space="preserve">via email </w:t>
      </w:r>
      <w:r w:rsidR="00384CFA" w:rsidRPr="0023220B">
        <w:rPr>
          <w:rFonts w:ascii="Times New Roman" w:hAnsi="Times New Roman" w:cs="Times New Roman"/>
          <w:spacing w:val="-3"/>
          <w:sz w:val="24"/>
          <w:szCs w:val="24"/>
        </w:rPr>
        <w:t xml:space="preserve">that </w:t>
      </w:r>
      <w:r w:rsidR="005167E4" w:rsidRPr="0023220B">
        <w:rPr>
          <w:rFonts w:ascii="Times New Roman" w:hAnsi="Times New Roman" w:cs="Times New Roman"/>
          <w:sz w:val="24"/>
          <w:szCs w:val="24"/>
        </w:rPr>
        <w:t>the matter between the Complainant and West Penn ha</w:t>
      </w:r>
      <w:r w:rsidR="008F466E" w:rsidRPr="0023220B">
        <w:rPr>
          <w:rFonts w:ascii="Times New Roman" w:hAnsi="Times New Roman" w:cs="Times New Roman"/>
          <w:sz w:val="24"/>
          <w:szCs w:val="24"/>
        </w:rPr>
        <w:t>d</w:t>
      </w:r>
      <w:r w:rsidR="005167E4" w:rsidRPr="0023220B">
        <w:rPr>
          <w:rFonts w:ascii="Times New Roman" w:hAnsi="Times New Roman" w:cs="Times New Roman"/>
          <w:sz w:val="24"/>
          <w:szCs w:val="24"/>
        </w:rPr>
        <w:t xml:space="preserve"> been amicably resolved</w:t>
      </w:r>
      <w:r w:rsidR="008F466E" w:rsidRPr="0023220B">
        <w:rPr>
          <w:rFonts w:ascii="Times New Roman" w:hAnsi="Times New Roman" w:cs="Times New Roman"/>
          <w:sz w:val="24"/>
          <w:szCs w:val="24"/>
        </w:rPr>
        <w:t xml:space="preserve"> and that </w:t>
      </w:r>
      <w:r w:rsidR="00B303A1" w:rsidRPr="0023220B">
        <w:rPr>
          <w:rFonts w:ascii="Times New Roman" w:hAnsi="Times New Roman" w:cs="Times New Roman"/>
          <w:sz w:val="24"/>
          <w:szCs w:val="24"/>
        </w:rPr>
        <w:t xml:space="preserve">a hearing in the matter was no longer required.  </w:t>
      </w:r>
      <w:r w:rsidR="007D0605">
        <w:rPr>
          <w:rFonts w:ascii="Times New Roman" w:hAnsi="Times New Roman" w:cs="Times New Roman"/>
          <w:sz w:val="24"/>
          <w:szCs w:val="24"/>
        </w:rPr>
        <w:t>A</w:t>
      </w:r>
      <w:r w:rsidR="00536125" w:rsidRPr="0023220B">
        <w:rPr>
          <w:rFonts w:ascii="Times New Roman" w:hAnsi="Times New Roman" w:cs="Times New Roman"/>
          <w:sz w:val="24"/>
          <w:szCs w:val="24"/>
        </w:rPr>
        <w:t xml:space="preserve"> Certificate of Satisfaction was filed by West Penn Power the same day.</w:t>
      </w:r>
      <w:r w:rsidR="00C02684" w:rsidRPr="0023220B">
        <w:rPr>
          <w:rFonts w:ascii="Times New Roman" w:hAnsi="Times New Roman" w:cs="Times New Roman"/>
          <w:sz w:val="24"/>
          <w:szCs w:val="24"/>
        </w:rPr>
        <w:t xml:space="preserve">  </w:t>
      </w:r>
      <w:r w:rsidR="00AC4C46" w:rsidRPr="0023220B">
        <w:rPr>
          <w:rFonts w:ascii="Times New Roman" w:hAnsi="Times New Roman" w:cs="Times New Roman"/>
          <w:sz w:val="24"/>
          <w:szCs w:val="24"/>
        </w:rPr>
        <w:t xml:space="preserve">The Certificate </w:t>
      </w:r>
      <w:r w:rsidR="002A6E20" w:rsidRPr="0023220B">
        <w:rPr>
          <w:rFonts w:ascii="Times New Roman" w:hAnsi="Times New Roman" w:cs="Times New Roman"/>
          <w:sz w:val="24"/>
          <w:szCs w:val="24"/>
        </w:rPr>
        <w:t xml:space="preserve">of Satisfaction filed by West Penn Power </w:t>
      </w:r>
      <w:r w:rsidR="00AC4C46" w:rsidRPr="0023220B">
        <w:rPr>
          <w:rFonts w:ascii="Times New Roman" w:hAnsi="Times New Roman" w:cs="Times New Roman"/>
          <w:sz w:val="24"/>
          <w:szCs w:val="24"/>
        </w:rPr>
        <w:t xml:space="preserve">was accompanied by a </w:t>
      </w:r>
      <w:r w:rsidR="004701B8" w:rsidRPr="0023220B">
        <w:rPr>
          <w:rFonts w:ascii="Times New Roman" w:hAnsi="Times New Roman" w:cs="Times New Roman"/>
          <w:sz w:val="24"/>
          <w:szCs w:val="24"/>
        </w:rPr>
        <w:t>n</w:t>
      </w:r>
      <w:r w:rsidR="00AC4C46" w:rsidRPr="0023220B">
        <w:rPr>
          <w:rFonts w:ascii="Times New Roman" w:hAnsi="Times New Roman" w:cs="Times New Roman"/>
          <w:sz w:val="24"/>
          <w:szCs w:val="24"/>
        </w:rPr>
        <w:t xml:space="preserve">otice </w:t>
      </w:r>
      <w:r w:rsidR="004701B8" w:rsidRPr="0023220B">
        <w:rPr>
          <w:rFonts w:ascii="Times New Roman" w:hAnsi="Times New Roman" w:cs="Times New Roman"/>
          <w:sz w:val="24"/>
          <w:szCs w:val="24"/>
        </w:rPr>
        <w:t>advising the Complainant that she has the right object to the Certificate</w:t>
      </w:r>
      <w:r w:rsidR="007B39B8" w:rsidRPr="0023220B">
        <w:rPr>
          <w:rFonts w:ascii="Times New Roman" w:hAnsi="Times New Roman" w:cs="Times New Roman"/>
          <w:sz w:val="24"/>
          <w:szCs w:val="24"/>
        </w:rPr>
        <w:t xml:space="preserve"> within 10 days from the date it was served on the parties.</w:t>
      </w:r>
    </w:p>
    <w:p w14:paraId="10724A0D" w14:textId="77777777" w:rsidR="00384CFA" w:rsidRPr="0023220B" w:rsidRDefault="00384CFA" w:rsidP="00EF3E2E">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137E5622" w14:textId="3E87B657" w:rsidR="00FC02E5" w:rsidRPr="0023220B" w:rsidRDefault="00536125" w:rsidP="00EF3E2E">
      <w:pPr>
        <w:tabs>
          <w:tab w:val="left" w:pos="-720"/>
          <w:tab w:val="left" w:pos="2070"/>
        </w:tabs>
        <w:suppressAutoHyphens/>
        <w:spacing w:after="0" w:line="360" w:lineRule="auto"/>
        <w:ind w:firstLine="1440"/>
        <w:rPr>
          <w:rFonts w:ascii="Times New Roman" w:hAnsi="Times New Roman" w:cs="Times New Roman"/>
          <w:sz w:val="24"/>
          <w:szCs w:val="24"/>
        </w:rPr>
      </w:pPr>
      <w:r w:rsidRPr="0023220B">
        <w:rPr>
          <w:rFonts w:ascii="Times New Roman" w:hAnsi="Times New Roman" w:cs="Times New Roman"/>
          <w:spacing w:val="-3"/>
          <w:sz w:val="24"/>
          <w:szCs w:val="24"/>
        </w:rPr>
        <w:t xml:space="preserve">On November 16, 2022, counsel </w:t>
      </w:r>
      <w:r w:rsidR="00B06063" w:rsidRPr="0023220B">
        <w:rPr>
          <w:rFonts w:ascii="Times New Roman" w:hAnsi="Times New Roman" w:cs="Times New Roman"/>
          <w:spacing w:val="-3"/>
          <w:sz w:val="24"/>
          <w:szCs w:val="24"/>
        </w:rPr>
        <w:t xml:space="preserve">for Green Mountain </w:t>
      </w:r>
      <w:r w:rsidRPr="0023220B">
        <w:rPr>
          <w:rFonts w:ascii="Times New Roman" w:hAnsi="Times New Roman" w:cs="Times New Roman"/>
          <w:spacing w:val="-3"/>
          <w:sz w:val="24"/>
          <w:szCs w:val="24"/>
        </w:rPr>
        <w:t xml:space="preserve">also </w:t>
      </w:r>
      <w:r w:rsidR="00C35F31">
        <w:rPr>
          <w:rFonts w:ascii="Times New Roman" w:hAnsi="Times New Roman" w:cs="Times New Roman"/>
          <w:spacing w:val="-3"/>
          <w:sz w:val="24"/>
          <w:szCs w:val="24"/>
        </w:rPr>
        <w:t>informed</w:t>
      </w:r>
      <w:r w:rsidRPr="0023220B">
        <w:rPr>
          <w:rFonts w:ascii="Times New Roman" w:hAnsi="Times New Roman" w:cs="Times New Roman"/>
          <w:spacing w:val="-3"/>
          <w:sz w:val="24"/>
          <w:szCs w:val="24"/>
        </w:rPr>
        <w:t xml:space="preserve"> me </w:t>
      </w:r>
      <w:r w:rsidR="007D0605">
        <w:rPr>
          <w:rFonts w:ascii="Times New Roman" w:hAnsi="Times New Roman" w:cs="Times New Roman"/>
          <w:spacing w:val="-3"/>
          <w:sz w:val="24"/>
          <w:szCs w:val="24"/>
        </w:rPr>
        <w:t xml:space="preserve">and the </w:t>
      </w:r>
      <w:r w:rsidR="007D0605" w:rsidRPr="0023220B">
        <w:rPr>
          <w:rFonts w:ascii="Times New Roman" w:hAnsi="Times New Roman" w:cs="Times New Roman"/>
          <w:sz w:val="24"/>
          <w:szCs w:val="24"/>
        </w:rPr>
        <w:t xml:space="preserve">other parties to this matter </w:t>
      </w:r>
      <w:r w:rsidRPr="0023220B">
        <w:rPr>
          <w:rFonts w:ascii="Times New Roman" w:hAnsi="Times New Roman" w:cs="Times New Roman"/>
          <w:spacing w:val="-3"/>
          <w:sz w:val="24"/>
          <w:szCs w:val="24"/>
        </w:rPr>
        <w:t xml:space="preserve">via email </w:t>
      </w:r>
      <w:r w:rsidR="00384CFA" w:rsidRPr="0023220B">
        <w:rPr>
          <w:rFonts w:ascii="Times New Roman" w:hAnsi="Times New Roman" w:cs="Times New Roman"/>
          <w:spacing w:val="-3"/>
          <w:sz w:val="24"/>
          <w:szCs w:val="24"/>
        </w:rPr>
        <w:t xml:space="preserve">that </w:t>
      </w:r>
      <w:r w:rsidR="00FC02E5" w:rsidRPr="0023220B">
        <w:rPr>
          <w:rFonts w:ascii="Times New Roman" w:hAnsi="Times New Roman" w:cs="Times New Roman"/>
          <w:sz w:val="24"/>
          <w:szCs w:val="24"/>
        </w:rPr>
        <w:t>Green Mountain and the Complainant ha</w:t>
      </w:r>
      <w:r w:rsidR="00B94B72" w:rsidRPr="0023220B">
        <w:rPr>
          <w:rFonts w:ascii="Times New Roman" w:hAnsi="Times New Roman" w:cs="Times New Roman"/>
          <w:sz w:val="24"/>
          <w:szCs w:val="24"/>
        </w:rPr>
        <w:t>d</w:t>
      </w:r>
      <w:r w:rsidR="00FC02E5" w:rsidRPr="0023220B">
        <w:rPr>
          <w:rFonts w:ascii="Times New Roman" w:hAnsi="Times New Roman" w:cs="Times New Roman"/>
          <w:sz w:val="24"/>
          <w:szCs w:val="24"/>
        </w:rPr>
        <w:t xml:space="preserve"> resolved their issues </w:t>
      </w:r>
      <w:r w:rsidR="00B94B72" w:rsidRPr="0023220B">
        <w:rPr>
          <w:rFonts w:ascii="Times New Roman" w:hAnsi="Times New Roman" w:cs="Times New Roman"/>
          <w:sz w:val="24"/>
          <w:szCs w:val="24"/>
        </w:rPr>
        <w:t>“</w:t>
      </w:r>
      <w:r w:rsidR="00FC02E5" w:rsidRPr="0023220B">
        <w:rPr>
          <w:rFonts w:ascii="Times New Roman" w:hAnsi="Times New Roman" w:cs="Times New Roman"/>
          <w:sz w:val="24"/>
          <w:szCs w:val="24"/>
        </w:rPr>
        <w:t>in principle</w:t>
      </w:r>
      <w:r w:rsidR="00B94B72" w:rsidRPr="0023220B">
        <w:rPr>
          <w:rFonts w:ascii="Times New Roman" w:hAnsi="Times New Roman" w:cs="Times New Roman"/>
          <w:sz w:val="24"/>
          <w:szCs w:val="24"/>
        </w:rPr>
        <w:t xml:space="preserve">” </w:t>
      </w:r>
      <w:r w:rsidR="00640AF0" w:rsidRPr="0023220B">
        <w:rPr>
          <w:rFonts w:ascii="Times New Roman" w:hAnsi="Times New Roman" w:cs="Times New Roman"/>
          <w:sz w:val="24"/>
          <w:szCs w:val="24"/>
        </w:rPr>
        <w:t xml:space="preserve">and requested that the scheduled hearing be canceled.  </w:t>
      </w:r>
      <w:r w:rsidR="002A6E20">
        <w:rPr>
          <w:rFonts w:ascii="Times New Roman" w:hAnsi="Times New Roman" w:cs="Times New Roman"/>
          <w:sz w:val="24"/>
          <w:szCs w:val="24"/>
        </w:rPr>
        <w:t>In addition</w:t>
      </w:r>
      <w:r w:rsidR="00640AF0" w:rsidRPr="0023220B">
        <w:rPr>
          <w:rFonts w:ascii="Times New Roman" w:hAnsi="Times New Roman" w:cs="Times New Roman"/>
          <w:sz w:val="24"/>
          <w:szCs w:val="24"/>
        </w:rPr>
        <w:t xml:space="preserve">, counsel </w:t>
      </w:r>
      <w:r w:rsidR="00CA6814" w:rsidRPr="0023220B">
        <w:rPr>
          <w:rFonts w:ascii="Times New Roman" w:hAnsi="Times New Roman" w:cs="Times New Roman"/>
          <w:spacing w:val="-3"/>
          <w:sz w:val="24"/>
          <w:szCs w:val="24"/>
        </w:rPr>
        <w:t xml:space="preserve">for Green Mountain </w:t>
      </w:r>
      <w:r w:rsidR="00640AF0" w:rsidRPr="0023220B">
        <w:rPr>
          <w:rFonts w:ascii="Times New Roman" w:hAnsi="Times New Roman" w:cs="Times New Roman"/>
          <w:sz w:val="24"/>
          <w:szCs w:val="24"/>
        </w:rPr>
        <w:t xml:space="preserve">advised that </w:t>
      </w:r>
      <w:r w:rsidR="00FC02E5" w:rsidRPr="0023220B">
        <w:rPr>
          <w:rFonts w:ascii="Times New Roman" w:hAnsi="Times New Roman" w:cs="Times New Roman"/>
          <w:sz w:val="24"/>
          <w:szCs w:val="24"/>
        </w:rPr>
        <w:t xml:space="preserve">a Certificate of Satisfaction </w:t>
      </w:r>
      <w:r w:rsidR="00C35F31">
        <w:rPr>
          <w:rFonts w:ascii="Times New Roman" w:hAnsi="Times New Roman" w:cs="Times New Roman"/>
          <w:sz w:val="24"/>
          <w:szCs w:val="24"/>
        </w:rPr>
        <w:t>would be filed “</w:t>
      </w:r>
      <w:r w:rsidR="00FC02E5" w:rsidRPr="0023220B">
        <w:rPr>
          <w:rFonts w:ascii="Times New Roman" w:hAnsi="Times New Roman" w:cs="Times New Roman"/>
          <w:sz w:val="24"/>
          <w:szCs w:val="24"/>
        </w:rPr>
        <w:t>in the near future.</w:t>
      </w:r>
      <w:r w:rsidR="00CA6814" w:rsidRPr="0023220B">
        <w:rPr>
          <w:rFonts w:ascii="Times New Roman" w:hAnsi="Times New Roman" w:cs="Times New Roman"/>
          <w:sz w:val="24"/>
          <w:szCs w:val="24"/>
        </w:rPr>
        <w:t xml:space="preserve">”  </w:t>
      </w:r>
    </w:p>
    <w:p w14:paraId="415ECA9A" w14:textId="77777777" w:rsidR="00651572" w:rsidRPr="0023220B" w:rsidRDefault="00651572" w:rsidP="00EF3E2E">
      <w:pPr>
        <w:pStyle w:val="Style"/>
        <w:spacing w:line="360" w:lineRule="auto"/>
        <w:ind w:firstLine="1440"/>
      </w:pPr>
    </w:p>
    <w:p w14:paraId="6656F872" w14:textId="2AEDE90C" w:rsidR="00E1434C" w:rsidRPr="0023220B" w:rsidRDefault="00E1434C" w:rsidP="00EF3E2E">
      <w:pPr>
        <w:pStyle w:val="Style"/>
        <w:spacing w:line="360" w:lineRule="auto"/>
        <w:ind w:firstLine="1440"/>
      </w:pPr>
      <w:r w:rsidRPr="0023220B">
        <w:t xml:space="preserve">Section 5.483 of the Commission’s regulations provides presiding officers with the authority to regulate the course of proceedings.  52 Pa.Code § 5.483(a).  Presiding officers are required to conduct fair and impartial hearings and maintain order.  52 Pa.Code § 5.485(a).  Furthermore, the Commission’s regulations are to be liberally construed to secure the just, </w:t>
      </w:r>
      <w:r w:rsidR="00390D1D" w:rsidRPr="0023220B">
        <w:t>speedy,</w:t>
      </w:r>
      <w:r w:rsidRPr="0023220B">
        <w:t xml:space="preserve"> and inexpensive determination of every action or proceeding and the presiding officer may, at any stage, disregard an error or defect of procedure which does not affect the substantive rights of parties.  52 Pa.Code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Pa.Code § 1.15(b).  </w:t>
      </w:r>
    </w:p>
    <w:p w14:paraId="31860ADA" w14:textId="77777777" w:rsidR="00E1434C" w:rsidRPr="0023220B" w:rsidRDefault="00E1434C" w:rsidP="00EF3E2E">
      <w:pPr>
        <w:pStyle w:val="Style"/>
        <w:spacing w:line="360" w:lineRule="auto"/>
        <w:ind w:firstLine="1440"/>
      </w:pPr>
    </w:p>
    <w:p w14:paraId="71A1C655" w14:textId="0C99C32D" w:rsidR="004D1742" w:rsidRPr="0023220B" w:rsidRDefault="006B7F28" w:rsidP="00EF3E2E">
      <w:pPr>
        <w:pStyle w:val="ParaTab1"/>
        <w:tabs>
          <w:tab w:val="left" w:pos="2070"/>
        </w:tabs>
        <w:spacing w:line="360" w:lineRule="auto"/>
        <w:rPr>
          <w:rFonts w:ascii="Times New Roman" w:hAnsi="Times New Roman" w:cs="Times New Roman"/>
        </w:rPr>
      </w:pPr>
      <w:r w:rsidRPr="0023220B">
        <w:rPr>
          <w:rFonts w:ascii="Times New Roman" w:hAnsi="Times New Roman" w:cs="Times New Roman"/>
          <w:spacing w:val="-3"/>
        </w:rPr>
        <w:t>Upon review of</w:t>
      </w:r>
      <w:r w:rsidR="00E1434C" w:rsidRPr="0023220B">
        <w:rPr>
          <w:rFonts w:ascii="Times New Roman" w:hAnsi="Times New Roman" w:cs="Times New Roman"/>
          <w:spacing w:val="-3"/>
        </w:rPr>
        <w:t xml:space="preserve"> the </w:t>
      </w:r>
      <w:r w:rsidR="004901C8" w:rsidRPr="0023220B">
        <w:rPr>
          <w:rFonts w:ascii="Times New Roman" w:hAnsi="Times New Roman" w:cs="Times New Roman"/>
          <w:spacing w:val="-3"/>
        </w:rPr>
        <w:t>email messages from</w:t>
      </w:r>
      <w:r w:rsidR="00E1434C" w:rsidRPr="0023220B">
        <w:rPr>
          <w:rFonts w:ascii="Times New Roman" w:hAnsi="Times New Roman" w:cs="Times New Roman"/>
          <w:spacing w:val="-3"/>
        </w:rPr>
        <w:t xml:space="preserve"> </w:t>
      </w:r>
      <w:r w:rsidR="00651572" w:rsidRPr="0023220B">
        <w:rPr>
          <w:rFonts w:ascii="Times New Roman" w:hAnsi="Times New Roman" w:cs="Times New Roman"/>
          <w:spacing w:val="-3"/>
        </w:rPr>
        <w:t xml:space="preserve">counsel to the Respondents </w:t>
      </w:r>
      <w:r w:rsidR="00447709" w:rsidRPr="0023220B">
        <w:rPr>
          <w:rFonts w:ascii="Times New Roman" w:hAnsi="Times New Roman" w:cs="Times New Roman"/>
          <w:spacing w:val="-3"/>
        </w:rPr>
        <w:t>concerning the settlement of the issues in this matter</w:t>
      </w:r>
      <w:r w:rsidR="00B97271" w:rsidRPr="0023220B">
        <w:rPr>
          <w:rFonts w:ascii="Times New Roman" w:hAnsi="Times New Roman" w:cs="Times New Roman"/>
          <w:spacing w:val="-3"/>
        </w:rPr>
        <w:t>,</w:t>
      </w:r>
      <w:r w:rsidR="00447709" w:rsidRPr="0023220B">
        <w:rPr>
          <w:rFonts w:ascii="Times New Roman" w:hAnsi="Times New Roman" w:cs="Times New Roman"/>
          <w:spacing w:val="-3"/>
        </w:rPr>
        <w:t xml:space="preserve"> </w:t>
      </w:r>
      <w:r w:rsidR="00EC08C7" w:rsidRPr="0023220B">
        <w:rPr>
          <w:rFonts w:ascii="Times New Roman" w:hAnsi="Times New Roman" w:cs="Times New Roman"/>
          <w:spacing w:val="-3"/>
        </w:rPr>
        <w:t xml:space="preserve">and </w:t>
      </w:r>
      <w:r w:rsidR="00B97271" w:rsidRPr="0023220B">
        <w:rPr>
          <w:rFonts w:ascii="Times New Roman" w:hAnsi="Times New Roman" w:cs="Times New Roman"/>
          <w:spacing w:val="-3"/>
        </w:rPr>
        <w:t xml:space="preserve">in light of </w:t>
      </w:r>
      <w:r w:rsidR="00EC08C7" w:rsidRPr="0023220B">
        <w:rPr>
          <w:rFonts w:ascii="Times New Roman" w:hAnsi="Times New Roman" w:cs="Times New Roman"/>
          <w:spacing w:val="-3"/>
        </w:rPr>
        <w:t>the filing of a Certificate of Satisfaction by West Penn Power</w:t>
      </w:r>
      <w:r w:rsidR="00B97271" w:rsidRPr="0023220B">
        <w:rPr>
          <w:rFonts w:ascii="Times New Roman" w:hAnsi="Times New Roman" w:cs="Times New Roman"/>
          <w:spacing w:val="-3"/>
        </w:rPr>
        <w:t xml:space="preserve"> and the anticipated filing of a Certificate of Satisfaction by Green Mountain</w:t>
      </w:r>
      <w:r w:rsidR="00161230" w:rsidRPr="0023220B">
        <w:rPr>
          <w:rFonts w:ascii="Times New Roman" w:hAnsi="Times New Roman" w:cs="Times New Roman"/>
          <w:spacing w:val="-3"/>
        </w:rPr>
        <w:t xml:space="preserve"> in the </w:t>
      </w:r>
      <w:r w:rsidR="00161230" w:rsidRPr="0023220B">
        <w:rPr>
          <w:rFonts w:ascii="Times New Roman" w:hAnsi="Times New Roman" w:cs="Times New Roman"/>
          <w:spacing w:val="-3"/>
        </w:rPr>
        <w:lastRenderedPageBreak/>
        <w:t>near future</w:t>
      </w:r>
      <w:r w:rsidR="00651572" w:rsidRPr="0023220B">
        <w:rPr>
          <w:rFonts w:ascii="Times New Roman" w:hAnsi="Times New Roman" w:cs="Times New Roman"/>
          <w:spacing w:val="-3"/>
        </w:rPr>
        <w:t xml:space="preserve">, the </w:t>
      </w:r>
      <w:r w:rsidR="002A6E20">
        <w:rPr>
          <w:rFonts w:ascii="Times New Roman" w:hAnsi="Times New Roman" w:cs="Times New Roman"/>
          <w:spacing w:val="-3"/>
        </w:rPr>
        <w:t xml:space="preserve">Respondent’s </w:t>
      </w:r>
      <w:r w:rsidR="00651572" w:rsidRPr="0023220B">
        <w:rPr>
          <w:rFonts w:ascii="Times New Roman" w:hAnsi="Times New Roman" w:cs="Times New Roman"/>
          <w:spacing w:val="-3"/>
        </w:rPr>
        <w:t>request</w:t>
      </w:r>
      <w:r w:rsidR="004D1742" w:rsidRPr="0023220B">
        <w:rPr>
          <w:rFonts w:ascii="Times New Roman" w:hAnsi="Times New Roman" w:cs="Times New Roman"/>
          <w:spacing w:val="-3"/>
        </w:rPr>
        <w:t>s</w:t>
      </w:r>
      <w:r w:rsidR="00651572" w:rsidRPr="0023220B">
        <w:rPr>
          <w:rFonts w:ascii="Times New Roman" w:hAnsi="Times New Roman" w:cs="Times New Roman"/>
          <w:spacing w:val="-3"/>
        </w:rPr>
        <w:t xml:space="preserve"> to cancel the hearing scheduled for November 17, 2022</w:t>
      </w:r>
      <w:r w:rsidR="008A3C37" w:rsidRPr="0023220B">
        <w:rPr>
          <w:rFonts w:ascii="Times New Roman" w:hAnsi="Times New Roman" w:cs="Times New Roman"/>
          <w:spacing w:val="-3"/>
        </w:rPr>
        <w:t>,</w:t>
      </w:r>
      <w:r w:rsidR="00E1434C" w:rsidRPr="0023220B">
        <w:rPr>
          <w:rFonts w:ascii="Times New Roman" w:hAnsi="Times New Roman" w:cs="Times New Roman"/>
          <w:spacing w:val="-3"/>
        </w:rPr>
        <w:t xml:space="preserve"> will </w:t>
      </w:r>
      <w:r w:rsidR="00E1434C" w:rsidRPr="0023220B">
        <w:rPr>
          <w:rFonts w:ascii="Times New Roman" w:hAnsi="Times New Roman" w:cs="Times New Roman"/>
        </w:rPr>
        <w:t xml:space="preserve">be granted.  </w:t>
      </w:r>
    </w:p>
    <w:p w14:paraId="233D5DE6" w14:textId="77777777" w:rsidR="004D1742" w:rsidRPr="0023220B" w:rsidRDefault="004D1742" w:rsidP="00EF3E2E">
      <w:pPr>
        <w:pStyle w:val="ParaTab1"/>
        <w:tabs>
          <w:tab w:val="left" w:pos="2070"/>
        </w:tabs>
        <w:spacing w:line="360" w:lineRule="auto"/>
        <w:rPr>
          <w:rFonts w:ascii="Times New Roman" w:hAnsi="Times New Roman" w:cs="Times New Roman"/>
        </w:rPr>
      </w:pPr>
    </w:p>
    <w:p w14:paraId="548BAB09" w14:textId="3737C200" w:rsidR="00524032" w:rsidRPr="0023220B" w:rsidRDefault="00600E47" w:rsidP="00EF3E2E">
      <w:pPr>
        <w:pStyle w:val="ListParagraph"/>
        <w:tabs>
          <w:tab w:val="left" w:pos="0"/>
        </w:tabs>
        <w:spacing w:after="0" w:line="360" w:lineRule="auto"/>
        <w:ind w:left="0" w:firstLine="1440"/>
        <w:rPr>
          <w:rFonts w:ascii="Times New Roman" w:eastAsia="Calibri" w:hAnsi="Times New Roman" w:cs="Times New Roman"/>
          <w:spacing w:val="-3"/>
          <w:sz w:val="24"/>
          <w:szCs w:val="24"/>
        </w:rPr>
      </w:pPr>
      <w:r w:rsidRPr="0023220B">
        <w:rPr>
          <w:rFonts w:ascii="Times New Roman" w:eastAsia="Calibri" w:hAnsi="Times New Roman" w:cs="Times New Roman"/>
          <w:spacing w:val="-3"/>
          <w:sz w:val="24"/>
          <w:szCs w:val="24"/>
        </w:rPr>
        <w:t>It is the Commission’s policy to encourage settlements (52 Pa. Code § 5.231).</w:t>
      </w:r>
      <w:r>
        <w:rPr>
          <w:rFonts w:ascii="Times New Roman" w:eastAsia="Calibri" w:hAnsi="Times New Roman" w:cs="Times New Roman"/>
          <w:spacing w:val="-3"/>
          <w:sz w:val="24"/>
          <w:szCs w:val="24"/>
        </w:rPr>
        <w:t xml:space="preserve">  </w:t>
      </w:r>
      <w:r w:rsidR="00524032" w:rsidRPr="0023220B">
        <w:rPr>
          <w:rFonts w:ascii="Times New Roman" w:hAnsi="Times New Roman" w:cs="Times New Roman"/>
          <w:bCs/>
          <w:sz w:val="24"/>
          <w:szCs w:val="24"/>
        </w:rPr>
        <w:t xml:space="preserve">Granting the request will provide Green Mountain and the Complainant an opportunity to </w:t>
      </w:r>
      <w:r w:rsidR="00CB1BF5">
        <w:rPr>
          <w:rFonts w:ascii="Times New Roman" w:hAnsi="Times New Roman" w:cs="Times New Roman"/>
          <w:bCs/>
          <w:sz w:val="24"/>
          <w:szCs w:val="24"/>
        </w:rPr>
        <w:t>resolve</w:t>
      </w:r>
      <w:r w:rsidR="00524032" w:rsidRPr="0023220B">
        <w:rPr>
          <w:rFonts w:ascii="Times New Roman" w:hAnsi="Times New Roman" w:cs="Times New Roman"/>
          <w:bCs/>
          <w:sz w:val="24"/>
          <w:szCs w:val="24"/>
        </w:rPr>
        <w:t xml:space="preserve"> the Complainant’s concerns and for th</w:t>
      </w:r>
      <w:r w:rsidR="00FD248F" w:rsidRPr="0023220B">
        <w:rPr>
          <w:rFonts w:ascii="Times New Roman" w:hAnsi="Times New Roman" w:cs="Times New Roman"/>
          <w:bCs/>
          <w:sz w:val="24"/>
          <w:szCs w:val="24"/>
        </w:rPr>
        <w:t>ose</w:t>
      </w:r>
      <w:r w:rsidR="00524032" w:rsidRPr="0023220B">
        <w:rPr>
          <w:rFonts w:ascii="Times New Roman" w:hAnsi="Times New Roman" w:cs="Times New Roman"/>
          <w:bCs/>
          <w:sz w:val="24"/>
          <w:szCs w:val="24"/>
        </w:rPr>
        <w:t xml:space="preserve"> parties to explore the possibility of settlement</w:t>
      </w:r>
      <w:r>
        <w:rPr>
          <w:rFonts w:ascii="Times New Roman" w:hAnsi="Times New Roman" w:cs="Times New Roman"/>
          <w:bCs/>
          <w:sz w:val="24"/>
          <w:szCs w:val="24"/>
        </w:rPr>
        <w:t xml:space="preserve"> of all issues between them</w:t>
      </w:r>
      <w:r w:rsidR="00524032" w:rsidRPr="0023220B">
        <w:rPr>
          <w:rFonts w:ascii="Times New Roman" w:hAnsi="Times New Roman" w:cs="Times New Roman"/>
          <w:bCs/>
          <w:sz w:val="24"/>
          <w:szCs w:val="24"/>
        </w:rPr>
        <w:t xml:space="preserve">.  </w:t>
      </w:r>
      <w:r w:rsidR="00524032" w:rsidRPr="0023220B">
        <w:rPr>
          <w:rFonts w:ascii="Times New Roman" w:eastAsia="Calibri" w:hAnsi="Times New Roman" w:cs="Times New Roman"/>
          <w:spacing w:val="-3"/>
          <w:sz w:val="24"/>
          <w:szCs w:val="24"/>
        </w:rPr>
        <w:t xml:space="preserve">  </w:t>
      </w:r>
    </w:p>
    <w:p w14:paraId="0D2D4BD1" w14:textId="77777777" w:rsidR="00524032" w:rsidRPr="0023220B" w:rsidRDefault="00524032" w:rsidP="00EF3E2E">
      <w:pPr>
        <w:pStyle w:val="ListParagraph"/>
        <w:tabs>
          <w:tab w:val="left" w:pos="0"/>
        </w:tabs>
        <w:spacing w:after="0" w:line="360" w:lineRule="auto"/>
        <w:ind w:left="0"/>
        <w:rPr>
          <w:rFonts w:ascii="Times New Roman" w:eastAsia="Calibri" w:hAnsi="Times New Roman" w:cs="Times New Roman"/>
          <w:spacing w:val="-3"/>
          <w:sz w:val="24"/>
          <w:szCs w:val="24"/>
        </w:rPr>
      </w:pPr>
    </w:p>
    <w:p w14:paraId="1DC258B6" w14:textId="1BFCE6D6" w:rsidR="00524032" w:rsidRPr="0023220B" w:rsidRDefault="00EB722F" w:rsidP="00EF3E2E">
      <w:pPr>
        <w:spacing w:after="0" w:line="360" w:lineRule="auto"/>
        <w:ind w:firstLine="1440"/>
        <w:rPr>
          <w:rFonts w:ascii="Times New Roman" w:eastAsia="Calibri" w:hAnsi="Times New Roman" w:cs="Times New Roman"/>
          <w:spacing w:val="-3"/>
          <w:sz w:val="24"/>
          <w:szCs w:val="24"/>
        </w:rPr>
      </w:pPr>
      <w:r w:rsidRPr="0023220B">
        <w:rPr>
          <w:rFonts w:ascii="Times New Roman" w:eastAsia="Calibri" w:hAnsi="Times New Roman" w:cs="Times New Roman"/>
          <w:spacing w:val="-3"/>
          <w:sz w:val="24"/>
          <w:szCs w:val="24"/>
        </w:rPr>
        <w:t>If all issue</w:t>
      </w:r>
      <w:r w:rsidR="00796D2F" w:rsidRPr="0023220B">
        <w:rPr>
          <w:rFonts w:ascii="Times New Roman" w:eastAsia="Calibri" w:hAnsi="Times New Roman" w:cs="Times New Roman"/>
          <w:spacing w:val="-3"/>
          <w:sz w:val="24"/>
          <w:szCs w:val="24"/>
        </w:rPr>
        <w:t>s in this matter</w:t>
      </w:r>
      <w:r w:rsidRPr="0023220B">
        <w:rPr>
          <w:rFonts w:ascii="Times New Roman" w:eastAsia="Calibri" w:hAnsi="Times New Roman" w:cs="Times New Roman"/>
          <w:spacing w:val="-3"/>
          <w:sz w:val="24"/>
          <w:szCs w:val="24"/>
        </w:rPr>
        <w:t xml:space="preserve"> are not resolved on or before November 30, 2022, </w:t>
      </w:r>
      <w:r w:rsidR="009F4A49" w:rsidRPr="0023220B">
        <w:rPr>
          <w:rFonts w:ascii="Times New Roman" w:eastAsia="Calibri" w:hAnsi="Times New Roman" w:cs="Times New Roman"/>
          <w:spacing w:val="-3"/>
          <w:sz w:val="24"/>
          <w:szCs w:val="24"/>
        </w:rPr>
        <w:t xml:space="preserve">an evidentiary hearing will be rescheduled to address any outstanding issues.  </w:t>
      </w:r>
      <w:r w:rsidR="00524032" w:rsidRPr="0023220B">
        <w:rPr>
          <w:rFonts w:ascii="Times New Roman" w:eastAsia="Calibri" w:hAnsi="Times New Roman" w:cs="Times New Roman"/>
          <w:spacing w:val="-3"/>
          <w:sz w:val="24"/>
          <w:szCs w:val="24"/>
        </w:rPr>
        <w:t xml:space="preserve">The </w:t>
      </w:r>
      <w:r w:rsidR="009F4A49" w:rsidRPr="0023220B">
        <w:rPr>
          <w:rFonts w:ascii="Times New Roman" w:eastAsia="Calibri" w:hAnsi="Times New Roman" w:cs="Times New Roman"/>
          <w:spacing w:val="-3"/>
          <w:sz w:val="24"/>
          <w:szCs w:val="24"/>
        </w:rPr>
        <w:t xml:space="preserve">relevant </w:t>
      </w:r>
      <w:r w:rsidR="00524032" w:rsidRPr="0023220B">
        <w:rPr>
          <w:rFonts w:ascii="Times New Roman" w:eastAsia="Calibri" w:hAnsi="Times New Roman" w:cs="Times New Roman"/>
          <w:spacing w:val="-3"/>
          <w:sz w:val="24"/>
          <w:szCs w:val="24"/>
        </w:rPr>
        <w:t>parties will  work together to provide me with at least three alternate dates for the rescheduled hearing.  I will notify the parties in the event that the agreed-upon dates conflict with my schedule.</w:t>
      </w:r>
    </w:p>
    <w:p w14:paraId="071E16AA" w14:textId="77777777" w:rsidR="00E1434C" w:rsidRPr="0023220B" w:rsidRDefault="00E1434C" w:rsidP="00EF3E2E">
      <w:pPr>
        <w:pStyle w:val="ParaTab1"/>
        <w:tabs>
          <w:tab w:val="left" w:pos="2070"/>
        </w:tabs>
        <w:spacing w:line="360" w:lineRule="auto"/>
        <w:rPr>
          <w:rFonts w:ascii="Times New Roman" w:hAnsi="Times New Roman" w:cs="Times New Roman"/>
        </w:rPr>
      </w:pPr>
    </w:p>
    <w:p w14:paraId="0FC3E537" w14:textId="77777777" w:rsidR="00E1434C" w:rsidRPr="0023220B" w:rsidRDefault="00E1434C" w:rsidP="00EF3E2E">
      <w:pPr>
        <w:spacing w:after="0" w:line="360" w:lineRule="auto"/>
        <w:jc w:val="center"/>
        <w:rPr>
          <w:rFonts w:ascii="Times New Roman" w:eastAsia="Times New Roman" w:hAnsi="Times New Roman" w:cs="Times New Roman"/>
          <w:sz w:val="24"/>
          <w:szCs w:val="24"/>
          <w:u w:val="single"/>
        </w:rPr>
      </w:pPr>
      <w:r w:rsidRPr="0023220B">
        <w:rPr>
          <w:rFonts w:ascii="Times New Roman" w:eastAsia="Times New Roman" w:hAnsi="Times New Roman" w:cs="Times New Roman"/>
          <w:sz w:val="24"/>
          <w:szCs w:val="24"/>
          <w:u w:val="single"/>
        </w:rPr>
        <w:t>ORDER</w:t>
      </w:r>
    </w:p>
    <w:p w14:paraId="693D186A" w14:textId="77777777" w:rsidR="00E1434C" w:rsidRPr="0023220B" w:rsidRDefault="00E1434C" w:rsidP="00EF3E2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7DE8581" w14:textId="77777777" w:rsidR="00E1434C" w:rsidRPr="0023220B" w:rsidRDefault="00E1434C" w:rsidP="00EF3E2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EB48E63" w14:textId="77777777" w:rsidR="00E1434C" w:rsidRPr="0023220B" w:rsidRDefault="00E1434C" w:rsidP="00EF3E2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3220B">
        <w:rPr>
          <w:rFonts w:ascii="Times New Roman" w:eastAsia="Times New Roman" w:hAnsi="Times New Roman" w:cs="Times New Roman"/>
          <w:sz w:val="24"/>
          <w:szCs w:val="24"/>
        </w:rPr>
        <w:tab/>
      </w:r>
      <w:r w:rsidRPr="0023220B">
        <w:rPr>
          <w:rFonts w:ascii="Times New Roman" w:eastAsia="Times New Roman" w:hAnsi="Times New Roman" w:cs="Times New Roman"/>
          <w:sz w:val="24"/>
          <w:szCs w:val="24"/>
        </w:rPr>
        <w:tab/>
        <w:t>THEREFORE,</w:t>
      </w:r>
    </w:p>
    <w:p w14:paraId="4FC754B7" w14:textId="77777777" w:rsidR="00E1434C" w:rsidRPr="0023220B" w:rsidRDefault="00E1434C" w:rsidP="00EF3E2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D09C7C6" w14:textId="77777777" w:rsidR="00E1434C" w:rsidRPr="0023220B" w:rsidRDefault="00E1434C" w:rsidP="00EF3E2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3220B">
        <w:rPr>
          <w:rFonts w:ascii="Times New Roman" w:eastAsia="Times New Roman" w:hAnsi="Times New Roman" w:cs="Times New Roman"/>
          <w:sz w:val="24"/>
          <w:szCs w:val="24"/>
        </w:rPr>
        <w:tab/>
      </w:r>
      <w:r w:rsidRPr="0023220B">
        <w:rPr>
          <w:rFonts w:ascii="Times New Roman" w:eastAsia="Times New Roman" w:hAnsi="Times New Roman" w:cs="Times New Roman"/>
          <w:sz w:val="24"/>
          <w:szCs w:val="24"/>
        </w:rPr>
        <w:tab/>
        <w:t>IT IS ORDERED:</w:t>
      </w:r>
    </w:p>
    <w:p w14:paraId="6B41C1DB" w14:textId="77777777" w:rsidR="00E1434C" w:rsidRPr="0023220B" w:rsidRDefault="00E1434C" w:rsidP="00EF3E2E">
      <w:pPr>
        <w:tabs>
          <w:tab w:val="left" w:pos="-1440"/>
          <w:tab w:val="left" w:pos="-720"/>
          <w:tab w:val="left" w:pos="0"/>
          <w:tab w:val="left" w:pos="720"/>
          <w:tab w:val="left" w:pos="1440"/>
        </w:tabs>
        <w:spacing w:after="0" w:line="360" w:lineRule="auto"/>
        <w:rPr>
          <w:rFonts w:ascii="Times New Roman" w:hAnsi="Times New Roman" w:cs="Times New Roman"/>
          <w:sz w:val="24"/>
          <w:szCs w:val="24"/>
        </w:rPr>
      </w:pPr>
    </w:p>
    <w:p w14:paraId="54B6E0F9" w14:textId="77777777" w:rsidR="00E1434C" w:rsidRPr="0023220B" w:rsidRDefault="00E1434C" w:rsidP="00EF3E2E">
      <w:pPr>
        <w:pStyle w:val="ParaTab1"/>
        <w:spacing w:line="360" w:lineRule="auto"/>
        <w:ind w:firstLine="0"/>
        <w:rPr>
          <w:rFonts w:ascii="Times New Roman" w:hAnsi="Times New Roman" w:cs="Times New Roman"/>
        </w:rPr>
      </w:pPr>
    </w:p>
    <w:p w14:paraId="06E19863" w14:textId="0D1C3EA5" w:rsidR="00E1434C" w:rsidRPr="0023220B" w:rsidRDefault="00E1434C" w:rsidP="00EF3E2E">
      <w:pPr>
        <w:pStyle w:val="ParaTab1"/>
        <w:numPr>
          <w:ilvl w:val="0"/>
          <w:numId w:val="1"/>
        </w:numPr>
        <w:tabs>
          <w:tab w:val="left" w:pos="2070"/>
        </w:tabs>
        <w:spacing w:line="360" w:lineRule="auto"/>
        <w:ind w:left="0" w:firstLine="1440"/>
        <w:rPr>
          <w:rFonts w:ascii="Times New Roman" w:hAnsi="Times New Roman" w:cs="Times New Roman"/>
        </w:rPr>
      </w:pPr>
      <w:r w:rsidRPr="0023220B">
        <w:rPr>
          <w:rFonts w:ascii="Times New Roman" w:hAnsi="Times New Roman" w:cs="Times New Roman"/>
        </w:rPr>
        <w:t xml:space="preserve">That the </w:t>
      </w:r>
      <w:r w:rsidR="00905F37" w:rsidRPr="0023220B">
        <w:rPr>
          <w:rFonts w:ascii="Times New Roman" w:hAnsi="Times New Roman" w:cs="Times New Roman"/>
        </w:rPr>
        <w:t xml:space="preserve">requests by Green Mountain </w:t>
      </w:r>
      <w:r w:rsidR="00E74493" w:rsidRPr="0023220B">
        <w:rPr>
          <w:rFonts w:ascii="Times New Roman" w:hAnsi="Times New Roman" w:cs="Times New Roman"/>
        </w:rPr>
        <w:t xml:space="preserve">Energy Company </w:t>
      </w:r>
      <w:r w:rsidR="00905F37" w:rsidRPr="0023220B">
        <w:rPr>
          <w:rFonts w:ascii="Times New Roman" w:hAnsi="Times New Roman" w:cs="Times New Roman"/>
        </w:rPr>
        <w:t xml:space="preserve">and West Penn Power Company to cancel the </w:t>
      </w:r>
      <w:r w:rsidRPr="0023220B">
        <w:rPr>
          <w:rFonts w:ascii="Times New Roman" w:hAnsi="Times New Roman" w:cs="Times New Roman"/>
        </w:rPr>
        <w:t xml:space="preserve">telephonic hearing for this matter scheduled </w:t>
      </w:r>
      <w:r w:rsidR="00A828A0" w:rsidRPr="0023220B">
        <w:rPr>
          <w:rFonts w:ascii="Times New Roman" w:hAnsi="Times New Roman" w:cs="Times New Roman"/>
        </w:rPr>
        <w:t>for November 1</w:t>
      </w:r>
      <w:r w:rsidR="00F07601" w:rsidRPr="0023220B">
        <w:rPr>
          <w:rFonts w:ascii="Times New Roman" w:hAnsi="Times New Roman" w:cs="Times New Roman"/>
        </w:rPr>
        <w:t>7</w:t>
      </w:r>
      <w:r w:rsidR="00A828A0" w:rsidRPr="0023220B">
        <w:rPr>
          <w:rFonts w:ascii="Times New Roman" w:hAnsi="Times New Roman" w:cs="Times New Roman"/>
        </w:rPr>
        <w:t xml:space="preserve">, </w:t>
      </w:r>
      <w:r w:rsidR="005E32E8" w:rsidRPr="0023220B">
        <w:rPr>
          <w:rFonts w:ascii="Times New Roman" w:hAnsi="Times New Roman" w:cs="Times New Roman"/>
        </w:rPr>
        <w:t>2022,</w:t>
      </w:r>
      <w:r w:rsidR="00A828A0" w:rsidRPr="0023220B">
        <w:rPr>
          <w:rFonts w:ascii="Times New Roman" w:hAnsi="Times New Roman" w:cs="Times New Roman"/>
        </w:rPr>
        <w:t xml:space="preserve"> </w:t>
      </w:r>
      <w:r w:rsidR="00905F37" w:rsidRPr="0023220B">
        <w:rPr>
          <w:rFonts w:ascii="Times New Roman" w:hAnsi="Times New Roman" w:cs="Times New Roman"/>
        </w:rPr>
        <w:t>are</w:t>
      </w:r>
      <w:r w:rsidR="005826FB" w:rsidRPr="0023220B">
        <w:rPr>
          <w:rFonts w:ascii="Times New Roman" w:hAnsi="Times New Roman" w:cs="Times New Roman"/>
        </w:rPr>
        <w:t xml:space="preserve"> </w:t>
      </w:r>
      <w:r w:rsidR="00905F37" w:rsidRPr="0023220B">
        <w:rPr>
          <w:rFonts w:ascii="Times New Roman" w:hAnsi="Times New Roman" w:cs="Times New Roman"/>
        </w:rPr>
        <w:t>granted</w:t>
      </w:r>
      <w:r w:rsidRPr="0023220B">
        <w:rPr>
          <w:rFonts w:ascii="Times New Roman" w:hAnsi="Times New Roman" w:cs="Times New Roman"/>
        </w:rPr>
        <w:t>.</w:t>
      </w:r>
    </w:p>
    <w:p w14:paraId="179FBEF9" w14:textId="77777777" w:rsidR="00E1434C" w:rsidRPr="0023220B" w:rsidRDefault="00E1434C" w:rsidP="00EF3E2E">
      <w:pPr>
        <w:pStyle w:val="ListParagraph"/>
        <w:spacing w:after="0" w:line="360" w:lineRule="auto"/>
        <w:ind w:left="0"/>
        <w:rPr>
          <w:rFonts w:ascii="Times New Roman" w:hAnsi="Times New Roman" w:cs="Times New Roman"/>
          <w:sz w:val="24"/>
          <w:szCs w:val="24"/>
        </w:rPr>
      </w:pPr>
    </w:p>
    <w:p w14:paraId="23CB593D" w14:textId="46A66570" w:rsidR="00127097" w:rsidRPr="0023220B" w:rsidRDefault="00127097" w:rsidP="00EF3E2E">
      <w:pPr>
        <w:pStyle w:val="ParaTab1"/>
        <w:numPr>
          <w:ilvl w:val="0"/>
          <w:numId w:val="1"/>
        </w:numPr>
        <w:tabs>
          <w:tab w:val="left" w:pos="2070"/>
        </w:tabs>
        <w:spacing w:line="360" w:lineRule="auto"/>
        <w:ind w:left="0" w:firstLine="1440"/>
        <w:rPr>
          <w:rFonts w:ascii="Times New Roman" w:hAnsi="Times New Roman" w:cs="Times New Roman"/>
        </w:rPr>
      </w:pPr>
      <w:r w:rsidRPr="0023220B">
        <w:rPr>
          <w:rFonts w:ascii="Times New Roman" w:hAnsi="Times New Roman" w:cs="Times New Roman"/>
          <w:spacing w:val="-3"/>
        </w:rPr>
        <w:t xml:space="preserve">That the evidentiary hearing scheduled for July 12, </w:t>
      </w:r>
      <w:r w:rsidR="00F60CAF" w:rsidRPr="0023220B">
        <w:rPr>
          <w:rFonts w:ascii="Times New Roman" w:hAnsi="Times New Roman" w:cs="Times New Roman"/>
          <w:spacing w:val="-3"/>
        </w:rPr>
        <w:t>2022,</w:t>
      </w:r>
      <w:r w:rsidRPr="0023220B">
        <w:rPr>
          <w:rFonts w:ascii="Times New Roman" w:hAnsi="Times New Roman" w:cs="Times New Roman"/>
          <w:spacing w:val="-3"/>
        </w:rPr>
        <w:t xml:space="preserve"> in the matter of </w:t>
      </w:r>
      <w:r w:rsidRPr="0023220B">
        <w:rPr>
          <w:rFonts w:ascii="Times New Roman" w:hAnsi="Times New Roman" w:cs="Times New Roman"/>
          <w:i/>
          <w:iCs/>
          <w:spacing w:val="-3"/>
        </w:rPr>
        <w:t xml:space="preserve">Audra Lewis v. Green Mountain </w:t>
      </w:r>
      <w:r w:rsidR="004652B9" w:rsidRPr="0023220B">
        <w:rPr>
          <w:rFonts w:ascii="Times New Roman" w:hAnsi="Times New Roman" w:cs="Times New Roman"/>
          <w:i/>
          <w:iCs/>
          <w:spacing w:val="-3"/>
        </w:rPr>
        <w:t xml:space="preserve">Energy </w:t>
      </w:r>
      <w:r w:rsidR="00E74493" w:rsidRPr="0023220B">
        <w:rPr>
          <w:rFonts w:ascii="Times New Roman" w:hAnsi="Times New Roman" w:cs="Times New Roman"/>
        </w:rPr>
        <w:t>Company</w:t>
      </w:r>
      <w:r w:rsidR="00E74493" w:rsidRPr="0023220B">
        <w:rPr>
          <w:rFonts w:ascii="Times New Roman" w:hAnsi="Times New Roman" w:cs="Times New Roman"/>
          <w:i/>
          <w:iCs/>
          <w:spacing w:val="-3"/>
        </w:rPr>
        <w:t xml:space="preserve"> </w:t>
      </w:r>
      <w:r w:rsidR="004652B9" w:rsidRPr="0023220B">
        <w:rPr>
          <w:rFonts w:ascii="Times New Roman" w:hAnsi="Times New Roman" w:cs="Times New Roman"/>
          <w:i/>
          <w:iCs/>
          <w:spacing w:val="-3"/>
        </w:rPr>
        <w:t>and West Penn Power</w:t>
      </w:r>
      <w:r w:rsidR="006A50C5" w:rsidRPr="0023220B">
        <w:rPr>
          <w:rFonts w:ascii="Times New Roman" w:hAnsi="Times New Roman" w:cs="Times New Roman"/>
          <w:i/>
          <w:iCs/>
          <w:spacing w:val="-3"/>
        </w:rPr>
        <w:t xml:space="preserve"> Company</w:t>
      </w:r>
      <w:r w:rsidRPr="0023220B">
        <w:rPr>
          <w:rFonts w:ascii="Times New Roman" w:hAnsi="Times New Roman" w:cs="Times New Roman"/>
          <w:spacing w:val="-3"/>
        </w:rPr>
        <w:t xml:space="preserve"> at Docket No. C-2022-303</w:t>
      </w:r>
      <w:r w:rsidR="006A50C5" w:rsidRPr="0023220B">
        <w:rPr>
          <w:rFonts w:ascii="Times New Roman" w:hAnsi="Times New Roman" w:cs="Times New Roman"/>
          <w:spacing w:val="-3"/>
        </w:rPr>
        <w:t>4491</w:t>
      </w:r>
      <w:r w:rsidRPr="0023220B">
        <w:rPr>
          <w:rFonts w:ascii="Times New Roman" w:hAnsi="Times New Roman" w:cs="Times New Roman"/>
          <w:spacing w:val="-3"/>
        </w:rPr>
        <w:t xml:space="preserve"> is cancelled</w:t>
      </w:r>
      <w:r w:rsidR="005677B9" w:rsidRPr="0023220B">
        <w:rPr>
          <w:rFonts w:ascii="Times New Roman" w:hAnsi="Times New Roman" w:cs="Times New Roman"/>
          <w:spacing w:val="-3"/>
        </w:rPr>
        <w:t>.</w:t>
      </w:r>
    </w:p>
    <w:p w14:paraId="4B2B4609" w14:textId="77777777" w:rsidR="00127097" w:rsidRPr="0023220B" w:rsidRDefault="00127097" w:rsidP="00EF3E2E">
      <w:pPr>
        <w:pStyle w:val="ListParagraph"/>
        <w:spacing w:after="0" w:line="360" w:lineRule="auto"/>
        <w:ind w:left="0"/>
        <w:rPr>
          <w:rFonts w:ascii="Times New Roman" w:hAnsi="Times New Roman" w:cs="Times New Roman"/>
          <w:sz w:val="24"/>
          <w:szCs w:val="24"/>
        </w:rPr>
      </w:pPr>
    </w:p>
    <w:p w14:paraId="3948EC17" w14:textId="07663FE9" w:rsidR="007330A4" w:rsidRPr="0023220B" w:rsidRDefault="001F0297" w:rsidP="00EF3E2E">
      <w:pPr>
        <w:pStyle w:val="ParaTab1"/>
        <w:numPr>
          <w:ilvl w:val="0"/>
          <w:numId w:val="1"/>
        </w:numPr>
        <w:tabs>
          <w:tab w:val="left" w:pos="2070"/>
        </w:tabs>
        <w:spacing w:line="360" w:lineRule="auto"/>
        <w:ind w:left="0" w:firstLine="1440"/>
        <w:rPr>
          <w:rFonts w:ascii="Times New Roman" w:hAnsi="Times New Roman" w:cs="Times New Roman"/>
        </w:rPr>
      </w:pPr>
      <w:r w:rsidRPr="0023220B">
        <w:rPr>
          <w:rFonts w:ascii="Times New Roman" w:hAnsi="Times New Roman" w:cs="Times New Roman"/>
          <w:spacing w:val="-3"/>
        </w:rPr>
        <w:lastRenderedPageBreak/>
        <w:t xml:space="preserve">That the parties are reminded that Commission policy encourages settlement and that they should continue to communicate with each other in an attempt to resolve any </w:t>
      </w:r>
      <w:r w:rsidR="00670479" w:rsidRPr="0023220B">
        <w:rPr>
          <w:rFonts w:ascii="Times New Roman" w:hAnsi="Times New Roman" w:cs="Times New Roman"/>
          <w:spacing w:val="-3"/>
        </w:rPr>
        <w:t xml:space="preserve">outstanding </w:t>
      </w:r>
      <w:r w:rsidRPr="0023220B">
        <w:rPr>
          <w:rFonts w:ascii="Times New Roman" w:hAnsi="Times New Roman" w:cs="Times New Roman"/>
          <w:spacing w:val="-3"/>
        </w:rPr>
        <w:t>dispute</w:t>
      </w:r>
      <w:r w:rsidR="00670479" w:rsidRPr="0023220B">
        <w:rPr>
          <w:rFonts w:ascii="Times New Roman" w:hAnsi="Times New Roman" w:cs="Times New Roman"/>
          <w:spacing w:val="-3"/>
        </w:rPr>
        <w:t>s</w:t>
      </w:r>
      <w:r w:rsidRPr="0023220B">
        <w:rPr>
          <w:rFonts w:ascii="Times New Roman" w:hAnsi="Times New Roman" w:cs="Times New Roman"/>
          <w:spacing w:val="-3"/>
        </w:rPr>
        <w:t xml:space="preserve">.  </w:t>
      </w:r>
    </w:p>
    <w:p w14:paraId="5A31CD35" w14:textId="77777777" w:rsidR="00E74493" w:rsidRPr="0023220B" w:rsidRDefault="00E74493" w:rsidP="00EF3E2E">
      <w:pPr>
        <w:pStyle w:val="ListParagraph"/>
        <w:spacing w:after="0" w:line="360" w:lineRule="auto"/>
        <w:ind w:left="0"/>
        <w:rPr>
          <w:rFonts w:ascii="Times New Roman" w:hAnsi="Times New Roman" w:cs="Times New Roman"/>
          <w:sz w:val="24"/>
          <w:szCs w:val="24"/>
        </w:rPr>
      </w:pPr>
    </w:p>
    <w:p w14:paraId="396242BF" w14:textId="33FCE191" w:rsidR="001D435D" w:rsidRPr="0023220B" w:rsidRDefault="0048699F" w:rsidP="00EF3E2E">
      <w:pPr>
        <w:pStyle w:val="ParaTab1"/>
        <w:numPr>
          <w:ilvl w:val="0"/>
          <w:numId w:val="1"/>
        </w:numPr>
        <w:tabs>
          <w:tab w:val="left" w:pos="2070"/>
        </w:tabs>
        <w:spacing w:line="360" w:lineRule="auto"/>
        <w:ind w:left="0" w:firstLine="1440"/>
        <w:rPr>
          <w:rFonts w:ascii="Times New Roman" w:hAnsi="Times New Roman" w:cs="Times New Roman"/>
        </w:rPr>
      </w:pPr>
      <w:r w:rsidRPr="0023220B">
        <w:rPr>
          <w:rFonts w:ascii="Times New Roman" w:hAnsi="Times New Roman" w:cs="Times New Roman"/>
          <w:spacing w:val="-3"/>
        </w:rPr>
        <w:t xml:space="preserve">That </w:t>
      </w:r>
      <w:r w:rsidR="001D435D" w:rsidRPr="0023220B">
        <w:rPr>
          <w:rFonts w:ascii="Times New Roman" w:hAnsi="Times New Roman" w:cs="Times New Roman"/>
          <w:spacing w:val="-3"/>
        </w:rPr>
        <w:t xml:space="preserve">Green Mountain Energy </w:t>
      </w:r>
      <w:r w:rsidR="00E74493" w:rsidRPr="0023220B">
        <w:rPr>
          <w:rFonts w:ascii="Times New Roman" w:hAnsi="Times New Roman" w:cs="Times New Roman"/>
        </w:rPr>
        <w:t>Company</w:t>
      </w:r>
      <w:r w:rsidR="00E74493" w:rsidRPr="0023220B">
        <w:rPr>
          <w:rFonts w:ascii="Times New Roman" w:hAnsi="Times New Roman" w:cs="Times New Roman"/>
          <w:spacing w:val="-3"/>
        </w:rPr>
        <w:t xml:space="preserve"> </w:t>
      </w:r>
      <w:r w:rsidR="001D435D" w:rsidRPr="0023220B">
        <w:rPr>
          <w:rFonts w:ascii="Times New Roman" w:hAnsi="Times New Roman" w:cs="Times New Roman"/>
          <w:spacing w:val="-3"/>
        </w:rPr>
        <w:t xml:space="preserve">shall file a status report on or before </w:t>
      </w:r>
      <w:r w:rsidR="00B37D32" w:rsidRPr="0023220B">
        <w:rPr>
          <w:rFonts w:ascii="Times New Roman" w:hAnsi="Times New Roman" w:cs="Times New Roman"/>
          <w:spacing w:val="-3"/>
        </w:rPr>
        <w:t>November 30</w:t>
      </w:r>
      <w:r w:rsidR="001D435D" w:rsidRPr="0023220B">
        <w:rPr>
          <w:rFonts w:ascii="Times New Roman" w:hAnsi="Times New Roman" w:cs="Times New Roman"/>
          <w:spacing w:val="-3"/>
        </w:rPr>
        <w:t>, 2022</w:t>
      </w:r>
      <w:r w:rsidR="00585748" w:rsidRPr="0023220B">
        <w:rPr>
          <w:rFonts w:ascii="Times New Roman" w:hAnsi="Times New Roman" w:cs="Times New Roman"/>
          <w:spacing w:val="-3"/>
        </w:rPr>
        <w:t>,</w:t>
      </w:r>
      <w:r w:rsidR="001D435D" w:rsidRPr="0023220B">
        <w:rPr>
          <w:rFonts w:ascii="Times New Roman" w:hAnsi="Times New Roman" w:cs="Times New Roman"/>
          <w:spacing w:val="-3"/>
        </w:rPr>
        <w:t xml:space="preserve"> which includes an update regarding the status of settlement discussions </w:t>
      </w:r>
      <w:r w:rsidR="005B3238" w:rsidRPr="0023220B">
        <w:rPr>
          <w:rFonts w:ascii="Times New Roman" w:hAnsi="Times New Roman" w:cs="Times New Roman"/>
          <w:spacing w:val="-3"/>
        </w:rPr>
        <w:t>with the Complainant</w:t>
      </w:r>
      <w:r w:rsidR="0090582A" w:rsidRPr="0023220B">
        <w:rPr>
          <w:rFonts w:ascii="Times New Roman" w:hAnsi="Times New Roman" w:cs="Times New Roman"/>
          <w:spacing w:val="-3"/>
        </w:rPr>
        <w:t>.</w:t>
      </w:r>
      <w:r w:rsidR="005B3238" w:rsidRPr="0023220B">
        <w:rPr>
          <w:rFonts w:ascii="Times New Roman" w:hAnsi="Times New Roman" w:cs="Times New Roman"/>
          <w:spacing w:val="-3"/>
        </w:rPr>
        <w:t xml:space="preserve"> </w:t>
      </w:r>
    </w:p>
    <w:p w14:paraId="09A778ED" w14:textId="77777777" w:rsidR="001D435D" w:rsidRPr="0023220B" w:rsidRDefault="001D435D" w:rsidP="00EF3E2E">
      <w:pPr>
        <w:pStyle w:val="ListParagraph"/>
        <w:spacing w:after="0" w:line="360" w:lineRule="auto"/>
        <w:ind w:left="0"/>
        <w:rPr>
          <w:rFonts w:ascii="Times New Roman" w:hAnsi="Times New Roman" w:cs="Times New Roman"/>
          <w:spacing w:val="-3"/>
          <w:sz w:val="24"/>
          <w:szCs w:val="24"/>
        </w:rPr>
      </w:pPr>
    </w:p>
    <w:p w14:paraId="666E01FD" w14:textId="2613E7F3" w:rsidR="00E1434C" w:rsidRPr="0023220B" w:rsidRDefault="0048699F" w:rsidP="00EF3E2E">
      <w:pPr>
        <w:pStyle w:val="ParaTab1"/>
        <w:numPr>
          <w:ilvl w:val="0"/>
          <w:numId w:val="1"/>
        </w:numPr>
        <w:tabs>
          <w:tab w:val="left" w:pos="2070"/>
        </w:tabs>
        <w:spacing w:line="360" w:lineRule="auto"/>
        <w:ind w:left="0" w:firstLine="1440"/>
        <w:rPr>
          <w:rFonts w:ascii="Times New Roman" w:hAnsi="Times New Roman" w:cs="Times New Roman"/>
        </w:rPr>
      </w:pPr>
      <w:r w:rsidRPr="0023220B">
        <w:rPr>
          <w:rFonts w:ascii="Times New Roman" w:hAnsi="Times New Roman" w:cs="Times New Roman"/>
          <w:spacing w:val="-3"/>
        </w:rPr>
        <w:t>That i</w:t>
      </w:r>
      <w:r w:rsidR="00EA3A68" w:rsidRPr="0023220B">
        <w:rPr>
          <w:rFonts w:ascii="Times New Roman" w:hAnsi="Times New Roman" w:cs="Times New Roman"/>
          <w:spacing w:val="-3"/>
        </w:rPr>
        <w:t>f</w:t>
      </w:r>
      <w:r w:rsidR="001F0297" w:rsidRPr="0023220B">
        <w:rPr>
          <w:rFonts w:ascii="Times New Roman" w:hAnsi="Times New Roman" w:cs="Times New Roman"/>
          <w:spacing w:val="-3"/>
        </w:rPr>
        <w:t xml:space="preserve"> </w:t>
      </w:r>
      <w:r w:rsidR="00585748" w:rsidRPr="0023220B">
        <w:rPr>
          <w:rFonts w:ascii="Times New Roman" w:hAnsi="Times New Roman" w:cs="Times New Roman"/>
          <w:spacing w:val="-3"/>
        </w:rPr>
        <w:t>Green Mountain Energy</w:t>
      </w:r>
      <w:r w:rsidR="00E74493" w:rsidRPr="0023220B">
        <w:rPr>
          <w:rFonts w:ascii="Times New Roman" w:hAnsi="Times New Roman" w:cs="Times New Roman"/>
        </w:rPr>
        <w:t xml:space="preserve"> Company</w:t>
      </w:r>
      <w:r w:rsidR="00E74493" w:rsidRPr="0023220B">
        <w:rPr>
          <w:rFonts w:ascii="Times New Roman" w:hAnsi="Times New Roman" w:cs="Times New Roman"/>
          <w:spacing w:val="-3"/>
        </w:rPr>
        <w:t xml:space="preserve"> </w:t>
      </w:r>
      <w:r w:rsidR="00585748" w:rsidRPr="0023220B">
        <w:rPr>
          <w:rFonts w:ascii="Times New Roman" w:hAnsi="Times New Roman" w:cs="Times New Roman"/>
          <w:spacing w:val="-3"/>
        </w:rPr>
        <w:t>and the Complainant</w:t>
      </w:r>
      <w:r w:rsidR="001F0297" w:rsidRPr="0023220B">
        <w:rPr>
          <w:rFonts w:ascii="Times New Roman" w:hAnsi="Times New Roman" w:cs="Times New Roman"/>
          <w:spacing w:val="-3"/>
        </w:rPr>
        <w:t xml:space="preserve"> are able to resolve their dispute</w:t>
      </w:r>
      <w:r w:rsidR="00670479" w:rsidRPr="0023220B">
        <w:rPr>
          <w:rFonts w:ascii="Times New Roman" w:hAnsi="Times New Roman" w:cs="Times New Roman"/>
          <w:spacing w:val="-3"/>
        </w:rPr>
        <w:t>s in full</w:t>
      </w:r>
      <w:r w:rsidR="001F0297" w:rsidRPr="0023220B">
        <w:rPr>
          <w:rFonts w:ascii="Times New Roman" w:hAnsi="Times New Roman" w:cs="Times New Roman"/>
          <w:spacing w:val="-3"/>
        </w:rPr>
        <w:t xml:space="preserve">, </w:t>
      </w:r>
      <w:r w:rsidR="00585748" w:rsidRPr="0023220B">
        <w:rPr>
          <w:rFonts w:ascii="Times New Roman" w:hAnsi="Times New Roman" w:cs="Times New Roman"/>
          <w:spacing w:val="-3"/>
        </w:rPr>
        <w:t>Green Mountain Energy</w:t>
      </w:r>
      <w:r w:rsidR="001F0297" w:rsidRPr="0023220B">
        <w:rPr>
          <w:rFonts w:ascii="Times New Roman" w:hAnsi="Times New Roman" w:cs="Times New Roman"/>
          <w:spacing w:val="-3"/>
        </w:rPr>
        <w:t xml:space="preserve"> may file a </w:t>
      </w:r>
      <w:r w:rsidR="00403ACE">
        <w:rPr>
          <w:rFonts w:ascii="Times New Roman" w:hAnsi="Times New Roman" w:cs="Times New Roman"/>
          <w:spacing w:val="-3"/>
        </w:rPr>
        <w:t>C</w:t>
      </w:r>
      <w:r w:rsidR="001F0297" w:rsidRPr="0023220B">
        <w:rPr>
          <w:rFonts w:ascii="Times New Roman" w:hAnsi="Times New Roman" w:cs="Times New Roman"/>
          <w:spacing w:val="-3"/>
        </w:rPr>
        <w:t xml:space="preserve">ertificate of </w:t>
      </w:r>
      <w:r w:rsidR="00403ACE">
        <w:rPr>
          <w:rFonts w:ascii="Times New Roman" w:hAnsi="Times New Roman" w:cs="Times New Roman"/>
          <w:spacing w:val="-3"/>
        </w:rPr>
        <w:t>S</w:t>
      </w:r>
      <w:r w:rsidR="001F0297" w:rsidRPr="0023220B">
        <w:rPr>
          <w:rFonts w:ascii="Times New Roman" w:hAnsi="Times New Roman" w:cs="Times New Roman"/>
          <w:spacing w:val="-3"/>
        </w:rPr>
        <w:t>atisfaction in lieu of the status report directed in paragraph</w:t>
      </w:r>
      <w:r w:rsidR="00E1434C" w:rsidRPr="0023220B">
        <w:rPr>
          <w:rFonts w:ascii="Times New Roman" w:hAnsi="Times New Roman" w:cs="Times New Roman"/>
        </w:rPr>
        <w:t>.</w:t>
      </w:r>
    </w:p>
    <w:p w14:paraId="254F3535" w14:textId="77777777" w:rsidR="00E1434C" w:rsidRPr="0023220B" w:rsidRDefault="00E1434C" w:rsidP="00EF3E2E">
      <w:pPr>
        <w:pStyle w:val="ListParagraph"/>
        <w:spacing w:after="0" w:line="360" w:lineRule="auto"/>
        <w:ind w:left="0"/>
        <w:rPr>
          <w:rFonts w:ascii="Times New Roman" w:hAnsi="Times New Roman" w:cs="Times New Roman"/>
          <w:sz w:val="24"/>
          <w:szCs w:val="24"/>
        </w:rPr>
      </w:pPr>
    </w:p>
    <w:p w14:paraId="7B7AE973" w14:textId="64B61D5B" w:rsidR="005F5456" w:rsidRPr="0023220B" w:rsidRDefault="0048699F" w:rsidP="00EF3E2E">
      <w:pPr>
        <w:pStyle w:val="ParaTab1"/>
        <w:numPr>
          <w:ilvl w:val="0"/>
          <w:numId w:val="1"/>
        </w:numPr>
        <w:tabs>
          <w:tab w:val="left" w:pos="2070"/>
        </w:tabs>
        <w:spacing w:line="360" w:lineRule="auto"/>
        <w:ind w:left="0" w:firstLine="1440"/>
        <w:rPr>
          <w:rFonts w:ascii="Times New Roman" w:hAnsi="Times New Roman" w:cs="Times New Roman"/>
        </w:rPr>
      </w:pPr>
      <w:r w:rsidRPr="0023220B">
        <w:rPr>
          <w:rFonts w:ascii="Times New Roman" w:hAnsi="Times New Roman" w:cs="Times New Roman"/>
        </w:rPr>
        <w:t xml:space="preserve">That </w:t>
      </w:r>
      <w:r w:rsidR="005F5456" w:rsidRPr="0023220B">
        <w:rPr>
          <w:rFonts w:ascii="Times New Roman" w:hAnsi="Times New Roman" w:cs="Times New Roman"/>
        </w:rPr>
        <w:t xml:space="preserve">any issues in this matter </w:t>
      </w:r>
      <w:r w:rsidR="00413B0C" w:rsidRPr="0023220B">
        <w:rPr>
          <w:rFonts w:ascii="Times New Roman" w:hAnsi="Times New Roman" w:cs="Times New Roman"/>
        </w:rPr>
        <w:t xml:space="preserve">that remain </w:t>
      </w:r>
      <w:r w:rsidR="005F5456" w:rsidRPr="0023220B">
        <w:rPr>
          <w:rFonts w:ascii="Times New Roman" w:hAnsi="Times New Roman" w:cs="Times New Roman"/>
        </w:rPr>
        <w:t>unresolved</w:t>
      </w:r>
      <w:r w:rsidRPr="0023220B">
        <w:rPr>
          <w:rFonts w:ascii="Times New Roman" w:hAnsi="Times New Roman" w:cs="Times New Roman"/>
        </w:rPr>
        <w:t xml:space="preserve"> </w:t>
      </w:r>
      <w:r w:rsidR="00413B0C" w:rsidRPr="0023220B">
        <w:rPr>
          <w:rFonts w:ascii="Times New Roman" w:hAnsi="Times New Roman" w:cs="Times New Roman"/>
        </w:rPr>
        <w:t xml:space="preserve">after November 30, </w:t>
      </w:r>
      <w:r w:rsidR="00F60CAF" w:rsidRPr="0023220B">
        <w:rPr>
          <w:rFonts w:ascii="Times New Roman" w:hAnsi="Times New Roman" w:cs="Times New Roman"/>
        </w:rPr>
        <w:t>2022,</w:t>
      </w:r>
      <w:r w:rsidR="00413B0C" w:rsidRPr="0023220B">
        <w:rPr>
          <w:rFonts w:ascii="Times New Roman" w:hAnsi="Times New Roman" w:cs="Times New Roman"/>
        </w:rPr>
        <w:t xml:space="preserve"> will be the subject of an evidentiary hearing</w:t>
      </w:r>
      <w:r w:rsidR="008E2FEF" w:rsidRPr="0023220B">
        <w:rPr>
          <w:rFonts w:ascii="Times New Roman" w:hAnsi="Times New Roman" w:cs="Times New Roman"/>
        </w:rPr>
        <w:t xml:space="preserve"> among the relevant parties who shall provide </w:t>
      </w:r>
      <w:r w:rsidR="008E2FEF" w:rsidRPr="0023220B">
        <w:rPr>
          <w:rFonts w:ascii="Times New Roman" w:hAnsi="Times New Roman" w:cs="Times New Roman"/>
          <w:spacing w:val="-3"/>
        </w:rPr>
        <w:t>three alternate dates agreed to by such parties for the hearing.</w:t>
      </w:r>
    </w:p>
    <w:p w14:paraId="355AE34E" w14:textId="77777777" w:rsidR="005F5456" w:rsidRPr="0023220B" w:rsidRDefault="005F5456" w:rsidP="00EF3E2E">
      <w:pPr>
        <w:pStyle w:val="ListParagraph"/>
        <w:spacing w:after="0" w:line="360" w:lineRule="auto"/>
        <w:ind w:left="0"/>
        <w:rPr>
          <w:rFonts w:ascii="Times New Roman" w:hAnsi="Times New Roman" w:cs="Times New Roman"/>
          <w:sz w:val="24"/>
          <w:szCs w:val="24"/>
        </w:rPr>
      </w:pPr>
    </w:p>
    <w:p w14:paraId="6AB8F41D" w14:textId="07BD32FF" w:rsidR="00E1434C" w:rsidRPr="0023220B" w:rsidRDefault="00E1434C" w:rsidP="00EF3E2E">
      <w:pPr>
        <w:pStyle w:val="ParaTab1"/>
        <w:numPr>
          <w:ilvl w:val="0"/>
          <w:numId w:val="1"/>
        </w:numPr>
        <w:tabs>
          <w:tab w:val="left" w:pos="2070"/>
        </w:tabs>
        <w:spacing w:line="360" w:lineRule="auto"/>
        <w:ind w:left="0" w:firstLine="1440"/>
        <w:rPr>
          <w:rFonts w:ascii="Times New Roman" w:hAnsi="Times New Roman" w:cs="Times New Roman"/>
        </w:rPr>
      </w:pPr>
      <w:r w:rsidRPr="0023220B">
        <w:rPr>
          <w:rFonts w:ascii="Times New Roman" w:hAnsi="Times New Roman" w:cs="Times New Roman"/>
        </w:rPr>
        <w:t xml:space="preserve">That the Prehearing Order dated </w:t>
      </w:r>
      <w:r w:rsidR="005826FB" w:rsidRPr="0023220B">
        <w:rPr>
          <w:rFonts w:ascii="Times New Roman" w:hAnsi="Times New Roman" w:cs="Times New Roman"/>
        </w:rPr>
        <w:t xml:space="preserve">November </w:t>
      </w:r>
      <w:r w:rsidRPr="0023220B">
        <w:rPr>
          <w:rFonts w:ascii="Times New Roman" w:hAnsi="Times New Roman" w:cs="Times New Roman"/>
        </w:rPr>
        <w:t xml:space="preserve"> 8, 2022 issued in this matter remains in effect.</w:t>
      </w:r>
    </w:p>
    <w:p w14:paraId="5479EFC6" w14:textId="77777777" w:rsidR="00E1434C" w:rsidRPr="0023220B" w:rsidRDefault="00E1434C" w:rsidP="00EF3E2E">
      <w:pPr>
        <w:pStyle w:val="ListParagraph"/>
        <w:spacing w:after="0" w:line="360" w:lineRule="auto"/>
        <w:ind w:left="0"/>
        <w:rPr>
          <w:rFonts w:ascii="Times New Roman" w:hAnsi="Times New Roman" w:cs="Times New Roman"/>
          <w:sz w:val="24"/>
          <w:szCs w:val="24"/>
        </w:rPr>
      </w:pPr>
    </w:p>
    <w:p w14:paraId="64F066B4" w14:textId="77777777" w:rsidR="00E1434C" w:rsidRPr="0023220B" w:rsidRDefault="00E1434C" w:rsidP="00EF3E2E">
      <w:pPr>
        <w:spacing w:after="0" w:line="360" w:lineRule="auto"/>
        <w:rPr>
          <w:rFonts w:ascii="Times New Roman" w:eastAsia="Times New Roman" w:hAnsi="Times New Roman" w:cs="Times New Roman"/>
          <w:spacing w:val="-3"/>
          <w:sz w:val="24"/>
          <w:szCs w:val="24"/>
        </w:rPr>
      </w:pPr>
    </w:p>
    <w:p w14:paraId="75A0F72E" w14:textId="201FC901" w:rsidR="00E1434C" w:rsidRPr="0023220B" w:rsidRDefault="00E1434C" w:rsidP="00EF3E2E">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r w:rsidRPr="0023220B">
        <w:rPr>
          <w:rFonts w:ascii="Times New Roman" w:eastAsia="Times New Roman" w:hAnsi="Times New Roman" w:cs="Times New Roman"/>
          <w:spacing w:val="-3"/>
          <w:sz w:val="24"/>
          <w:szCs w:val="24"/>
        </w:rPr>
        <w:t>Date:</w:t>
      </w:r>
      <w:r w:rsidRPr="0023220B">
        <w:rPr>
          <w:rFonts w:ascii="Times New Roman" w:eastAsia="Times New Roman" w:hAnsi="Times New Roman" w:cs="Times New Roman"/>
          <w:spacing w:val="-3"/>
          <w:sz w:val="24"/>
          <w:szCs w:val="24"/>
        </w:rPr>
        <w:tab/>
      </w:r>
      <w:r w:rsidRPr="0023220B">
        <w:rPr>
          <w:rFonts w:ascii="Times New Roman" w:eastAsia="Times New Roman" w:hAnsi="Times New Roman" w:cs="Times New Roman"/>
          <w:spacing w:val="-3"/>
          <w:sz w:val="24"/>
          <w:szCs w:val="24"/>
          <w:u w:val="single"/>
        </w:rPr>
        <w:t xml:space="preserve">November </w:t>
      </w:r>
      <w:r w:rsidR="005826FB" w:rsidRPr="0023220B">
        <w:rPr>
          <w:rFonts w:ascii="Times New Roman" w:eastAsia="Times New Roman" w:hAnsi="Times New Roman" w:cs="Times New Roman"/>
          <w:spacing w:val="-3"/>
          <w:sz w:val="24"/>
          <w:szCs w:val="24"/>
          <w:u w:val="single"/>
        </w:rPr>
        <w:t>1</w:t>
      </w:r>
      <w:r w:rsidR="00841A3C" w:rsidRPr="0023220B">
        <w:rPr>
          <w:rFonts w:ascii="Times New Roman" w:eastAsia="Times New Roman" w:hAnsi="Times New Roman" w:cs="Times New Roman"/>
          <w:spacing w:val="-3"/>
          <w:sz w:val="24"/>
          <w:szCs w:val="24"/>
          <w:u w:val="single"/>
        </w:rPr>
        <w:t>7</w:t>
      </w:r>
      <w:r w:rsidRPr="0023220B">
        <w:rPr>
          <w:rFonts w:ascii="Times New Roman" w:eastAsia="Times New Roman" w:hAnsi="Times New Roman" w:cs="Times New Roman"/>
          <w:spacing w:val="-3"/>
          <w:sz w:val="24"/>
          <w:szCs w:val="24"/>
          <w:u w:val="single"/>
        </w:rPr>
        <w:t>, 2022</w:t>
      </w:r>
      <w:r w:rsidRPr="0023220B">
        <w:rPr>
          <w:rFonts w:ascii="Times New Roman" w:eastAsia="Times New Roman" w:hAnsi="Times New Roman" w:cs="Times New Roman"/>
          <w:spacing w:val="-3"/>
          <w:sz w:val="24"/>
          <w:szCs w:val="24"/>
        </w:rPr>
        <w:tab/>
      </w:r>
      <w:r w:rsidRPr="0023220B">
        <w:rPr>
          <w:rFonts w:ascii="Times New Roman" w:eastAsia="Times New Roman" w:hAnsi="Times New Roman" w:cs="Times New Roman"/>
          <w:spacing w:val="-3"/>
          <w:sz w:val="24"/>
          <w:szCs w:val="24"/>
          <w:u w:val="single"/>
        </w:rPr>
        <w:tab/>
      </w:r>
      <w:r w:rsidRPr="0023220B">
        <w:rPr>
          <w:rFonts w:ascii="Times New Roman" w:eastAsia="Times New Roman" w:hAnsi="Times New Roman" w:cs="Times New Roman"/>
          <w:spacing w:val="-3"/>
          <w:sz w:val="24"/>
          <w:szCs w:val="24"/>
          <w:u w:val="single"/>
        </w:rPr>
        <w:tab/>
        <w:t>/s/</w:t>
      </w:r>
      <w:r w:rsidRPr="0023220B">
        <w:rPr>
          <w:rFonts w:ascii="Times New Roman" w:eastAsia="Times New Roman" w:hAnsi="Times New Roman" w:cs="Times New Roman"/>
          <w:spacing w:val="-3"/>
          <w:sz w:val="24"/>
          <w:szCs w:val="24"/>
          <w:u w:val="single"/>
        </w:rPr>
        <w:tab/>
      </w:r>
      <w:r w:rsidRPr="0023220B">
        <w:rPr>
          <w:rFonts w:ascii="Times New Roman" w:eastAsia="Times New Roman" w:hAnsi="Times New Roman" w:cs="Times New Roman"/>
          <w:spacing w:val="-3"/>
          <w:sz w:val="24"/>
          <w:szCs w:val="24"/>
          <w:u w:val="single"/>
        </w:rPr>
        <w:tab/>
      </w:r>
      <w:r w:rsidRPr="0023220B">
        <w:rPr>
          <w:rFonts w:ascii="Times New Roman" w:eastAsia="Times New Roman" w:hAnsi="Times New Roman" w:cs="Times New Roman"/>
          <w:spacing w:val="-3"/>
          <w:sz w:val="24"/>
          <w:szCs w:val="24"/>
          <w:u w:val="single"/>
        </w:rPr>
        <w:tab/>
      </w:r>
    </w:p>
    <w:p w14:paraId="3B37A037" w14:textId="77777777" w:rsidR="00E1434C" w:rsidRPr="0023220B" w:rsidRDefault="00E1434C" w:rsidP="00EF3E2E">
      <w:pPr>
        <w:tabs>
          <w:tab w:val="left" w:pos="720"/>
          <w:tab w:val="left" w:pos="908"/>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r w:rsidRPr="0023220B">
        <w:rPr>
          <w:rFonts w:ascii="Times New Roman" w:eastAsia="Times New Roman" w:hAnsi="Times New Roman" w:cs="Times New Roman"/>
          <w:spacing w:val="-3"/>
          <w:sz w:val="24"/>
          <w:szCs w:val="24"/>
        </w:rPr>
        <w:tab/>
      </w:r>
      <w:r w:rsidRPr="0023220B">
        <w:rPr>
          <w:rFonts w:ascii="Times New Roman" w:eastAsia="Times New Roman" w:hAnsi="Times New Roman" w:cs="Times New Roman"/>
          <w:spacing w:val="-3"/>
          <w:sz w:val="24"/>
          <w:szCs w:val="24"/>
        </w:rPr>
        <w:tab/>
      </w:r>
      <w:r w:rsidRPr="0023220B">
        <w:rPr>
          <w:rFonts w:ascii="Times New Roman" w:eastAsia="Times New Roman" w:hAnsi="Times New Roman" w:cs="Times New Roman"/>
          <w:spacing w:val="-3"/>
          <w:sz w:val="24"/>
          <w:szCs w:val="24"/>
        </w:rPr>
        <w:tab/>
        <w:t>Arlene Ashton</w:t>
      </w:r>
    </w:p>
    <w:p w14:paraId="600A253C" w14:textId="005A24AD" w:rsidR="00E1434C" w:rsidRPr="0023220B" w:rsidRDefault="00E1434C" w:rsidP="00EF3E2E">
      <w:pPr>
        <w:tabs>
          <w:tab w:val="left" w:pos="720"/>
          <w:tab w:val="left" w:pos="908"/>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r w:rsidRPr="0023220B">
        <w:rPr>
          <w:rFonts w:ascii="Times New Roman" w:eastAsia="Times New Roman" w:hAnsi="Times New Roman" w:cs="Times New Roman"/>
          <w:spacing w:val="-3"/>
          <w:sz w:val="24"/>
          <w:szCs w:val="24"/>
        </w:rPr>
        <w:tab/>
      </w:r>
      <w:r w:rsidRPr="0023220B">
        <w:rPr>
          <w:rFonts w:ascii="Times New Roman" w:eastAsia="Times New Roman" w:hAnsi="Times New Roman" w:cs="Times New Roman"/>
          <w:spacing w:val="-3"/>
          <w:sz w:val="24"/>
          <w:szCs w:val="24"/>
        </w:rPr>
        <w:tab/>
      </w:r>
      <w:r w:rsidRPr="0023220B">
        <w:rPr>
          <w:rFonts w:ascii="Times New Roman" w:eastAsia="Times New Roman" w:hAnsi="Times New Roman" w:cs="Times New Roman"/>
          <w:spacing w:val="-3"/>
          <w:sz w:val="24"/>
          <w:szCs w:val="24"/>
        </w:rPr>
        <w:tab/>
        <w:t>Administrative Law Judge</w:t>
      </w:r>
    </w:p>
    <w:p w14:paraId="1D3DB1A1" w14:textId="62D42A7B" w:rsidR="008E2FEF" w:rsidRPr="0023220B" w:rsidRDefault="008E2FEF" w:rsidP="00EF3E2E">
      <w:pPr>
        <w:tabs>
          <w:tab w:val="left" w:pos="720"/>
          <w:tab w:val="left" w:pos="908"/>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p>
    <w:p w14:paraId="006E935E" w14:textId="2D183918" w:rsidR="008E2FEF" w:rsidRPr="0023220B" w:rsidRDefault="008E2FEF" w:rsidP="00EF3E2E">
      <w:pPr>
        <w:spacing w:after="0" w:line="360" w:lineRule="auto"/>
        <w:rPr>
          <w:rFonts w:ascii="Times New Roman" w:eastAsia="Times New Roman" w:hAnsi="Times New Roman" w:cs="Times New Roman"/>
          <w:spacing w:val="-3"/>
          <w:sz w:val="24"/>
          <w:szCs w:val="24"/>
        </w:rPr>
      </w:pPr>
      <w:r w:rsidRPr="0023220B">
        <w:rPr>
          <w:rFonts w:ascii="Times New Roman" w:eastAsia="Times New Roman" w:hAnsi="Times New Roman" w:cs="Times New Roman"/>
          <w:spacing w:val="-3"/>
          <w:sz w:val="24"/>
          <w:szCs w:val="24"/>
        </w:rPr>
        <w:br w:type="page"/>
      </w:r>
    </w:p>
    <w:p w14:paraId="1DCAF5D4" w14:textId="77777777" w:rsidR="00806CFB" w:rsidRPr="0023220B" w:rsidRDefault="00806CFB" w:rsidP="00D22E22">
      <w:pPr>
        <w:pStyle w:val="NoSpacing"/>
        <w:rPr>
          <w:rFonts w:ascii="Times New Roman" w:hAnsi="Times New Roman" w:cs="Times New Roman"/>
          <w:b/>
          <w:bCs/>
          <w:sz w:val="24"/>
          <w:szCs w:val="24"/>
          <w:u w:val="single"/>
        </w:rPr>
      </w:pPr>
      <w:r w:rsidRPr="0023220B">
        <w:rPr>
          <w:rFonts w:ascii="Times New Roman" w:hAnsi="Times New Roman" w:cs="Times New Roman"/>
          <w:b/>
          <w:bCs/>
          <w:sz w:val="24"/>
          <w:szCs w:val="24"/>
          <w:u w:val="single"/>
        </w:rPr>
        <w:lastRenderedPageBreak/>
        <w:t xml:space="preserve">F-2022-3034491 - AUDRA LEWIS v. GREEN MOUNTAIN ENERGY COMPANY AND WEST PENN POWER </w:t>
      </w:r>
    </w:p>
    <w:p w14:paraId="0E457539" w14:textId="77777777" w:rsidR="00806CFB" w:rsidRPr="0023220B" w:rsidRDefault="00806CFB" w:rsidP="00D22E22">
      <w:pPr>
        <w:pStyle w:val="NoSpacing"/>
        <w:rPr>
          <w:rFonts w:ascii="Times New Roman" w:hAnsi="Times New Roman" w:cs="Times New Roman"/>
          <w:sz w:val="24"/>
          <w:szCs w:val="24"/>
        </w:rPr>
      </w:pPr>
    </w:p>
    <w:p w14:paraId="19AECFD2" w14:textId="77777777" w:rsidR="00806CFB" w:rsidRPr="0023220B" w:rsidRDefault="00806CFB" w:rsidP="00D22E22">
      <w:pPr>
        <w:pStyle w:val="NoSpacing"/>
        <w:rPr>
          <w:rFonts w:ascii="Times New Roman" w:hAnsi="Times New Roman" w:cs="Times New Roman"/>
          <w:sz w:val="24"/>
          <w:szCs w:val="24"/>
        </w:rPr>
      </w:pPr>
    </w:p>
    <w:p w14:paraId="62676309"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AUDRA LEWIS</w:t>
      </w:r>
    </w:p>
    <w:p w14:paraId="334F2F81"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408 A FRANKLIN AVENUE</w:t>
      </w:r>
    </w:p>
    <w:p w14:paraId="7FDE3C87"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VANDERGRIFT PA  15690</w:t>
      </w:r>
    </w:p>
    <w:p w14:paraId="0BC510FD"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724.558.7766</w:t>
      </w:r>
    </w:p>
    <w:p w14:paraId="22297CD3"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MSDRA44@YAHOO.COM</w:t>
      </w:r>
    </w:p>
    <w:p w14:paraId="2CA665FF" w14:textId="77777777" w:rsidR="00806CFB" w:rsidRPr="0023220B" w:rsidRDefault="00806CFB" w:rsidP="00D22E22">
      <w:pPr>
        <w:pStyle w:val="NoSpacing"/>
        <w:rPr>
          <w:rFonts w:ascii="Times New Roman" w:hAnsi="Times New Roman" w:cs="Times New Roman"/>
          <w:sz w:val="24"/>
          <w:szCs w:val="24"/>
        </w:rPr>
      </w:pPr>
    </w:p>
    <w:p w14:paraId="06A3BC16"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LEAH GIBBONS</w:t>
      </w:r>
    </w:p>
    <w:p w14:paraId="5273404E"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NRG ENERGY INC</w:t>
      </w:r>
    </w:p>
    <w:p w14:paraId="2A76BF89"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3711 MARKET ST</w:t>
      </w:r>
    </w:p>
    <w:p w14:paraId="289EC463"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SUITE 1000</w:t>
      </w:r>
    </w:p>
    <w:p w14:paraId="6DE0C6BB"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PHILADELPHIA PA  19104</w:t>
      </w:r>
    </w:p>
    <w:p w14:paraId="6334D9AF"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301.509.1508</w:t>
      </w:r>
    </w:p>
    <w:p w14:paraId="7D90022F"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NERETAILREGULATORY@NRG.COM</w:t>
      </w:r>
    </w:p>
    <w:p w14:paraId="18B0CFB2"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 xml:space="preserve">Accepts EService </w:t>
      </w:r>
    </w:p>
    <w:p w14:paraId="521C94A3" w14:textId="77777777" w:rsidR="00806CFB" w:rsidRPr="0023220B" w:rsidRDefault="00806CFB" w:rsidP="00D22E22">
      <w:pPr>
        <w:pStyle w:val="NoSpacing"/>
        <w:rPr>
          <w:rFonts w:ascii="Times New Roman" w:hAnsi="Times New Roman" w:cs="Times New Roman"/>
          <w:sz w:val="24"/>
          <w:szCs w:val="24"/>
        </w:rPr>
      </w:pPr>
    </w:p>
    <w:p w14:paraId="2D7F1B2A"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TORI L GIESLER</w:t>
      </w:r>
    </w:p>
    <w:p w14:paraId="0041EDF5"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FIRSTENERGY SERVICE COMPANY</w:t>
      </w:r>
    </w:p>
    <w:p w14:paraId="7C527F5B"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2800 POTTSVILLE PIKE</w:t>
      </w:r>
    </w:p>
    <w:p w14:paraId="03ECBE79"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READING PA  19605</w:t>
      </w:r>
    </w:p>
    <w:p w14:paraId="2C53E5ED"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610.921.6658</w:t>
      </w:r>
    </w:p>
    <w:p w14:paraId="29A870E4"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PAREGULATORYCOMPLAINTS@FIRSTENERGYCORP.COM</w:t>
      </w:r>
    </w:p>
    <w:p w14:paraId="3DFFB2B8"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Accepts EService</w:t>
      </w:r>
    </w:p>
    <w:p w14:paraId="15781929" w14:textId="77777777" w:rsidR="00806CFB" w:rsidRPr="0023220B" w:rsidRDefault="00806CFB" w:rsidP="00D22E22">
      <w:pPr>
        <w:pStyle w:val="NoSpacing"/>
        <w:rPr>
          <w:rFonts w:ascii="Times New Roman" w:hAnsi="Times New Roman" w:cs="Times New Roman"/>
          <w:sz w:val="24"/>
          <w:szCs w:val="24"/>
        </w:rPr>
      </w:pPr>
    </w:p>
    <w:p w14:paraId="3B69E4FB"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MARGARET MORRIS ESQUIRE</w:t>
      </w:r>
    </w:p>
    <w:p w14:paraId="688235AA"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REGER RIZZO &amp; DARNALL</w:t>
      </w:r>
    </w:p>
    <w:p w14:paraId="6651BBB5"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CIRA CENTRE 13TH FL</w:t>
      </w:r>
    </w:p>
    <w:p w14:paraId="689AFFBE"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2929 ARCH STREET</w:t>
      </w:r>
    </w:p>
    <w:p w14:paraId="1D5218EE"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PHILADELPHIA PA  19104</w:t>
      </w:r>
    </w:p>
    <w:p w14:paraId="7193346E"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215.495.6524</w:t>
      </w:r>
    </w:p>
    <w:p w14:paraId="374F5539"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MMORRIS@REGERLAW.COM</w:t>
      </w:r>
    </w:p>
    <w:p w14:paraId="79854FE2"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Accepts EService</w:t>
      </w:r>
    </w:p>
    <w:p w14:paraId="0A568BB0" w14:textId="77777777" w:rsidR="00806CFB" w:rsidRPr="0023220B" w:rsidRDefault="00806CFB" w:rsidP="00D22E22">
      <w:pPr>
        <w:pStyle w:val="NoSpacing"/>
        <w:rPr>
          <w:rFonts w:ascii="Times New Roman" w:hAnsi="Times New Roman" w:cs="Times New Roman"/>
          <w:sz w:val="24"/>
          <w:szCs w:val="24"/>
        </w:rPr>
      </w:pPr>
    </w:p>
    <w:p w14:paraId="353998B5"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PETER TOMASCO SENIOR COUNSEL</w:t>
      </w:r>
    </w:p>
    <w:p w14:paraId="7DA43350"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GREEN MOUNTAIN ENERGY COMPANY</w:t>
      </w:r>
    </w:p>
    <w:p w14:paraId="1F5182EB"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3711 MARKET ST</w:t>
      </w:r>
    </w:p>
    <w:p w14:paraId="151838C8"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SUITE 1000</w:t>
      </w:r>
    </w:p>
    <w:p w14:paraId="5D47081A"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PHILADELPHIA PA  19104</w:t>
      </w:r>
    </w:p>
    <w:p w14:paraId="090EB72C"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267.295.5544</w:t>
      </w:r>
    </w:p>
    <w:p w14:paraId="1495D1C7" w14:textId="77777777" w:rsidR="00806CFB"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PETER.TOMASCO@NRG.COM</w:t>
      </w:r>
    </w:p>
    <w:p w14:paraId="529D7B03" w14:textId="0A02786B" w:rsidR="00183C41" w:rsidRPr="0023220B" w:rsidRDefault="00806CFB"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Accepts EService</w:t>
      </w:r>
    </w:p>
    <w:p w14:paraId="1BD25639" w14:textId="77777777" w:rsidR="00183C41" w:rsidRPr="0023220B" w:rsidRDefault="00183C41" w:rsidP="00D22E22">
      <w:pPr>
        <w:pStyle w:val="NoSpacing"/>
        <w:rPr>
          <w:rFonts w:ascii="Times New Roman" w:hAnsi="Times New Roman" w:cs="Times New Roman"/>
          <w:sz w:val="24"/>
          <w:szCs w:val="24"/>
        </w:rPr>
      </w:pPr>
      <w:r w:rsidRPr="0023220B">
        <w:rPr>
          <w:rFonts w:ascii="Times New Roman" w:hAnsi="Times New Roman" w:cs="Times New Roman"/>
          <w:sz w:val="24"/>
          <w:szCs w:val="24"/>
        </w:rPr>
        <w:br w:type="page"/>
      </w:r>
    </w:p>
    <w:p w14:paraId="2C60790E" w14:textId="77777777" w:rsidR="002B3136" w:rsidRPr="0023220B" w:rsidRDefault="0060074C" w:rsidP="00D22E22">
      <w:pPr>
        <w:pStyle w:val="NoSpacing"/>
        <w:rPr>
          <w:rFonts w:ascii="Times New Roman" w:hAnsi="Times New Roman" w:cs="Times New Roman"/>
          <w:caps/>
          <w:sz w:val="24"/>
          <w:szCs w:val="24"/>
        </w:rPr>
      </w:pPr>
      <w:r w:rsidRPr="0023220B">
        <w:rPr>
          <w:rFonts w:ascii="Times New Roman" w:hAnsi="Times New Roman" w:cs="Times New Roman"/>
          <w:caps/>
          <w:sz w:val="24"/>
          <w:szCs w:val="24"/>
        </w:rPr>
        <w:lastRenderedPageBreak/>
        <w:t xml:space="preserve">Karen O. Moury, Esquire </w:t>
      </w:r>
    </w:p>
    <w:p w14:paraId="7BD58C59" w14:textId="77777777" w:rsidR="002B3136" w:rsidRPr="0023220B" w:rsidRDefault="0060074C" w:rsidP="00D22E22">
      <w:pPr>
        <w:pStyle w:val="NoSpacing"/>
        <w:rPr>
          <w:rFonts w:ascii="Times New Roman" w:hAnsi="Times New Roman" w:cs="Times New Roman"/>
          <w:caps/>
          <w:sz w:val="24"/>
          <w:szCs w:val="24"/>
        </w:rPr>
      </w:pPr>
      <w:r w:rsidRPr="0023220B">
        <w:rPr>
          <w:rFonts w:ascii="Times New Roman" w:hAnsi="Times New Roman" w:cs="Times New Roman"/>
          <w:caps/>
          <w:sz w:val="24"/>
          <w:szCs w:val="24"/>
        </w:rPr>
        <w:t xml:space="preserve">Bryce R. Beard, Esquire </w:t>
      </w:r>
    </w:p>
    <w:p w14:paraId="349456E6" w14:textId="77777777" w:rsidR="002B3136" w:rsidRPr="0023220B" w:rsidRDefault="0060074C" w:rsidP="00D22E22">
      <w:pPr>
        <w:pStyle w:val="NoSpacing"/>
        <w:rPr>
          <w:rFonts w:ascii="Times New Roman" w:hAnsi="Times New Roman" w:cs="Times New Roman"/>
          <w:caps/>
          <w:sz w:val="24"/>
          <w:szCs w:val="24"/>
        </w:rPr>
      </w:pPr>
      <w:r w:rsidRPr="0023220B">
        <w:rPr>
          <w:rFonts w:ascii="Times New Roman" w:hAnsi="Times New Roman" w:cs="Times New Roman"/>
          <w:caps/>
          <w:sz w:val="24"/>
          <w:szCs w:val="24"/>
        </w:rPr>
        <w:t xml:space="preserve">Eckert Seamans Cherin &amp; Mellott, LLC </w:t>
      </w:r>
    </w:p>
    <w:p w14:paraId="69BA4A56" w14:textId="77777777" w:rsidR="002B3136" w:rsidRPr="0023220B" w:rsidRDefault="0060074C" w:rsidP="00D22E22">
      <w:pPr>
        <w:pStyle w:val="NoSpacing"/>
        <w:rPr>
          <w:rFonts w:ascii="Times New Roman" w:hAnsi="Times New Roman" w:cs="Times New Roman"/>
          <w:caps/>
          <w:sz w:val="24"/>
          <w:szCs w:val="24"/>
        </w:rPr>
      </w:pPr>
      <w:r w:rsidRPr="0023220B">
        <w:rPr>
          <w:rFonts w:ascii="Times New Roman" w:hAnsi="Times New Roman" w:cs="Times New Roman"/>
          <w:caps/>
          <w:sz w:val="24"/>
          <w:szCs w:val="24"/>
        </w:rPr>
        <w:t xml:space="preserve">213 Market St., 8th Fl. Harrisburg, PA 17101 </w:t>
      </w:r>
    </w:p>
    <w:p w14:paraId="0A77169C" w14:textId="710CC3D7" w:rsidR="002B3136" w:rsidRPr="0023220B" w:rsidRDefault="00183C41"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7</w:t>
      </w:r>
      <w:r w:rsidR="0060074C" w:rsidRPr="0023220B">
        <w:rPr>
          <w:rFonts w:ascii="Times New Roman" w:hAnsi="Times New Roman" w:cs="Times New Roman"/>
          <w:sz w:val="24"/>
          <w:szCs w:val="24"/>
        </w:rPr>
        <w:t xml:space="preserve">17.237.6000 </w:t>
      </w:r>
    </w:p>
    <w:p w14:paraId="60D836F9" w14:textId="53CC9C8B" w:rsidR="002B3136" w:rsidRPr="0023220B" w:rsidRDefault="00B2541F" w:rsidP="00D22E22">
      <w:pPr>
        <w:pStyle w:val="NoSpacing"/>
        <w:rPr>
          <w:rFonts w:ascii="Times New Roman" w:hAnsi="Times New Roman" w:cs="Times New Roman"/>
          <w:caps/>
          <w:sz w:val="24"/>
          <w:szCs w:val="24"/>
        </w:rPr>
      </w:pPr>
      <w:hyperlink r:id="rId8" w:history="1">
        <w:r w:rsidR="002B3136" w:rsidRPr="0023220B">
          <w:rPr>
            <w:rStyle w:val="Hyperlink"/>
            <w:rFonts w:ascii="Times New Roman" w:hAnsi="Times New Roman" w:cs="Times New Roman"/>
            <w:caps/>
            <w:color w:val="auto"/>
            <w:sz w:val="24"/>
            <w:szCs w:val="24"/>
            <w:u w:val="none"/>
          </w:rPr>
          <w:t>kmoury@eckertseamans.com</w:t>
        </w:r>
      </w:hyperlink>
      <w:r w:rsidR="0060074C" w:rsidRPr="0023220B">
        <w:rPr>
          <w:rFonts w:ascii="Times New Roman" w:hAnsi="Times New Roman" w:cs="Times New Roman"/>
          <w:caps/>
          <w:sz w:val="24"/>
          <w:szCs w:val="24"/>
        </w:rPr>
        <w:t xml:space="preserve"> </w:t>
      </w:r>
    </w:p>
    <w:p w14:paraId="47517EA1" w14:textId="102A8412" w:rsidR="0060074C" w:rsidRPr="0023220B" w:rsidRDefault="00B2541F" w:rsidP="00D22E22">
      <w:pPr>
        <w:pStyle w:val="NoSpacing"/>
        <w:rPr>
          <w:rFonts w:ascii="Times New Roman" w:hAnsi="Times New Roman" w:cs="Times New Roman"/>
          <w:caps/>
          <w:sz w:val="24"/>
          <w:szCs w:val="24"/>
        </w:rPr>
      </w:pPr>
      <w:hyperlink r:id="rId9" w:history="1">
        <w:r w:rsidR="002A6464" w:rsidRPr="0023220B">
          <w:rPr>
            <w:rStyle w:val="Hyperlink"/>
            <w:rFonts w:ascii="Times New Roman" w:hAnsi="Times New Roman" w:cs="Times New Roman"/>
            <w:caps/>
            <w:color w:val="auto"/>
            <w:sz w:val="24"/>
            <w:szCs w:val="24"/>
            <w:u w:val="none"/>
          </w:rPr>
          <w:t>bbeard@eckertsemans.com</w:t>
        </w:r>
      </w:hyperlink>
    </w:p>
    <w:p w14:paraId="155A3BBC" w14:textId="352830D7" w:rsidR="002A6464" w:rsidRPr="0023220B" w:rsidRDefault="00CB6C68" w:rsidP="00D22E22">
      <w:pPr>
        <w:pStyle w:val="NoSpacing"/>
        <w:rPr>
          <w:rFonts w:ascii="Times New Roman" w:hAnsi="Times New Roman" w:cs="Times New Roman"/>
          <w:sz w:val="24"/>
          <w:szCs w:val="24"/>
        </w:rPr>
      </w:pPr>
      <w:r w:rsidRPr="0023220B">
        <w:rPr>
          <w:rFonts w:ascii="Times New Roman" w:hAnsi="Times New Roman" w:cs="Times New Roman"/>
          <w:sz w:val="24"/>
          <w:szCs w:val="24"/>
        </w:rPr>
        <w:t>Accepts EService</w:t>
      </w:r>
    </w:p>
    <w:sectPr w:rsidR="002A6464" w:rsidRPr="0023220B" w:rsidSect="005F7F8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7813" w14:textId="77777777" w:rsidR="00964075" w:rsidRDefault="00964075" w:rsidP="00964075">
      <w:pPr>
        <w:spacing w:after="0" w:line="240" w:lineRule="auto"/>
      </w:pPr>
      <w:r>
        <w:separator/>
      </w:r>
    </w:p>
  </w:endnote>
  <w:endnote w:type="continuationSeparator" w:id="0">
    <w:p w14:paraId="2931331F" w14:textId="77777777" w:rsidR="00964075" w:rsidRDefault="00964075" w:rsidP="0096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78846"/>
      <w:docPartObj>
        <w:docPartGallery w:val="Page Numbers (Bottom of Page)"/>
        <w:docPartUnique/>
      </w:docPartObj>
    </w:sdtPr>
    <w:sdtEndPr>
      <w:rPr>
        <w:rFonts w:ascii="Times New Roman" w:hAnsi="Times New Roman" w:cs="Times New Roman"/>
        <w:noProof/>
        <w:sz w:val="20"/>
        <w:szCs w:val="20"/>
      </w:rPr>
    </w:sdtEndPr>
    <w:sdtContent>
      <w:p w14:paraId="4156C915" w14:textId="1A68EBEB" w:rsidR="005F7F89" w:rsidRPr="005F7F89" w:rsidRDefault="005F7F89">
        <w:pPr>
          <w:pStyle w:val="Footer"/>
          <w:jc w:val="center"/>
          <w:rPr>
            <w:rFonts w:ascii="Times New Roman" w:hAnsi="Times New Roman" w:cs="Times New Roman"/>
            <w:sz w:val="20"/>
            <w:szCs w:val="20"/>
          </w:rPr>
        </w:pPr>
        <w:r w:rsidRPr="005F7F89">
          <w:rPr>
            <w:rFonts w:ascii="Times New Roman" w:hAnsi="Times New Roman" w:cs="Times New Roman"/>
            <w:sz w:val="20"/>
            <w:szCs w:val="20"/>
          </w:rPr>
          <w:fldChar w:fldCharType="begin"/>
        </w:r>
        <w:r w:rsidRPr="005F7F89">
          <w:rPr>
            <w:rFonts w:ascii="Times New Roman" w:hAnsi="Times New Roman" w:cs="Times New Roman"/>
            <w:sz w:val="20"/>
            <w:szCs w:val="20"/>
          </w:rPr>
          <w:instrText xml:space="preserve"> PAGE   \* MERGEFORMAT </w:instrText>
        </w:r>
        <w:r w:rsidRPr="005F7F89">
          <w:rPr>
            <w:rFonts w:ascii="Times New Roman" w:hAnsi="Times New Roman" w:cs="Times New Roman"/>
            <w:sz w:val="20"/>
            <w:szCs w:val="20"/>
          </w:rPr>
          <w:fldChar w:fldCharType="separate"/>
        </w:r>
        <w:r w:rsidRPr="005F7F89">
          <w:rPr>
            <w:rFonts w:ascii="Times New Roman" w:hAnsi="Times New Roman" w:cs="Times New Roman"/>
            <w:noProof/>
            <w:sz w:val="20"/>
            <w:szCs w:val="20"/>
          </w:rPr>
          <w:t>2</w:t>
        </w:r>
        <w:r w:rsidRPr="005F7F89">
          <w:rPr>
            <w:rFonts w:ascii="Times New Roman" w:hAnsi="Times New Roman" w:cs="Times New Roman"/>
            <w:noProof/>
            <w:sz w:val="20"/>
            <w:szCs w:val="20"/>
          </w:rPr>
          <w:fldChar w:fldCharType="end"/>
        </w:r>
      </w:p>
    </w:sdtContent>
  </w:sdt>
  <w:p w14:paraId="7E014E0A" w14:textId="77777777" w:rsidR="005F7F89" w:rsidRDefault="005F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8AC2" w14:textId="77777777" w:rsidR="00964075" w:rsidRDefault="00964075" w:rsidP="00964075">
      <w:pPr>
        <w:spacing w:after="0" w:line="240" w:lineRule="auto"/>
      </w:pPr>
      <w:r>
        <w:separator/>
      </w:r>
    </w:p>
  </w:footnote>
  <w:footnote w:type="continuationSeparator" w:id="0">
    <w:p w14:paraId="6CDC2695" w14:textId="77777777" w:rsidR="00964075" w:rsidRDefault="00964075" w:rsidP="00964075">
      <w:pPr>
        <w:spacing w:after="0" w:line="240" w:lineRule="auto"/>
      </w:pPr>
      <w:r>
        <w:continuationSeparator/>
      </w:r>
    </w:p>
  </w:footnote>
  <w:footnote w:id="1">
    <w:p w14:paraId="0A7EBE02" w14:textId="5EA02F94" w:rsidR="001314D4" w:rsidRDefault="001314D4">
      <w:pPr>
        <w:pStyle w:val="FootnoteText"/>
      </w:pPr>
      <w:r>
        <w:rPr>
          <w:rStyle w:val="FootnoteReference"/>
        </w:rPr>
        <w:footnoteRef/>
      </w:r>
      <w:r>
        <w:t xml:space="preserve"> </w:t>
      </w:r>
      <w:r w:rsidR="00C84506">
        <w:tab/>
      </w:r>
      <w:r w:rsidR="00C84506">
        <w:rPr>
          <w:rFonts w:ascii="Times New Roman" w:hAnsi="Times New Roman" w:cs="Times New Roman"/>
          <w:spacing w:val="-3"/>
        </w:rPr>
        <w:t>A</w:t>
      </w:r>
      <w:r w:rsidR="00C84506" w:rsidRPr="0023220B">
        <w:rPr>
          <w:rFonts w:ascii="Times New Roman" w:hAnsi="Times New Roman" w:cs="Times New Roman"/>
          <w:spacing w:val="-3"/>
        </w:rPr>
        <w:t xml:space="preserve"> Correct</w:t>
      </w:r>
      <w:r w:rsidR="00C84506">
        <w:rPr>
          <w:rFonts w:ascii="Times New Roman" w:hAnsi="Times New Roman" w:cs="Times New Roman"/>
          <w:spacing w:val="-3"/>
        </w:rPr>
        <w:t xml:space="preserve">ed </w:t>
      </w:r>
      <w:r w:rsidR="00C84506" w:rsidRPr="0023220B">
        <w:rPr>
          <w:rFonts w:ascii="Times New Roman" w:hAnsi="Times New Roman" w:cs="Times New Roman"/>
          <w:spacing w:val="-3"/>
        </w:rPr>
        <w:t xml:space="preserve"> Judge Change Notice </w:t>
      </w:r>
      <w:r w:rsidR="00C84506">
        <w:rPr>
          <w:rFonts w:ascii="Times New Roman" w:hAnsi="Times New Roman" w:cs="Times New Roman"/>
          <w:spacing w:val="-3"/>
        </w:rPr>
        <w:t xml:space="preserve">was </w:t>
      </w:r>
      <w:r w:rsidR="00F26567">
        <w:rPr>
          <w:rFonts w:ascii="Times New Roman" w:hAnsi="Times New Roman" w:cs="Times New Roman"/>
          <w:spacing w:val="-3"/>
        </w:rPr>
        <w:t xml:space="preserve">also </w:t>
      </w:r>
      <w:r w:rsidR="00C84506" w:rsidRPr="0023220B">
        <w:rPr>
          <w:rFonts w:ascii="Times New Roman" w:hAnsi="Times New Roman" w:cs="Times New Roman"/>
          <w:spacing w:val="-3"/>
        </w:rPr>
        <w:t>issue</w:t>
      </w:r>
      <w:r w:rsidR="00F26567">
        <w:rPr>
          <w:rFonts w:ascii="Times New Roman" w:hAnsi="Times New Roman" w:cs="Times New Roman"/>
          <w:spacing w:val="-3"/>
        </w:rPr>
        <w:t xml:space="preserve">d the same day to correct a typographical error in the </w:t>
      </w:r>
      <w:r w:rsidR="006A04D1" w:rsidRPr="0023220B">
        <w:rPr>
          <w:rFonts w:ascii="Times New Roman" w:hAnsi="Times New Roman" w:cs="Times New Roman"/>
          <w:spacing w:val="-3"/>
        </w:rPr>
        <w:t xml:space="preserve">Judge Change </w:t>
      </w:r>
      <w:r w:rsidR="00F26567">
        <w:rPr>
          <w:rFonts w:ascii="Times New Roman" w:hAnsi="Times New Roman" w:cs="Times New Roman"/>
          <w:spacing w:val="-3"/>
        </w:rPr>
        <w:t>Notice</w:t>
      </w:r>
      <w:r w:rsidR="007D0605">
        <w:rPr>
          <w:rFonts w:ascii="Times New Roman" w:hAnsi="Times New Roman" w:cs="Times New Roman"/>
          <w:spacing w:val="-3"/>
        </w:rPr>
        <w:t xml:space="preserve"> initially served on the parties.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128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4C"/>
    <w:rsid w:val="00002BDB"/>
    <w:rsid w:val="00010EA3"/>
    <w:rsid w:val="00075479"/>
    <w:rsid w:val="000D4CE4"/>
    <w:rsid w:val="000F383F"/>
    <w:rsid w:val="000F3992"/>
    <w:rsid w:val="001017C5"/>
    <w:rsid w:val="00127097"/>
    <w:rsid w:val="001314D4"/>
    <w:rsid w:val="00143564"/>
    <w:rsid w:val="00152C15"/>
    <w:rsid w:val="00160F2C"/>
    <w:rsid w:val="00161230"/>
    <w:rsid w:val="00183C41"/>
    <w:rsid w:val="00191F2E"/>
    <w:rsid w:val="001D435D"/>
    <w:rsid w:val="001F0297"/>
    <w:rsid w:val="002116F5"/>
    <w:rsid w:val="00216245"/>
    <w:rsid w:val="002163ED"/>
    <w:rsid w:val="0023220B"/>
    <w:rsid w:val="0025638B"/>
    <w:rsid w:val="002A1CBE"/>
    <w:rsid w:val="002A6464"/>
    <w:rsid w:val="002A6E20"/>
    <w:rsid w:val="002B3136"/>
    <w:rsid w:val="002D0AA5"/>
    <w:rsid w:val="002E1526"/>
    <w:rsid w:val="00322DD4"/>
    <w:rsid w:val="00323B2F"/>
    <w:rsid w:val="00342880"/>
    <w:rsid w:val="00384CFA"/>
    <w:rsid w:val="0038728B"/>
    <w:rsid w:val="00390D1D"/>
    <w:rsid w:val="00394790"/>
    <w:rsid w:val="003B12B4"/>
    <w:rsid w:val="00403ACE"/>
    <w:rsid w:val="00413B0C"/>
    <w:rsid w:val="004400E9"/>
    <w:rsid w:val="00447709"/>
    <w:rsid w:val="00464CA7"/>
    <w:rsid w:val="00464E17"/>
    <w:rsid w:val="004652B9"/>
    <w:rsid w:val="004701B8"/>
    <w:rsid w:val="0048699F"/>
    <w:rsid w:val="004901C8"/>
    <w:rsid w:val="004D0F67"/>
    <w:rsid w:val="004D1742"/>
    <w:rsid w:val="005167E4"/>
    <w:rsid w:val="00524032"/>
    <w:rsid w:val="00536125"/>
    <w:rsid w:val="005677B9"/>
    <w:rsid w:val="00572A29"/>
    <w:rsid w:val="0057590B"/>
    <w:rsid w:val="005826FB"/>
    <w:rsid w:val="005853EE"/>
    <w:rsid w:val="00585748"/>
    <w:rsid w:val="005B3238"/>
    <w:rsid w:val="005E32E8"/>
    <w:rsid w:val="005F5456"/>
    <w:rsid w:val="005F7F89"/>
    <w:rsid w:val="0060074C"/>
    <w:rsid w:val="00600E47"/>
    <w:rsid w:val="00610F1B"/>
    <w:rsid w:val="00611CA3"/>
    <w:rsid w:val="0063232C"/>
    <w:rsid w:val="00640AF0"/>
    <w:rsid w:val="00651572"/>
    <w:rsid w:val="00670479"/>
    <w:rsid w:val="006A04D1"/>
    <w:rsid w:val="006A50C5"/>
    <w:rsid w:val="006B7F28"/>
    <w:rsid w:val="007330A4"/>
    <w:rsid w:val="00796D2F"/>
    <w:rsid w:val="007A50AD"/>
    <w:rsid w:val="007B39B8"/>
    <w:rsid w:val="007C3776"/>
    <w:rsid w:val="007D0605"/>
    <w:rsid w:val="00806CFB"/>
    <w:rsid w:val="00841A3C"/>
    <w:rsid w:val="00877F8E"/>
    <w:rsid w:val="0089612E"/>
    <w:rsid w:val="008A3C37"/>
    <w:rsid w:val="008E2FEF"/>
    <w:rsid w:val="008F466E"/>
    <w:rsid w:val="0090582A"/>
    <w:rsid w:val="00905F37"/>
    <w:rsid w:val="00912695"/>
    <w:rsid w:val="00964075"/>
    <w:rsid w:val="009A1D67"/>
    <w:rsid w:val="009A1F86"/>
    <w:rsid w:val="009B7EFA"/>
    <w:rsid w:val="009E45DD"/>
    <w:rsid w:val="009F4A49"/>
    <w:rsid w:val="00A05038"/>
    <w:rsid w:val="00A828A0"/>
    <w:rsid w:val="00AA0FC9"/>
    <w:rsid w:val="00AA6356"/>
    <w:rsid w:val="00AB4E92"/>
    <w:rsid w:val="00AC4C46"/>
    <w:rsid w:val="00AF7E1A"/>
    <w:rsid w:val="00B06063"/>
    <w:rsid w:val="00B2541F"/>
    <w:rsid w:val="00B303A1"/>
    <w:rsid w:val="00B37D32"/>
    <w:rsid w:val="00B94B72"/>
    <w:rsid w:val="00B97271"/>
    <w:rsid w:val="00C02684"/>
    <w:rsid w:val="00C35F31"/>
    <w:rsid w:val="00C84436"/>
    <w:rsid w:val="00C84506"/>
    <w:rsid w:val="00CA6814"/>
    <w:rsid w:val="00CB1BF5"/>
    <w:rsid w:val="00CB6570"/>
    <w:rsid w:val="00CB6C68"/>
    <w:rsid w:val="00CC79CC"/>
    <w:rsid w:val="00CE743D"/>
    <w:rsid w:val="00D161D3"/>
    <w:rsid w:val="00D22E22"/>
    <w:rsid w:val="00D33F2B"/>
    <w:rsid w:val="00D84D5C"/>
    <w:rsid w:val="00DD05AB"/>
    <w:rsid w:val="00E1434C"/>
    <w:rsid w:val="00E47B32"/>
    <w:rsid w:val="00E74493"/>
    <w:rsid w:val="00EA3A68"/>
    <w:rsid w:val="00EB722F"/>
    <w:rsid w:val="00EC08C7"/>
    <w:rsid w:val="00EF3E2E"/>
    <w:rsid w:val="00F07601"/>
    <w:rsid w:val="00F26567"/>
    <w:rsid w:val="00F52D74"/>
    <w:rsid w:val="00F60CAF"/>
    <w:rsid w:val="00F80F0D"/>
    <w:rsid w:val="00FC02E5"/>
    <w:rsid w:val="00FD248F"/>
    <w:rsid w:val="00FF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DFE7"/>
  <w15:chartTrackingRefBased/>
  <w15:docId w15:val="{7EA3E943-4CD2-4CFC-8C26-46FF59BF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3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1434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E143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434C"/>
    <w:pPr>
      <w:ind w:left="720"/>
      <w:contextualSpacing/>
    </w:pPr>
  </w:style>
  <w:style w:type="character" w:styleId="Hyperlink">
    <w:name w:val="Hyperlink"/>
    <w:basedOn w:val="DefaultParagraphFont"/>
    <w:uiPriority w:val="99"/>
    <w:unhideWhenUsed/>
    <w:rsid w:val="002B3136"/>
    <w:rPr>
      <w:color w:val="0563C1" w:themeColor="hyperlink"/>
      <w:u w:val="single"/>
    </w:rPr>
  </w:style>
  <w:style w:type="character" w:styleId="UnresolvedMention">
    <w:name w:val="Unresolved Mention"/>
    <w:basedOn w:val="DefaultParagraphFont"/>
    <w:uiPriority w:val="99"/>
    <w:semiHidden/>
    <w:unhideWhenUsed/>
    <w:rsid w:val="002B3136"/>
    <w:rPr>
      <w:color w:val="605E5C"/>
      <w:shd w:val="clear" w:color="auto" w:fill="E1DFDD"/>
    </w:rPr>
  </w:style>
  <w:style w:type="paragraph" w:styleId="NoSpacing">
    <w:name w:val="No Spacing"/>
    <w:uiPriority w:val="1"/>
    <w:qFormat/>
    <w:rsid w:val="009A1F86"/>
    <w:pPr>
      <w:spacing w:after="0" w:line="240" w:lineRule="auto"/>
    </w:pPr>
  </w:style>
  <w:style w:type="paragraph" w:styleId="Header">
    <w:name w:val="header"/>
    <w:basedOn w:val="Normal"/>
    <w:link w:val="HeaderChar"/>
    <w:uiPriority w:val="99"/>
    <w:unhideWhenUsed/>
    <w:rsid w:val="00964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075"/>
  </w:style>
  <w:style w:type="paragraph" w:styleId="Footer">
    <w:name w:val="footer"/>
    <w:basedOn w:val="Normal"/>
    <w:link w:val="FooterChar"/>
    <w:uiPriority w:val="99"/>
    <w:unhideWhenUsed/>
    <w:rsid w:val="00964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075"/>
  </w:style>
  <w:style w:type="paragraph" w:styleId="FootnoteText">
    <w:name w:val="footnote text"/>
    <w:basedOn w:val="Normal"/>
    <w:link w:val="FootnoteTextChar"/>
    <w:uiPriority w:val="99"/>
    <w:semiHidden/>
    <w:unhideWhenUsed/>
    <w:rsid w:val="00131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4D4"/>
    <w:rPr>
      <w:sz w:val="20"/>
      <w:szCs w:val="20"/>
    </w:rPr>
  </w:style>
  <w:style w:type="character" w:styleId="FootnoteReference">
    <w:name w:val="footnote reference"/>
    <w:basedOn w:val="DefaultParagraphFont"/>
    <w:uiPriority w:val="99"/>
    <w:semiHidden/>
    <w:unhideWhenUsed/>
    <w:rsid w:val="00131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18722">
      <w:bodyDiv w:val="1"/>
      <w:marLeft w:val="0"/>
      <w:marRight w:val="0"/>
      <w:marTop w:val="0"/>
      <w:marBottom w:val="0"/>
      <w:divBdr>
        <w:top w:val="none" w:sz="0" w:space="0" w:color="auto"/>
        <w:left w:val="none" w:sz="0" w:space="0" w:color="auto"/>
        <w:bottom w:val="none" w:sz="0" w:space="0" w:color="auto"/>
        <w:right w:val="none" w:sz="0" w:space="0" w:color="auto"/>
      </w:divBdr>
    </w:div>
    <w:div w:id="13782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ury@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beard@eckertse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65EE9-A0A0-47EC-B276-58FFB06B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1066</Words>
  <Characters>6080</Characters>
  <Application>Microsoft Office Word</Application>
  <DocSecurity>4</DocSecurity>
  <Lines>50</Lines>
  <Paragraphs>14</Paragraphs>
  <ScaleCrop>false</ScaleCrop>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dcterms:created xsi:type="dcterms:W3CDTF">2022-11-17T16:17:00Z</dcterms:created>
  <dcterms:modified xsi:type="dcterms:W3CDTF">2022-11-17T16:17:00Z</dcterms:modified>
</cp:coreProperties>
</file>