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261E732A" w:rsidR="009F6689" w:rsidRDefault="00027D3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Eugene and Susan McLaughlin</w:t>
      </w:r>
      <w:r w:rsidR="005C47D0">
        <w:rPr>
          <w:rFonts w:ascii="Times New Roman" w:hAnsi="Times New Roman" w:cs="Times New Roman"/>
          <w:spacing w:val="-3"/>
        </w:rPr>
        <w:tab/>
      </w:r>
      <w:r w:rsidR="007F1929">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4E15FF">
        <w:rPr>
          <w:rFonts w:ascii="Times New Roman" w:hAnsi="Times New Roman" w:cs="Times New Roman"/>
          <w:spacing w:val="-3"/>
        </w:rPr>
        <w:t>C-202</w:t>
      </w:r>
      <w:r>
        <w:rPr>
          <w:rFonts w:ascii="Times New Roman" w:hAnsi="Times New Roman" w:cs="Times New Roman"/>
          <w:spacing w:val="-3"/>
        </w:rPr>
        <w:t>2-3035043</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66BCC55" w:rsidR="00CF1D2B" w:rsidRPr="007A4C3A" w:rsidRDefault="00027D3E"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PA Wastewater, Inc.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950D3B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027D3E">
        <w:rPr>
          <w:rFonts w:ascii="Times New Roman" w:hAnsi="Times New Roman" w:cs="Times New Roman"/>
        </w:rPr>
        <w:t>21</w:t>
      </w:r>
      <w:r w:rsidR="00027D3E" w:rsidRPr="00027D3E">
        <w:rPr>
          <w:rFonts w:ascii="Times New Roman" w:hAnsi="Times New Roman" w:cs="Times New Roman"/>
          <w:vertAlign w:val="superscript"/>
        </w:rPr>
        <w:t>st</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0E7873">
        <w:rPr>
          <w:rFonts w:ascii="Times New Roman" w:hAnsi="Times New Roman" w:cs="Times New Roman"/>
          <w:u w:val="single"/>
        </w:rPr>
        <w:t>November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FEFB83F"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011AD1">
        <w:rPr>
          <w:rFonts w:ascii="Times New Roman" w:hAnsi="Times New Roman" w:cs="Times New Roman"/>
        </w:rPr>
        <w:t xml:space="preserve">Thursday, </w:t>
      </w:r>
      <w:r w:rsidR="00027D3E">
        <w:rPr>
          <w:rFonts w:ascii="Times New Roman" w:hAnsi="Times New Roman" w:cs="Times New Roman"/>
        </w:rPr>
        <w:t>February 9</w:t>
      </w:r>
      <w:r w:rsidR="00F346AD">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589695B" w:rsidR="008D6670" w:rsidRPr="002D1426" w:rsidRDefault="008D6670" w:rsidP="008D6670">
      <w:pPr>
        <w:pStyle w:val="NoSpacing"/>
        <w:rPr>
          <w:szCs w:val="24"/>
        </w:rPr>
      </w:pPr>
      <w:r w:rsidRPr="002D1426">
        <w:rPr>
          <w:szCs w:val="24"/>
        </w:rPr>
        <w:t>Date:</w:t>
      </w:r>
      <w:r w:rsidRPr="002D1426">
        <w:rPr>
          <w:szCs w:val="24"/>
        </w:rPr>
        <w:tab/>
      </w:r>
      <w:r w:rsidR="00AD6D00">
        <w:rPr>
          <w:szCs w:val="24"/>
          <w:u w:val="single"/>
        </w:rPr>
        <w:t xml:space="preserve">November </w:t>
      </w:r>
      <w:r w:rsidR="004E11DE">
        <w:rPr>
          <w:szCs w:val="24"/>
          <w:u w:val="single"/>
        </w:rPr>
        <w:t>21</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6DCFAD2" w14:textId="77777777" w:rsidR="004E11DE" w:rsidRPr="004E11DE" w:rsidRDefault="004E11DE" w:rsidP="004E11DE">
      <w:pPr>
        <w:rPr>
          <w:rFonts w:ascii="Times New Roman" w:eastAsia="Microsoft Sans Serif" w:hAnsi="Times New Roman" w:cs="Times New Roman"/>
        </w:rPr>
      </w:pPr>
      <w:r w:rsidRPr="004E11DE">
        <w:rPr>
          <w:rFonts w:ascii="Times New Roman" w:eastAsia="Microsoft Sans Serif" w:hAnsi="Times New Roman" w:cs="Times New Roman"/>
          <w:b/>
          <w:u w:val="single"/>
        </w:rPr>
        <w:lastRenderedPageBreak/>
        <w:t>C-2022-3035043 - EUGENE AND SUSAN MCLAUGHLIN v. AQUA PENNSYLVANIA WASTEWATER INC</w:t>
      </w:r>
      <w:r w:rsidRPr="004E11DE">
        <w:rPr>
          <w:rFonts w:ascii="Times New Roman" w:eastAsia="Microsoft Sans Serif" w:hAnsi="Times New Roman" w:cs="Times New Roman"/>
          <w:b/>
          <w:u w:val="single"/>
        </w:rPr>
        <w:br/>
      </w:r>
      <w:r w:rsidRPr="004E11DE">
        <w:rPr>
          <w:rFonts w:ascii="Times New Roman" w:eastAsia="Microsoft Sans Serif" w:hAnsi="Times New Roman" w:cs="Times New Roman"/>
          <w:bCs/>
          <w:i/>
          <w:iCs/>
        </w:rPr>
        <w:t>Updated 11/04/22</w:t>
      </w:r>
      <w:r w:rsidRPr="004E11DE">
        <w:rPr>
          <w:rFonts w:ascii="Times New Roman" w:eastAsia="Microsoft Sans Serif" w:hAnsi="Times New Roman" w:cs="Times New Roman"/>
          <w:b/>
          <w:u w:val="single"/>
        </w:rPr>
        <w:cr/>
      </w:r>
      <w:r w:rsidRPr="004E11DE">
        <w:rPr>
          <w:rFonts w:ascii="Times New Roman" w:eastAsia="Microsoft Sans Serif" w:hAnsi="Times New Roman" w:cs="Times New Roman"/>
          <w:b/>
          <w:u w:val="single"/>
        </w:rPr>
        <w:cr/>
      </w:r>
      <w:r w:rsidRPr="004E11DE">
        <w:rPr>
          <w:rFonts w:ascii="Times New Roman" w:eastAsia="Microsoft Sans Serif" w:hAnsi="Times New Roman" w:cs="Times New Roman"/>
        </w:rPr>
        <w:t>EUGENE &amp; SUSAN MCLAUGHLIN</w:t>
      </w:r>
      <w:r w:rsidRPr="004E11DE">
        <w:rPr>
          <w:rFonts w:ascii="Times New Roman" w:eastAsia="Microsoft Sans Serif" w:hAnsi="Times New Roman" w:cs="Times New Roman"/>
        </w:rPr>
        <w:cr/>
        <w:t>2926 WHITEHALL ROAD</w:t>
      </w:r>
      <w:r w:rsidRPr="004E11DE">
        <w:rPr>
          <w:rFonts w:ascii="Times New Roman" w:eastAsia="Microsoft Sans Serif" w:hAnsi="Times New Roman" w:cs="Times New Roman"/>
        </w:rPr>
        <w:cr/>
        <w:t>EAST NORRITON PA  19403</w:t>
      </w:r>
      <w:r w:rsidRPr="004E11DE">
        <w:rPr>
          <w:rFonts w:ascii="Times New Roman" w:eastAsia="Microsoft Sans Serif" w:hAnsi="Times New Roman" w:cs="Times New Roman"/>
        </w:rPr>
        <w:cr/>
      </w:r>
      <w:r w:rsidRPr="004E11DE">
        <w:rPr>
          <w:rFonts w:ascii="Times New Roman" w:eastAsia="Microsoft Sans Serif" w:hAnsi="Times New Roman" w:cs="Times New Roman"/>
          <w:b/>
          <w:bCs/>
        </w:rPr>
        <w:t>610.539.0613</w:t>
      </w:r>
      <w:r w:rsidRPr="004E11DE">
        <w:rPr>
          <w:rFonts w:ascii="Times New Roman" w:eastAsia="Microsoft Sans Serif" w:hAnsi="Times New Roman" w:cs="Times New Roman"/>
        </w:rPr>
        <w:cr/>
      </w:r>
      <w:hyperlink r:id="rId12" w:history="1">
        <w:r w:rsidRPr="004E11DE">
          <w:rPr>
            <w:rStyle w:val="Hyperlink"/>
            <w:rFonts w:ascii="Times New Roman" w:eastAsia="Microsoft Sans Serif" w:hAnsi="Times New Roman" w:cs="Times New Roman"/>
          </w:rPr>
          <w:t>genogiant@verizon.net</w:t>
        </w:r>
      </w:hyperlink>
    </w:p>
    <w:p w14:paraId="468F28C6" w14:textId="77777777" w:rsidR="004E11DE" w:rsidRPr="004E11DE" w:rsidRDefault="004E11DE" w:rsidP="004E11DE">
      <w:pPr>
        <w:rPr>
          <w:rFonts w:ascii="Times New Roman" w:hAnsi="Times New Roman" w:cs="Times New Roman"/>
        </w:rPr>
      </w:pPr>
      <w:r w:rsidRPr="004E11DE">
        <w:rPr>
          <w:rFonts w:ascii="Times New Roman" w:eastAsia="Microsoft Sans Serif" w:hAnsi="Times New Roman" w:cs="Times New Roman"/>
        </w:rPr>
        <w:cr/>
        <w:t xml:space="preserve"> MARGARET MORRIS ESQUIRE</w:t>
      </w:r>
      <w:r w:rsidRPr="004E11DE">
        <w:rPr>
          <w:rFonts w:ascii="Times New Roman" w:eastAsia="Microsoft Sans Serif" w:hAnsi="Times New Roman" w:cs="Times New Roman"/>
        </w:rPr>
        <w:cr/>
        <w:t>REGER RIZZO &amp; DARNALL</w:t>
      </w:r>
      <w:r w:rsidRPr="004E11DE">
        <w:rPr>
          <w:rFonts w:ascii="Times New Roman" w:eastAsia="Microsoft Sans Serif" w:hAnsi="Times New Roman" w:cs="Times New Roman"/>
        </w:rPr>
        <w:cr/>
        <w:t>CIRA CENTRE 13TH FLOOR</w:t>
      </w:r>
      <w:r w:rsidRPr="004E11DE">
        <w:rPr>
          <w:rFonts w:ascii="Times New Roman" w:eastAsia="Microsoft Sans Serif" w:hAnsi="Times New Roman" w:cs="Times New Roman"/>
        </w:rPr>
        <w:cr/>
        <w:t>2929 ARCH STREET</w:t>
      </w:r>
      <w:r w:rsidRPr="004E11DE">
        <w:rPr>
          <w:rFonts w:ascii="Times New Roman" w:eastAsia="Microsoft Sans Serif" w:hAnsi="Times New Roman" w:cs="Times New Roman"/>
        </w:rPr>
        <w:cr/>
        <w:t>PHILADELPHIA PA  19104</w:t>
      </w:r>
      <w:r w:rsidRPr="004E11DE">
        <w:rPr>
          <w:rFonts w:ascii="Times New Roman" w:eastAsia="Microsoft Sans Serif" w:hAnsi="Times New Roman" w:cs="Times New Roman"/>
        </w:rPr>
        <w:cr/>
      </w:r>
      <w:r w:rsidRPr="004E11DE">
        <w:rPr>
          <w:rFonts w:ascii="Times New Roman" w:eastAsia="Microsoft Sans Serif" w:hAnsi="Times New Roman" w:cs="Times New Roman"/>
          <w:b/>
          <w:bCs/>
        </w:rPr>
        <w:t>215.495.6524</w:t>
      </w:r>
      <w:r w:rsidRPr="004E11DE">
        <w:rPr>
          <w:rFonts w:ascii="Times New Roman" w:eastAsia="Microsoft Sans Serif" w:hAnsi="Times New Roman" w:cs="Times New Roman"/>
          <w:b/>
          <w:bCs/>
        </w:rPr>
        <w:cr/>
        <w:t>215.870.5785</w:t>
      </w:r>
      <w:r w:rsidRPr="004E11DE">
        <w:rPr>
          <w:rFonts w:ascii="Times New Roman" w:eastAsia="Microsoft Sans Serif" w:hAnsi="Times New Roman" w:cs="Times New Roman"/>
        </w:rPr>
        <w:cr/>
        <w:t>mmorris@regerlaw.com</w:t>
      </w:r>
      <w:r w:rsidRPr="004E11DE">
        <w:rPr>
          <w:rFonts w:ascii="Times New Roman" w:eastAsia="Microsoft Sans Serif" w:hAnsi="Times New Roman" w:cs="Times New Roman"/>
        </w:rPr>
        <w:cr/>
        <w:t>Accepts eService</w:t>
      </w:r>
      <w:r w:rsidRPr="004E11DE">
        <w:rPr>
          <w:rFonts w:ascii="Times New Roman" w:eastAsia="Microsoft Sans Serif" w:hAnsi="Times New Roman" w:cs="Times New Roman"/>
        </w:rPr>
        <w:br/>
      </w:r>
      <w:r w:rsidRPr="004E11DE">
        <w:rPr>
          <w:rFonts w:ascii="Times New Roman" w:hAnsi="Times New Roman" w:cs="Times New Roman"/>
        </w:rPr>
        <w:br/>
      </w:r>
      <w:r w:rsidRPr="004E11DE">
        <w:rPr>
          <w:rFonts w:ascii="Times New Roman" w:eastAsia="Microsoft Sans Serif" w:hAnsi="Times New Roman" w:cs="Times New Roman"/>
        </w:rPr>
        <w:t>MARY MCFALL HOPPER ESQUIRE</w:t>
      </w:r>
      <w:r w:rsidRPr="004E11DE">
        <w:rPr>
          <w:rFonts w:ascii="Times New Roman" w:eastAsia="Microsoft Sans Serif" w:hAnsi="Times New Roman" w:cs="Times New Roman"/>
        </w:rPr>
        <w:cr/>
        <w:t>AQUA PENNSYLVANIA</w:t>
      </w:r>
      <w:r w:rsidRPr="004E11DE">
        <w:rPr>
          <w:rFonts w:ascii="Times New Roman" w:eastAsia="Microsoft Sans Serif" w:hAnsi="Times New Roman" w:cs="Times New Roman"/>
        </w:rPr>
        <w:cr/>
        <w:t>762 W LANCASTER AVENUE</w:t>
      </w:r>
      <w:r w:rsidRPr="004E11DE">
        <w:rPr>
          <w:rFonts w:ascii="Times New Roman" w:eastAsia="Microsoft Sans Serif" w:hAnsi="Times New Roman" w:cs="Times New Roman"/>
        </w:rPr>
        <w:cr/>
        <w:t>BRYN MAWR PA  19010</w:t>
      </w:r>
      <w:r w:rsidRPr="004E11DE">
        <w:rPr>
          <w:rFonts w:ascii="Times New Roman" w:eastAsia="Microsoft Sans Serif" w:hAnsi="Times New Roman" w:cs="Times New Roman"/>
        </w:rPr>
        <w:cr/>
      </w:r>
      <w:r w:rsidRPr="004E11DE">
        <w:rPr>
          <w:rFonts w:ascii="Times New Roman" w:eastAsia="Microsoft Sans Serif" w:hAnsi="Times New Roman" w:cs="Times New Roman"/>
          <w:b/>
          <w:bCs/>
        </w:rPr>
        <w:t>610.645.1170</w:t>
      </w:r>
      <w:r w:rsidRPr="004E11DE">
        <w:rPr>
          <w:rFonts w:ascii="Times New Roman" w:eastAsia="Microsoft Sans Serif" w:hAnsi="Times New Roman" w:cs="Times New Roman"/>
        </w:rPr>
        <w:cr/>
        <w:t>mmhopper@aquaamerica.com</w:t>
      </w:r>
      <w:r w:rsidRPr="004E11DE">
        <w:rPr>
          <w:rFonts w:ascii="Times New Roman" w:eastAsia="Microsoft Sans Serif" w:hAnsi="Times New Roman" w:cs="Times New Roman"/>
        </w:rPr>
        <w:cr/>
        <w:t>Accepts eService</w:t>
      </w:r>
      <w:r w:rsidRPr="004E11DE">
        <w:rPr>
          <w:rFonts w:ascii="Times New Roman" w:eastAsia="Microsoft Sans Serif" w:hAnsi="Times New Roman" w:cs="Times New Roman"/>
        </w:rPr>
        <w:cr/>
      </w:r>
      <w:r w:rsidRPr="004E11DE">
        <w:rPr>
          <w:rFonts w:ascii="Times New Roman" w:eastAsia="Microsoft Sans Serif" w:hAnsi="Times New Roman" w:cs="Times New Roman"/>
        </w:rPr>
        <w:br/>
      </w:r>
    </w:p>
    <w:p w14:paraId="7104A93E" w14:textId="37C0BE6A" w:rsidR="005F338D" w:rsidRPr="004E11DE" w:rsidRDefault="005F338D" w:rsidP="004E11DE">
      <w:pPr>
        <w:rPr>
          <w:rFonts w:ascii="Times New Roman" w:hAnsi="Times New Roman" w:cs="Times New Roman"/>
        </w:rPr>
      </w:pPr>
    </w:p>
    <w:sectPr w:rsidR="005F338D" w:rsidRPr="004E11DE"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2FA0" w14:textId="77777777" w:rsidR="00761ACC" w:rsidRDefault="00761ACC" w:rsidP="00244F8F">
      <w:r>
        <w:separator/>
      </w:r>
    </w:p>
  </w:endnote>
  <w:endnote w:type="continuationSeparator" w:id="0">
    <w:p w14:paraId="2A7254CE" w14:textId="77777777" w:rsidR="00761ACC" w:rsidRDefault="00761AC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43A0" w14:textId="77777777" w:rsidR="00761ACC" w:rsidRDefault="00761ACC" w:rsidP="00244F8F">
      <w:r>
        <w:separator/>
      </w:r>
    </w:p>
  </w:footnote>
  <w:footnote w:type="continuationSeparator" w:id="0">
    <w:p w14:paraId="1BE27CE9" w14:textId="77777777" w:rsidR="00761ACC" w:rsidRDefault="00761ACC"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A2C2D"/>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5B30"/>
    <w:rsid w:val="00467677"/>
    <w:rsid w:val="004962BA"/>
    <w:rsid w:val="00497845"/>
    <w:rsid w:val="004A34D8"/>
    <w:rsid w:val="004A437F"/>
    <w:rsid w:val="004B0FC5"/>
    <w:rsid w:val="004B3ABB"/>
    <w:rsid w:val="004B3AE5"/>
    <w:rsid w:val="004D12BD"/>
    <w:rsid w:val="004E11DE"/>
    <w:rsid w:val="004E15FF"/>
    <w:rsid w:val="004E1986"/>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585C"/>
    <w:rsid w:val="00775ACD"/>
    <w:rsid w:val="00777389"/>
    <w:rsid w:val="00786589"/>
    <w:rsid w:val="007A3724"/>
    <w:rsid w:val="007A4C3A"/>
    <w:rsid w:val="007B4E63"/>
    <w:rsid w:val="007B740C"/>
    <w:rsid w:val="007C79EB"/>
    <w:rsid w:val="007E33B8"/>
    <w:rsid w:val="007F1929"/>
    <w:rsid w:val="007F7BDD"/>
    <w:rsid w:val="008003B9"/>
    <w:rsid w:val="00803EE9"/>
    <w:rsid w:val="00820703"/>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666AA"/>
    <w:rsid w:val="0097055D"/>
    <w:rsid w:val="00976049"/>
    <w:rsid w:val="0098348C"/>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A2FF6"/>
    <w:rsid w:val="00FB19CC"/>
    <w:rsid w:val="00FB1FCF"/>
    <w:rsid w:val="00FC3314"/>
    <w:rsid w:val="00FD60AC"/>
    <w:rsid w:val="00FD6964"/>
    <w:rsid w:val="00FE0221"/>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ogiant@verizon.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2022-11-21T21:00:00Z</dcterms:created>
  <dcterms:modified xsi:type="dcterms:W3CDTF">2022-11-21T21:00:00Z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