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4DCC" w14:textId="77777777" w:rsidR="001B4F92" w:rsidRPr="00B6687F" w:rsidRDefault="001B4F92" w:rsidP="001B4F92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B2E84B8" w14:textId="77777777" w:rsidR="001B4F92" w:rsidRPr="00B6687F" w:rsidRDefault="001B4F92" w:rsidP="001B4F9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2A6591D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2B5984F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A0E252" w14:textId="77777777" w:rsidR="001B4F92" w:rsidRPr="00B6687F" w:rsidRDefault="001B4F92" w:rsidP="001B4F9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0617328B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2FAAE4D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5FD9578" w14:textId="0A687E06" w:rsidR="001B4F92" w:rsidRPr="006577C1" w:rsidRDefault="001B4F92" w:rsidP="001B4F92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15B84">
        <w:rPr>
          <w:rFonts w:ascii="Arial" w:hAnsi="Arial" w:cs="Arial"/>
          <w:spacing w:val="-3"/>
          <w:sz w:val="24"/>
          <w:szCs w:val="24"/>
        </w:rPr>
        <w:t>Armstrong</w:t>
      </w:r>
      <w:r>
        <w:rPr>
          <w:rFonts w:ascii="Arial" w:hAnsi="Arial" w:cs="Arial"/>
          <w:spacing w:val="-3"/>
          <w:sz w:val="24"/>
          <w:szCs w:val="24"/>
        </w:rPr>
        <w:t xml:space="preserve"> Telephone Company and </w:t>
      </w:r>
      <w:r w:rsidR="00175733">
        <w:rPr>
          <w:rFonts w:ascii="Arial" w:hAnsi="Arial" w:cs="Arial"/>
          <w:spacing w:val="-3"/>
          <w:sz w:val="24"/>
          <w:szCs w:val="24"/>
        </w:rPr>
        <w:t>Barr Tell USA, Inc.</w:t>
      </w:r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Pr="00A26BF7">
        <w:rPr>
          <w:rFonts w:ascii="Arial" w:hAnsi="Arial" w:cs="Arial"/>
          <w:spacing w:val="-3"/>
          <w:sz w:val="24"/>
          <w:szCs w:val="24"/>
        </w:rPr>
        <w:t>for approval of</w:t>
      </w:r>
      <w:r>
        <w:rPr>
          <w:rFonts w:ascii="Arial" w:hAnsi="Arial" w:cs="Arial"/>
          <w:spacing w:val="-3"/>
          <w:sz w:val="24"/>
          <w:szCs w:val="24"/>
        </w:rPr>
        <w:t xml:space="preserve"> an </w:t>
      </w:r>
      <w:r w:rsidRPr="00A26BF7">
        <w:rPr>
          <w:rFonts w:ascii="Arial" w:hAnsi="Arial" w:cs="Arial"/>
          <w:spacing w:val="-3"/>
          <w:sz w:val="24"/>
          <w:szCs w:val="24"/>
        </w:rPr>
        <w:t>Interconnection Agreement 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0C5BD9BD" w14:textId="1E4D5D30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</w:t>
      </w:r>
      <w:r w:rsidR="0009408F">
        <w:rPr>
          <w:rFonts w:ascii="Arial" w:hAnsi="Arial" w:cs="Arial"/>
          <w:spacing w:val="-3"/>
          <w:sz w:val="24"/>
          <w:szCs w:val="24"/>
        </w:rPr>
        <w:t>7170</w:t>
      </w:r>
    </w:p>
    <w:p w14:paraId="3ABCE387" w14:textId="77777777" w:rsidR="001B4F92" w:rsidRPr="006577C1" w:rsidRDefault="001B4F92" w:rsidP="001B4F9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7B7190E6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D0C61C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4CF212" w14:textId="274D6D21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09408F">
        <w:rPr>
          <w:rFonts w:ascii="Arial" w:hAnsi="Arial" w:cs="Arial"/>
          <w:spacing w:val="-3"/>
          <w:sz w:val="24"/>
          <w:szCs w:val="24"/>
        </w:rPr>
        <w:t>Armstrong</w:t>
      </w:r>
      <w:r>
        <w:rPr>
          <w:rFonts w:ascii="Arial" w:hAnsi="Arial" w:cs="Arial"/>
          <w:spacing w:val="-3"/>
          <w:sz w:val="24"/>
          <w:szCs w:val="24"/>
        </w:rPr>
        <w:t xml:space="preserve"> Telephone Company and </w:t>
      </w:r>
      <w:r w:rsidR="008035DB">
        <w:rPr>
          <w:rFonts w:ascii="Arial" w:hAnsi="Arial" w:cs="Arial"/>
          <w:spacing w:val="-3"/>
          <w:sz w:val="24"/>
          <w:szCs w:val="24"/>
        </w:rPr>
        <w:t>Barr Tell USA, Inc.</w:t>
      </w:r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361530">
        <w:rPr>
          <w:rFonts w:ascii="Arial" w:hAnsi="Arial" w:cs="Arial"/>
          <w:spacing w:val="-3"/>
          <w:sz w:val="24"/>
          <w:szCs w:val="24"/>
        </w:rPr>
        <w:t>December </w:t>
      </w:r>
      <w:r>
        <w:rPr>
          <w:rFonts w:ascii="Arial" w:hAnsi="Arial" w:cs="Arial"/>
          <w:spacing w:val="-3"/>
          <w:sz w:val="24"/>
          <w:szCs w:val="24"/>
        </w:rPr>
        <w:t>9, 2022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an Interconnection Agreement </w:t>
      </w:r>
      <w:r w:rsidR="009E71CB">
        <w:rPr>
          <w:rFonts w:ascii="Arial" w:hAnsi="Arial" w:cs="Arial"/>
          <w:spacing w:val="-3"/>
          <w:sz w:val="24"/>
          <w:szCs w:val="24"/>
        </w:rPr>
        <w:t>u</w:t>
      </w:r>
      <w:r w:rsidRPr="006577C1">
        <w:rPr>
          <w:rFonts w:ascii="Arial" w:hAnsi="Arial" w:cs="Arial"/>
          <w:spacing w:val="-3"/>
          <w:sz w:val="24"/>
          <w:szCs w:val="24"/>
        </w:rPr>
        <w:t>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 1996.</w:t>
      </w:r>
    </w:p>
    <w:p w14:paraId="34EF6479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EE37D1" w14:textId="62EB3B7C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E14274">
        <w:rPr>
          <w:rFonts w:ascii="Arial" w:hAnsi="Arial" w:cs="Arial"/>
          <w:spacing w:val="-3"/>
          <w:sz w:val="24"/>
          <w:szCs w:val="24"/>
        </w:rPr>
        <w:t>Armstrong</w:t>
      </w:r>
      <w:r>
        <w:rPr>
          <w:rFonts w:ascii="Arial" w:hAnsi="Arial" w:cs="Arial"/>
          <w:spacing w:val="-3"/>
          <w:sz w:val="24"/>
          <w:szCs w:val="24"/>
        </w:rPr>
        <w:t xml:space="preserve"> Telephone Company and </w:t>
      </w:r>
      <w:r w:rsidR="00E14274">
        <w:rPr>
          <w:rFonts w:ascii="Arial" w:hAnsi="Arial" w:cs="Arial"/>
          <w:spacing w:val="-3"/>
          <w:sz w:val="24"/>
          <w:szCs w:val="24"/>
        </w:rPr>
        <w:t>Barr Tell USA, Inc.</w:t>
      </w:r>
      <w:r>
        <w:rPr>
          <w:rFonts w:ascii="Arial" w:hAnsi="Arial" w:cs="Arial"/>
          <w:spacing w:val="-3"/>
          <w:sz w:val="24"/>
          <w:szCs w:val="24"/>
        </w:rPr>
        <w:t>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73E0402A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0A7308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14EBE9C7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74321D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B34C91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2E8D1BD6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93FF18" wp14:editId="47ADFBC8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1AD51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212EEB2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B5BD64B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38B47E" w14:textId="77777777" w:rsidR="001B4F92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03712DEE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27FBA328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BAF0900" w14:textId="77777777" w:rsidR="001B4F92" w:rsidRDefault="001B4F92" w:rsidP="001B4F92"/>
    <w:p w14:paraId="04F92C2E" w14:textId="77777777" w:rsidR="001B4F92" w:rsidRDefault="001B4F92" w:rsidP="001B4F92"/>
    <w:p w14:paraId="662098D5" w14:textId="77777777" w:rsidR="001B4F92" w:rsidRDefault="001B4F92" w:rsidP="001B4F92"/>
    <w:p w14:paraId="05F640E3" w14:textId="77777777" w:rsidR="00657AE3" w:rsidRDefault="00657AE3"/>
    <w:sectPr w:rsidR="00657AE3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92"/>
    <w:rsid w:val="0009408F"/>
    <w:rsid w:val="00175733"/>
    <w:rsid w:val="001B4F92"/>
    <w:rsid w:val="00215B84"/>
    <w:rsid w:val="00361530"/>
    <w:rsid w:val="00657AE3"/>
    <w:rsid w:val="00774673"/>
    <w:rsid w:val="008035DB"/>
    <w:rsid w:val="009E71CB"/>
    <w:rsid w:val="00B16DBF"/>
    <w:rsid w:val="00E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3C521D"/>
  <w15:chartTrackingRefBased/>
  <w15:docId w15:val="{15B9C17D-5A17-441D-A604-7CD758C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10</cp:revision>
  <dcterms:created xsi:type="dcterms:W3CDTF">2022-12-09T16:42:00Z</dcterms:created>
  <dcterms:modified xsi:type="dcterms:W3CDTF">2022-12-09T16:51:00Z</dcterms:modified>
</cp:coreProperties>
</file>