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CB612DC" w:rsidR="004B3171" w:rsidRPr="004B3171" w:rsidRDefault="00F31890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13</w:t>
      </w:r>
      <w:r w:rsidR="00535F51">
        <w:rPr>
          <w:rFonts w:ascii="Microsoft Sans Serif" w:hAnsi="Microsoft Sans Serif" w:cs="Microsoft Sans Serif"/>
          <w:sz w:val="24"/>
          <w:szCs w:val="24"/>
        </w:rPr>
        <w:t>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35B2C1B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22F4C" w:rsidRPr="00122F4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</w:t>
      </w:r>
      <w:r w:rsidR="00D03B5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2</w:t>
      </w:r>
      <w:r w:rsidR="009805E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-30</w:t>
      </w:r>
      <w:r w:rsidR="00781A6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36063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D4CB340" w14:textId="6B5A8E25" w:rsidR="00122F4C" w:rsidRDefault="00781A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781A6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Nadine Beck vs Green Mountain Energy Company</w:t>
      </w:r>
    </w:p>
    <w:p w14:paraId="6C6CAE98" w14:textId="77777777" w:rsidR="00781A63" w:rsidRDefault="00781A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D06390A" w14:textId="77777777" w:rsidR="009805E3" w:rsidRPr="008B13C3" w:rsidRDefault="009805E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2A077362" w:rsidR="008B13C3" w:rsidRDefault="00122F4C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122F4C">
        <w:rPr>
          <w:rFonts w:ascii="Microsoft Sans Serif" w:hAnsi="Microsoft Sans Serif" w:cs="Microsoft Sans Serif"/>
          <w:bCs/>
          <w:spacing w:val="-3"/>
          <w:sz w:val="24"/>
          <w:szCs w:val="24"/>
        </w:rPr>
        <w:t>Appeal of BCS Decision - Billing Dispute</w:t>
      </w:r>
    </w:p>
    <w:p w14:paraId="7AE24AAB" w14:textId="77777777" w:rsidR="00122F4C" w:rsidRPr="00537705" w:rsidRDefault="00122F4C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908AC22" w:rsidR="004B3171" w:rsidRPr="00537705" w:rsidRDefault="00F31890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3AE9B40D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31890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78583FE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CC16DC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CC16DC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CC16DC">
        <w:rPr>
          <w:rFonts w:ascii="Microsoft Sans Serif" w:hAnsi="Microsoft Sans Serif" w:cs="Microsoft Sans Serif"/>
          <w:b/>
          <w:sz w:val="24"/>
          <w:szCs w:val="24"/>
        </w:rPr>
        <w:t xml:space="preserve"> Telephonic Hearing 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203650FA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A544C2">
        <w:rPr>
          <w:rFonts w:ascii="Microsoft Sans Serif" w:hAnsi="Microsoft Sans Serif" w:cs="Microsoft Sans Serif"/>
          <w:b/>
          <w:bCs/>
          <w:sz w:val="24"/>
          <w:szCs w:val="24"/>
        </w:rPr>
        <w:t xml:space="preserve">Tuesday, </w:t>
      </w:r>
      <w:r w:rsidR="00781A63">
        <w:rPr>
          <w:rFonts w:ascii="Microsoft Sans Serif" w:hAnsi="Microsoft Sans Serif" w:cs="Microsoft Sans Serif"/>
          <w:b/>
          <w:bCs/>
          <w:sz w:val="24"/>
          <w:szCs w:val="24"/>
        </w:rPr>
        <w:t>January 24,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01BAED25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941B8F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535F51">
        <w:rPr>
          <w:rFonts w:ascii="Microsoft Sans Serif" w:hAnsi="Microsoft Sans Serif" w:cs="Microsoft Sans Serif"/>
          <w:b/>
          <w:sz w:val="24"/>
          <w:szCs w:val="24"/>
        </w:rPr>
        <w:t>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0358E6" w14:textId="65AA4510" w:rsidR="00A544C2" w:rsidRPr="00A544C2" w:rsidRDefault="00A6450D" w:rsidP="00A6450D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5EAF327" w14:textId="4DE0E1B1" w:rsidR="00A6450D" w:rsidRPr="009B3BD0" w:rsidRDefault="00A6450D" w:rsidP="00A6450D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280C6CD2" w14:textId="77777777" w:rsidR="00F31890" w:rsidRDefault="00F31890" w:rsidP="00F31890">
      <w:pPr>
        <w:pStyle w:val="ListParagraph"/>
        <w:ind w:left="1080"/>
        <w:rPr>
          <w:rFonts w:ascii="Microsoft Sans Serif" w:hAnsi="Microsoft Sans Serif" w:cs="Microsoft Sans Serif"/>
        </w:rPr>
      </w:pPr>
    </w:p>
    <w:p w14:paraId="3EEE6402" w14:textId="77777777" w:rsidR="00F31890" w:rsidRDefault="00F31890" w:rsidP="00F31890">
      <w:pPr>
        <w:pStyle w:val="ListParagraph"/>
        <w:ind w:left="1080"/>
        <w:rPr>
          <w:rFonts w:ascii="Microsoft Sans Serif" w:hAnsi="Microsoft Sans Serif" w:cs="Microsoft Sans Serif"/>
        </w:rPr>
      </w:pPr>
    </w:p>
    <w:p w14:paraId="652C79C3" w14:textId="77777777" w:rsidR="00F31890" w:rsidRDefault="00F31890" w:rsidP="00F31890">
      <w:pPr>
        <w:pStyle w:val="ListParagraph"/>
        <w:ind w:left="1080"/>
        <w:rPr>
          <w:rFonts w:ascii="Microsoft Sans Serif" w:hAnsi="Microsoft Sans Serif" w:cs="Microsoft Sans Serif"/>
        </w:rPr>
      </w:pPr>
    </w:p>
    <w:p w14:paraId="48BC7D72" w14:textId="77777777" w:rsidR="00F31890" w:rsidRDefault="00F31890" w:rsidP="00F31890">
      <w:pPr>
        <w:pStyle w:val="ListParagraph"/>
        <w:ind w:left="1080"/>
        <w:rPr>
          <w:rFonts w:ascii="Microsoft Sans Serif" w:hAnsi="Microsoft Sans Serif" w:cs="Microsoft Sans Serif"/>
        </w:rPr>
      </w:pPr>
    </w:p>
    <w:p w14:paraId="6E418113" w14:textId="77777777" w:rsidR="00F31890" w:rsidRDefault="00F31890" w:rsidP="00F31890">
      <w:pPr>
        <w:pStyle w:val="ListParagraph"/>
        <w:ind w:left="1080"/>
        <w:rPr>
          <w:rFonts w:ascii="Microsoft Sans Serif" w:hAnsi="Microsoft Sans Serif" w:cs="Microsoft Sans Serif"/>
        </w:rPr>
      </w:pPr>
    </w:p>
    <w:p w14:paraId="22DC9AFD" w14:textId="2A12D8B1" w:rsidR="00440D5F" w:rsidRDefault="00F31890" w:rsidP="00F31890">
      <w:pPr>
        <w:pStyle w:val="ListParagraph"/>
        <w:ind w:left="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Please mark your records accordingly.</w:t>
      </w:r>
      <w:r w:rsidR="00440D5F">
        <w:rPr>
          <w:rFonts w:ascii="Microsoft Sans Serif" w:hAnsi="Microsoft Sans Serif" w:cs="Microsoft Sans Serif"/>
        </w:rPr>
        <w:t xml:space="preserve"> </w:t>
      </w:r>
    </w:p>
    <w:p w14:paraId="4DBD654A" w14:textId="77777777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</w:p>
    <w:p w14:paraId="4B6E0495" w14:textId="5DBDCC80" w:rsidR="00781A63" w:rsidRDefault="00781A63" w:rsidP="00781A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F-2022-3036063 - NADINE BECK v. GREEN MOUNTAIN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NADINE BECK</w:t>
      </w:r>
      <w:r>
        <w:rPr>
          <w:rFonts w:ascii="Microsoft Sans Serif" w:eastAsia="Microsoft Sans Serif" w:hAnsi="Microsoft Sans Serif" w:cs="Microsoft Sans Serif"/>
          <w:sz w:val="24"/>
        </w:rPr>
        <w:cr/>
        <w:t>520 PHILLIPS AVENUE</w:t>
      </w:r>
      <w:r>
        <w:rPr>
          <w:rFonts w:ascii="Microsoft Sans Serif" w:eastAsia="Microsoft Sans Serif" w:hAnsi="Microsoft Sans Serif" w:cs="Microsoft Sans Serif"/>
          <w:sz w:val="24"/>
        </w:rPr>
        <w:cr/>
        <w:t>WARRINGTON PA  18976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961B7">
        <w:rPr>
          <w:rFonts w:ascii="Microsoft Sans Serif" w:eastAsia="Microsoft Sans Serif" w:hAnsi="Microsoft Sans Serif" w:cs="Microsoft Sans Serif"/>
          <w:b/>
          <w:bCs/>
          <w:sz w:val="24"/>
        </w:rPr>
        <w:t>267.488.1131</w:t>
      </w:r>
      <w:r w:rsidRPr="002961B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WINKUSC@GMAIL.COM</w:t>
      </w:r>
    </w:p>
    <w:p w14:paraId="555B25C3" w14:textId="77777777" w:rsidR="00D03B55" w:rsidRDefault="00D03B55" w:rsidP="00781A63">
      <w:pPr>
        <w:rPr>
          <w:rFonts w:ascii="Microsoft Sans Serif" w:eastAsia="Microsoft Sans Serif" w:hAnsi="Microsoft Sans Serif" w:cs="Microsoft Sans Serif"/>
          <w:sz w:val="24"/>
        </w:rPr>
      </w:pPr>
    </w:p>
    <w:p w14:paraId="56B29920" w14:textId="77777777" w:rsidR="00781A63" w:rsidRDefault="00781A63" w:rsidP="00781A63">
      <w:r>
        <w:rPr>
          <w:rFonts w:ascii="Microsoft Sans Serif" w:eastAsia="Microsoft Sans Serif" w:hAnsi="Microsoft Sans Serif" w:cs="Microsoft Sans Serif"/>
          <w:sz w:val="24"/>
        </w:rPr>
        <w:t>LEAH GIBBONS</w:t>
      </w:r>
      <w:r>
        <w:rPr>
          <w:rFonts w:ascii="Microsoft Sans Serif" w:eastAsia="Microsoft Sans Serif" w:hAnsi="Microsoft Sans Serif" w:cs="Microsoft Sans Serif"/>
          <w:sz w:val="24"/>
        </w:rPr>
        <w:cr/>
        <w:t>NRG ENERGY INC</w:t>
      </w:r>
      <w:r>
        <w:rPr>
          <w:rFonts w:ascii="Microsoft Sans Serif" w:eastAsia="Microsoft Sans Serif" w:hAnsi="Microsoft Sans Serif" w:cs="Microsoft Sans Serif"/>
          <w:sz w:val="24"/>
        </w:rPr>
        <w:cr/>
        <w:t>3711 MARKET ST</w:t>
      </w:r>
      <w:r>
        <w:rPr>
          <w:rFonts w:ascii="Microsoft Sans Serif" w:eastAsia="Microsoft Sans Serif" w:hAnsi="Microsoft Sans Serif" w:cs="Microsoft Sans Serif"/>
          <w:sz w:val="24"/>
        </w:rPr>
        <w:cr/>
        <w:t>SUITE 1000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961B7">
        <w:rPr>
          <w:rFonts w:ascii="Microsoft Sans Serif" w:eastAsia="Microsoft Sans Serif" w:hAnsi="Microsoft Sans Serif" w:cs="Microsoft Sans Serif"/>
          <w:b/>
          <w:bCs/>
          <w:sz w:val="24"/>
        </w:rPr>
        <w:t>301.509.1508</w:t>
      </w:r>
      <w:r w:rsidRPr="002961B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NERETAILREGULATORY@NRG.COM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999CDB4" w14:textId="6838FAAF" w:rsidR="003B2864" w:rsidRPr="00A322C6" w:rsidRDefault="003B2864" w:rsidP="00754EE9">
      <w:pPr>
        <w:rPr>
          <w:rFonts w:ascii="Microsoft Sans Serif" w:eastAsia="Microsoft Sans Serif" w:hAnsi="Microsoft Sans Serif" w:cs="Microsoft Sans Serif"/>
          <w:sz w:val="24"/>
        </w:rPr>
      </w:pPr>
    </w:p>
    <w:sectPr w:rsidR="003B2864" w:rsidRPr="00A322C6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9C02" w14:textId="77777777" w:rsidR="00E23E3D" w:rsidRDefault="00E23E3D">
      <w:r>
        <w:separator/>
      </w:r>
    </w:p>
  </w:endnote>
  <w:endnote w:type="continuationSeparator" w:id="0">
    <w:p w14:paraId="145007F5" w14:textId="77777777" w:rsidR="00E23E3D" w:rsidRDefault="00E2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E764" w14:textId="77777777" w:rsidR="00E23E3D" w:rsidRDefault="00E23E3D">
      <w:r>
        <w:separator/>
      </w:r>
    </w:p>
  </w:footnote>
  <w:footnote w:type="continuationSeparator" w:id="0">
    <w:p w14:paraId="17B1773A" w14:textId="77777777" w:rsidR="00E23E3D" w:rsidRDefault="00E23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789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48276508">
    <w:abstractNumId w:val="1"/>
  </w:num>
  <w:num w:numId="3" w16cid:durableId="666058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76AC6"/>
    <w:rsid w:val="00076C7B"/>
    <w:rsid w:val="000B04EE"/>
    <w:rsid w:val="000B0C8B"/>
    <w:rsid w:val="000F1820"/>
    <w:rsid w:val="000F7302"/>
    <w:rsid w:val="00103F35"/>
    <w:rsid w:val="00113439"/>
    <w:rsid w:val="00122F4C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56ABB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E5D5F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138FA"/>
    <w:rsid w:val="007327E6"/>
    <w:rsid w:val="0074159F"/>
    <w:rsid w:val="00754EE9"/>
    <w:rsid w:val="00763BDD"/>
    <w:rsid w:val="00781A63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05E3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302A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03B55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23E3D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1890"/>
    <w:rsid w:val="00F34F6A"/>
    <w:rsid w:val="00F41374"/>
    <w:rsid w:val="00F42295"/>
    <w:rsid w:val="00F46A9A"/>
    <w:rsid w:val="00F642A8"/>
    <w:rsid w:val="00F6519E"/>
    <w:rsid w:val="00F72D07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2022-12-13T19:23:00Z</dcterms:created>
  <dcterms:modified xsi:type="dcterms:W3CDTF">2022-12-13T19:23:00Z</dcterms:modified>
</cp:coreProperties>
</file>