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D4D48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07345476" w14:textId="6ABA73A6" w:rsidR="00087475" w:rsidRPr="00E65852" w:rsidRDefault="00010ADE" w:rsidP="00087475">
      <w:pPr>
        <w:jc w:val="center"/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sz w:val="24"/>
          <w:szCs w:val="24"/>
        </w:rPr>
        <w:t>December 6</w:t>
      </w:r>
      <w:r w:rsidR="00087475" w:rsidRPr="00E65852">
        <w:rPr>
          <w:rFonts w:ascii="Arial" w:hAnsi="Arial" w:cs="Arial"/>
          <w:sz w:val="24"/>
          <w:szCs w:val="24"/>
        </w:rPr>
        <w:t>, 2022</w:t>
      </w:r>
    </w:p>
    <w:p w14:paraId="7D98F89F" w14:textId="77777777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</w:p>
    <w:p w14:paraId="7086F015" w14:textId="77777777" w:rsidR="00087475" w:rsidRPr="00E65852" w:rsidRDefault="00087475" w:rsidP="00087475">
      <w:pPr>
        <w:rPr>
          <w:rFonts w:ascii="Arial" w:hAnsi="Arial" w:cs="Arial"/>
          <w:i/>
          <w:iCs/>
          <w:color w:val="000000"/>
          <w:sz w:val="24"/>
          <w:szCs w:val="24"/>
        </w:rPr>
      </w:pPr>
      <w:r w:rsidRPr="00E65852">
        <w:rPr>
          <w:rFonts w:ascii="Arial" w:hAnsi="Arial" w:cs="Arial"/>
          <w:i/>
          <w:iCs/>
          <w:color w:val="000000"/>
          <w:sz w:val="24"/>
          <w:szCs w:val="24"/>
        </w:rPr>
        <w:t>Service by Email</w:t>
      </w:r>
    </w:p>
    <w:p w14:paraId="03B54D71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56F62B77" w14:textId="521CC5AD" w:rsidR="00087475" w:rsidRPr="00E65852" w:rsidRDefault="00010ADE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SOPHIA SPANGLER, ENERGY MARKETS ANALYST</w:t>
      </w:r>
    </w:p>
    <w:p w14:paraId="34D8585D" w14:textId="13EED7D0" w:rsidR="00010ADE" w:rsidRPr="00E65852" w:rsidRDefault="00144225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BRIGHT POWER INC</w:t>
      </w:r>
    </w:p>
    <w:p w14:paraId="4CD9FB9C" w14:textId="184FA0A6" w:rsidR="00144225" w:rsidRPr="00E65852" w:rsidRDefault="00144225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11 HANOVER SQUARE, 2</w:t>
      </w:r>
      <w:r w:rsidR="000555F8">
        <w:rPr>
          <w:rFonts w:ascii="Arial" w:hAnsi="Arial" w:cs="Arial"/>
          <w:color w:val="000000"/>
          <w:sz w:val="24"/>
          <w:szCs w:val="24"/>
        </w:rPr>
        <w:t>4</w:t>
      </w:r>
      <w:r w:rsidR="000555F8" w:rsidRPr="000555F8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E65852">
        <w:rPr>
          <w:rFonts w:ascii="Arial" w:hAnsi="Arial" w:cs="Arial"/>
          <w:color w:val="000000"/>
          <w:sz w:val="24"/>
          <w:szCs w:val="24"/>
        </w:rPr>
        <w:t xml:space="preserve"> FLOOR</w:t>
      </w:r>
    </w:p>
    <w:p w14:paraId="5E389A7E" w14:textId="15615F96" w:rsidR="00144225" w:rsidRPr="00E65852" w:rsidRDefault="00CA0765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NEW YORK, N</w:t>
      </w:r>
      <w:r w:rsidR="00255125" w:rsidRPr="00E65852">
        <w:rPr>
          <w:rFonts w:ascii="Arial" w:hAnsi="Arial" w:cs="Arial"/>
          <w:color w:val="000000"/>
          <w:sz w:val="24"/>
          <w:szCs w:val="24"/>
        </w:rPr>
        <w:t>Y  10005</w:t>
      </w:r>
    </w:p>
    <w:p w14:paraId="3CEE690B" w14:textId="6F616771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3" w:history="1">
        <w:r w:rsidR="009D032A" w:rsidRPr="00E65852">
          <w:rPr>
            <w:rStyle w:val="Hyperlink"/>
            <w:rFonts w:ascii="Arial" w:hAnsi="Arial" w:cs="Arial"/>
            <w:sz w:val="24"/>
            <w:szCs w:val="24"/>
          </w:rPr>
          <w:t>sspangler@brightpower.com</w:t>
        </w:r>
      </w:hyperlink>
      <w:r w:rsidR="009D032A" w:rsidRPr="00E6585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&amp; </w:t>
      </w:r>
      <w:hyperlink r:id="rId14" w:history="1">
        <w:r w:rsidR="00B66AC3" w:rsidRPr="00E65852">
          <w:rPr>
            <w:rStyle w:val="Hyperlink"/>
            <w:rFonts w:ascii="Arial" w:hAnsi="Arial" w:cs="Arial"/>
            <w:sz w:val="24"/>
            <w:szCs w:val="24"/>
          </w:rPr>
          <w:t>procurement@brightpower.com</w:t>
        </w:r>
      </w:hyperlink>
      <w:r w:rsidR="00B66AC3" w:rsidRPr="00E6585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2140ABA8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395989FD" w14:textId="1EB1422A" w:rsidR="00087475" w:rsidRPr="00E65852" w:rsidRDefault="00B8522B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PRISTINE JOHANNESSEN, LEGAL COUNSEL</w:t>
      </w:r>
    </w:p>
    <w:p w14:paraId="11440241" w14:textId="1A89973C" w:rsidR="00B8522B" w:rsidRPr="00E65852" w:rsidRDefault="00B8522B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BRIGHT POWER INC</w:t>
      </w:r>
    </w:p>
    <w:p w14:paraId="2B7B8DFF" w14:textId="3DFC4860" w:rsidR="00B8522B" w:rsidRPr="00E65852" w:rsidRDefault="00B8522B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 xml:space="preserve">11 HANOVER SQUARE, </w:t>
      </w:r>
      <w:r w:rsidR="000F1814" w:rsidRPr="00E65852">
        <w:rPr>
          <w:rFonts w:ascii="Arial" w:hAnsi="Arial" w:cs="Arial"/>
          <w:color w:val="000000"/>
          <w:sz w:val="24"/>
          <w:szCs w:val="24"/>
        </w:rPr>
        <w:t>21</w:t>
      </w:r>
      <w:r w:rsidR="000F1814" w:rsidRPr="00E65852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0F1814" w:rsidRPr="00E65852">
        <w:rPr>
          <w:rFonts w:ascii="Arial" w:hAnsi="Arial" w:cs="Arial"/>
          <w:color w:val="000000"/>
          <w:sz w:val="24"/>
          <w:szCs w:val="24"/>
        </w:rPr>
        <w:t xml:space="preserve"> FLOOR</w:t>
      </w:r>
    </w:p>
    <w:p w14:paraId="12716551" w14:textId="35CDD14F" w:rsidR="000F1814" w:rsidRPr="00E65852" w:rsidRDefault="000F1814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NEW YORK, NY  10005</w:t>
      </w:r>
    </w:p>
    <w:p w14:paraId="3B0F7F9C" w14:textId="353C16BA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>Email:</w:t>
      </w:r>
      <w:r w:rsidRPr="00E65852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C527A3" w:rsidRPr="00E65852">
          <w:rPr>
            <w:rStyle w:val="Hyperlink"/>
            <w:rFonts w:ascii="Arial" w:hAnsi="Arial" w:cs="Arial"/>
            <w:sz w:val="24"/>
            <w:szCs w:val="24"/>
          </w:rPr>
          <w:t>LEGAL@BRIGHTPOWER.COM</w:t>
        </w:r>
      </w:hyperlink>
      <w:r w:rsidR="00C527A3" w:rsidRPr="00E65852">
        <w:rPr>
          <w:rFonts w:ascii="Arial" w:hAnsi="Arial" w:cs="Arial"/>
          <w:sz w:val="24"/>
          <w:szCs w:val="24"/>
        </w:rPr>
        <w:t xml:space="preserve"> </w:t>
      </w:r>
    </w:p>
    <w:p w14:paraId="5C9F4F33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66AE34F6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4432AE9D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6761906E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24EEAC2C" w14:textId="0998CC3D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 xml:space="preserve">Dear </w:t>
      </w:r>
      <w:r w:rsidR="00653F00" w:rsidRPr="00E65852">
        <w:rPr>
          <w:rFonts w:ascii="Arial" w:hAnsi="Arial" w:cs="Arial"/>
          <w:color w:val="000000"/>
          <w:sz w:val="24"/>
          <w:szCs w:val="24"/>
        </w:rPr>
        <w:t>Madams</w:t>
      </w:r>
      <w:r w:rsidRPr="00E65852">
        <w:rPr>
          <w:rFonts w:ascii="Arial" w:hAnsi="Arial" w:cs="Arial"/>
          <w:color w:val="000000"/>
          <w:sz w:val="24"/>
          <w:szCs w:val="24"/>
        </w:rPr>
        <w:t>:</w:t>
      </w:r>
    </w:p>
    <w:p w14:paraId="734FD026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57F13C89" w14:textId="21292E83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sz w:val="24"/>
          <w:szCs w:val="24"/>
        </w:rPr>
        <w:tab/>
        <w:t xml:space="preserve">On </w:t>
      </w:r>
      <w:r w:rsidR="00653F00" w:rsidRPr="00E65852">
        <w:rPr>
          <w:rFonts w:ascii="Arial" w:hAnsi="Arial" w:cs="Arial"/>
          <w:sz w:val="24"/>
          <w:szCs w:val="24"/>
        </w:rPr>
        <w:t>December 2</w:t>
      </w:r>
      <w:r w:rsidRPr="00E65852">
        <w:rPr>
          <w:rFonts w:ascii="Arial" w:hAnsi="Arial" w:cs="Arial"/>
          <w:sz w:val="24"/>
          <w:szCs w:val="24"/>
        </w:rPr>
        <w:t>, 2022, the Commission received the Application of</w:t>
      </w:r>
      <w:r w:rsidR="00557444" w:rsidRPr="00E65852">
        <w:rPr>
          <w:rFonts w:ascii="Arial" w:hAnsi="Arial" w:cs="Arial"/>
          <w:sz w:val="24"/>
          <w:szCs w:val="24"/>
        </w:rPr>
        <w:t xml:space="preserve"> Bright Power</w:t>
      </w:r>
      <w:r w:rsidRPr="00E65852">
        <w:rPr>
          <w:rFonts w:ascii="Arial" w:hAnsi="Arial" w:cs="Arial"/>
          <w:sz w:val="24"/>
          <w:szCs w:val="24"/>
        </w:rPr>
        <w:t xml:space="preserve"> Inc for approval to supply natural gas services to the public in the Commonwealth of PA.  Upon initial review, the Application has been determined to be </w:t>
      </w:r>
      <w:r w:rsidR="003226C0" w:rsidRPr="00E65852">
        <w:rPr>
          <w:rFonts w:ascii="Arial" w:hAnsi="Arial" w:cs="Arial"/>
          <w:sz w:val="24"/>
          <w:szCs w:val="24"/>
        </w:rPr>
        <w:t>deficient</w:t>
      </w:r>
      <w:r w:rsidRPr="00E65852">
        <w:rPr>
          <w:rFonts w:ascii="Arial" w:hAnsi="Arial" w:cs="Arial"/>
          <w:sz w:val="24"/>
          <w:szCs w:val="24"/>
        </w:rPr>
        <w:t xml:space="preserve"> for the following reason:</w:t>
      </w:r>
    </w:p>
    <w:p w14:paraId="576C682A" w14:textId="55224E8E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007D5D26" w14:textId="4EE57E12" w:rsidR="00DF2D65" w:rsidRPr="00E65852" w:rsidRDefault="00557444" w:rsidP="00F42180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E65852">
        <w:rPr>
          <w:rFonts w:ascii="Arial" w:hAnsi="Arial" w:cs="Arial"/>
          <w:color w:val="000000"/>
          <w:sz w:val="24"/>
          <w:szCs w:val="24"/>
        </w:rPr>
        <w:t xml:space="preserve">Some of the information on your CD – rom copy of your application </w:t>
      </w:r>
      <w:r w:rsidR="00217B66" w:rsidRPr="00E65852">
        <w:rPr>
          <w:rFonts w:ascii="Arial" w:hAnsi="Arial" w:cs="Arial"/>
          <w:color w:val="000000"/>
          <w:sz w:val="24"/>
          <w:szCs w:val="24"/>
        </w:rPr>
        <w:t xml:space="preserve">is considered as public information </w:t>
      </w:r>
      <w:r w:rsidR="00F317D9" w:rsidRPr="00E65852">
        <w:rPr>
          <w:rFonts w:ascii="Arial" w:hAnsi="Arial" w:cs="Arial"/>
          <w:color w:val="000000"/>
          <w:sz w:val="24"/>
          <w:szCs w:val="24"/>
        </w:rPr>
        <w:t xml:space="preserve">(per the public part of the paper filing of your </w:t>
      </w:r>
      <w:proofErr w:type="gramStart"/>
      <w:r w:rsidR="00F317D9" w:rsidRPr="00E65852">
        <w:rPr>
          <w:rFonts w:ascii="Arial" w:hAnsi="Arial" w:cs="Arial"/>
          <w:color w:val="000000"/>
          <w:sz w:val="24"/>
          <w:szCs w:val="24"/>
        </w:rPr>
        <w:t>Application</w:t>
      </w:r>
      <w:proofErr w:type="gramEnd"/>
      <w:r w:rsidR="00F317D9" w:rsidRPr="00E65852">
        <w:rPr>
          <w:rFonts w:ascii="Arial" w:hAnsi="Arial" w:cs="Arial"/>
          <w:color w:val="000000"/>
          <w:sz w:val="24"/>
          <w:szCs w:val="24"/>
        </w:rPr>
        <w:t xml:space="preserve">) </w:t>
      </w:r>
      <w:r w:rsidR="00217B66" w:rsidRPr="00E65852">
        <w:rPr>
          <w:rFonts w:ascii="Arial" w:hAnsi="Arial" w:cs="Arial"/>
          <w:color w:val="000000"/>
          <w:sz w:val="24"/>
          <w:szCs w:val="24"/>
        </w:rPr>
        <w:t xml:space="preserve">when you marked the entire CD – rom copy as “Confidential”.  In other words, </w:t>
      </w:r>
      <w:r w:rsidR="00D46A97" w:rsidRPr="00E65852">
        <w:rPr>
          <w:rFonts w:ascii="Arial" w:hAnsi="Arial" w:cs="Arial"/>
          <w:color w:val="000000"/>
          <w:sz w:val="24"/>
          <w:szCs w:val="24"/>
        </w:rPr>
        <w:t>“Appendix Z (</w:t>
      </w:r>
      <w:r w:rsidR="00A96D9E" w:rsidRPr="00E65852">
        <w:rPr>
          <w:rFonts w:ascii="Arial" w:hAnsi="Arial" w:cs="Arial"/>
          <w:color w:val="000000"/>
          <w:sz w:val="24"/>
          <w:szCs w:val="24"/>
        </w:rPr>
        <w:t>NG Business Ent), “</w:t>
      </w:r>
      <w:r w:rsidR="009319FF" w:rsidRPr="00E65852">
        <w:rPr>
          <w:rFonts w:ascii="Arial" w:hAnsi="Arial" w:cs="Arial"/>
          <w:color w:val="000000"/>
          <w:sz w:val="24"/>
          <w:szCs w:val="24"/>
        </w:rPr>
        <w:t xml:space="preserve">Appendix H (Newspaper Affidavits),” </w:t>
      </w:r>
      <w:r w:rsidR="00675A97" w:rsidRPr="00E65852">
        <w:rPr>
          <w:rFonts w:ascii="Arial" w:hAnsi="Arial" w:cs="Arial"/>
          <w:color w:val="000000"/>
          <w:sz w:val="24"/>
          <w:szCs w:val="24"/>
        </w:rPr>
        <w:t>“</w:t>
      </w:r>
      <w:r w:rsidR="009A69D4" w:rsidRPr="00E65852">
        <w:rPr>
          <w:rFonts w:ascii="Arial" w:hAnsi="Arial" w:cs="Arial"/>
          <w:color w:val="000000"/>
          <w:sz w:val="24"/>
          <w:szCs w:val="24"/>
        </w:rPr>
        <w:t xml:space="preserve">Appendix G (NG Tech Fit),” </w:t>
      </w:r>
      <w:r w:rsidR="003865C3" w:rsidRPr="00E65852">
        <w:rPr>
          <w:rFonts w:ascii="Arial" w:hAnsi="Arial" w:cs="Arial"/>
          <w:color w:val="000000"/>
          <w:sz w:val="24"/>
          <w:szCs w:val="24"/>
        </w:rPr>
        <w:t xml:space="preserve">and “Appendix E </w:t>
      </w:r>
      <w:r w:rsidR="003226C0" w:rsidRPr="00E65852">
        <w:rPr>
          <w:rFonts w:ascii="Arial" w:hAnsi="Arial" w:cs="Arial"/>
          <w:color w:val="000000"/>
          <w:sz w:val="24"/>
          <w:szCs w:val="24"/>
        </w:rPr>
        <w:t xml:space="preserve">(NG Bonds)” </w:t>
      </w:r>
      <w:r w:rsidR="005D06EB" w:rsidRPr="00E65852">
        <w:rPr>
          <w:rFonts w:ascii="Arial" w:hAnsi="Arial" w:cs="Arial"/>
          <w:color w:val="000000"/>
          <w:sz w:val="24"/>
          <w:szCs w:val="24"/>
        </w:rPr>
        <w:t xml:space="preserve">must be </w:t>
      </w:r>
      <w:r w:rsidR="00455690" w:rsidRPr="00E65852">
        <w:rPr>
          <w:rFonts w:ascii="Arial" w:hAnsi="Arial" w:cs="Arial"/>
          <w:color w:val="000000"/>
          <w:sz w:val="24"/>
          <w:szCs w:val="24"/>
        </w:rPr>
        <w:t>placed</w:t>
      </w:r>
      <w:r w:rsidR="005D06EB" w:rsidRPr="00E65852">
        <w:rPr>
          <w:rFonts w:ascii="Arial" w:hAnsi="Arial" w:cs="Arial"/>
          <w:color w:val="000000"/>
          <w:sz w:val="24"/>
          <w:szCs w:val="24"/>
        </w:rPr>
        <w:t xml:space="preserve"> </w:t>
      </w:r>
      <w:r w:rsidR="00455690" w:rsidRPr="00E65852">
        <w:rPr>
          <w:rFonts w:ascii="Arial" w:hAnsi="Arial" w:cs="Arial"/>
          <w:color w:val="000000"/>
          <w:sz w:val="24"/>
          <w:szCs w:val="24"/>
        </w:rPr>
        <w:t>o</w:t>
      </w:r>
      <w:r w:rsidR="005D06EB" w:rsidRPr="00E65852">
        <w:rPr>
          <w:rFonts w:ascii="Arial" w:hAnsi="Arial" w:cs="Arial"/>
          <w:color w:val="000000"/>
          <w:sz w:val="24"/>
          <w:szCs w:val="24"/>
        </w:rPr>
        <w:t xml:space="preserve">nto </w:t>
      </w:r>
      <w:r w:rsidR="007F6A42" w:rsidRPr="00E65852">
        <w:rPr>
          <w:rFonts w:ascii="Arial" w:hAnsi="Arial" w:cs="Arial"/>
          <w:color w:val="000000"/>
          <w:sz w:val="24"/>
          <w:szCs w:val="24"/>
        </w:rPr>
        <w:t>one</w:t>
      </w:r>
      <w:r w:rsidR="005D06EB" w:rsidRPr="00E65852">
        <w:rPr>
          <w:rFonts w:ascii="Arial" w:hAnsi="Arial" w:cs="Arial"/>
          <w:color w:val="000000"/>
          <w:sz w:val="24"/>
          <w:szCs w:val="24"/>
        </w:rPr>
        <w:t xml:space="preserve"> CD – rom.</w:t>
      </w:r>
      <w:r w:rsidR="00CC3061" w:rsidRPr="00E65852">
        <w:rPr>
          <w:rFonts w:ascii="Arial" w:hAnsi="Arial" w:cs="Arial"/>
          <w:color w:val="000000"/>
          <w:sz w:val="24"/>
          <w:szCs w:val="24"/>
        </w:rPr>
        <w:t xml:space="preserve">  </w:t>
      </w:r>
      <w:r w:rsidR="007F6A42" w:rsidRPr="00E65852">
        <w:rPr>
          <w:rFonts w:ascii="Arial" w:hAnsi="Arial" w:cs="Arial"/>
          <w:color w:val="000000"/>
          <w:sz w:val="24"/>
          <w:szCs w:val="24"/>
        </w:rPr>
        <w:t>“Appendix F (CONFIDENTIAL NG Financials</w:t>
      </w:r>
      <w:r w:rsidR="00F2677C" w:rsidRPr="00E65852">
        <w:rPr>
          <w:rFonts w:ascii="Arial" w:hAnsi="Arial" w:cs="Arial"/>
          <w:color w:val="000000"/>
          <w:sz w:val="24"/>
          <w:szCs w:val="24"/>
        </w:rPr>
        <w:t>)”</w:t>
      </w:r>
      <w:r w:rsidR="007F6A42" w:rsidRPr="00E65852">
        <w:rPr>
          <w:rFonts w:ascii="Arial" w:hAnsi="Arial" w:cs="Arial"/>
          <w:color w:val="000000"/>
          <w:sz w:val="24"/>
          <w:szCs w:val="24"/>
        </w:rPr>
        <w:t xml:space="preserve"> must be </w:t>
      </w:r>
      <w:r w:rsidR="00455690" w:rsidRPr="00E65852">
        <w:rPr>
          <w:rFonts w:ascii="Arial" w:hAnsi="Arial" w:cs="Arial"/>
          <w:color w:val="000000"/>
          <w:sz w:val="24"/>
          <w:szCs w:val="24"/>
        </w:rPr>
        <w:t>placed</w:t>
      </w:r>
      <w:r w:rsidR="007F6A42" w:rsidRPr="00E65852">
        <w:rPr>
          <w:rFonts w:ascii="Arial" w:hAnsi="Arial" w:cs="Arial"/>
          <w:color w:val="000000"/>
          <w:sz w:val="24"/>
          <w:szCs w:val="24"/>
        </w:rPr>
        <w:t xml:space="preserve"> </w:t>
      </w:r>
      <w:r w:rsidR="00455690" w:rsidRPr="00E65852">
        <w:rPr>
          <w:rFonts w:ascii="Arial" w:hAnsi="Arial" w:cs="Arial"/>
          <w:color w:val="000000"/>
          <w:sz w:val="24"/>
          <w:szCs w:val="24"/>
        </w:rPr>
        <w:t xml:space="preserve">onto another second CD – rom.  </w:t>
      </w:r>
      <w:r w:rsidR="00DF2D65" w:rsidRPr="00E65852">
        <w:rPr>
          <w:rFonts w:ascii="Arial" w:hAnsi="Arial" w:cs="Arial"/>
          <w:color w:val="000000"/>
          <w:sz w:val="24"/>
          <w:szCs w:val="24"/>
        </w:rPr>
        <w:t>Please combine all attachments on each CD – rom as one PDF document.</w:t>
      </w:r>
    </w:p>
    <w:p w14:paraId="11D536CD" w14:textId="77777777" w:rsidR="00087475" w:rsidRPr="00E65852" w:rsidRDefault="00087475" w:rsidP="00087475">
      <w:pPr>
        <w:rPr>
          <w:rFonts w:ascii="Arial" w:hAnsi="Arial" w:cs="Arial"/>
          <w:color w:val="000000"/>
          <w:sz w:val="24"/>
          <w:szCs w:val="24"/>
        </w:rPr>
      </w:pPr>
    </w:p>
    <w:p w14:paraId="3BA4236D" w14:textId="712543E1" w:rsidR="00087475" w:rsidRPr="00E65852" w:rsidRDefault="00087475" w:rsidP="0008747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sz w:val="24"/>
          <w:szCs w:val="24"/>
        </w:rPr>
        <w:tab/>
        <w:t xml:space="preserve">Pursuant to 52 Pa. Code §1.4, you are being advised of this </w:t>
      </w:r>
      <w:r w:rsidR="00883563" w:rsidRPr="00E65852">
        <w:rPr>
          <w:rFonts w:ascii="Arial" w:hAnsi="Arial" w:cs="Arial"/>
          <w:sz w:val="24"/>
          <w:szCs w:val="24"/>
        </w:rPr>
        <w:t>deficiency</w:t>
      </w:r>
      <w:r w:rsidRPr="00E65852">
        <w:rPr>
          <w:rFonts w:ascii="Arial" w:hAnsi="Arial" w:cs="Arial"/>
          <w:sz w:val="24"/>
          <w:szCs w:val="24"/>
        </w:rPr>
        <w:t xml:space="preserve"> and are required to file corrections.  Failure to correct the foregoing </w:t>
      </w:r>
      <w:r w:rsidR="000A5D56" w:rsidRPr="00E65852">
        <w:rPr>
          <w:rFonts w:ascii="Arial" w:hAnsi="Arial" w:cs="Arial"/>
          <w:sz w:val="24"/>
          <w:szCs w:val="24"/>
        </w:rPr>
        <w:t>deficiency</w:t>
      </w:r>
      <w:r w:rsidRPr="00E65852">
        <w:rPr>
          <w:rFonts w:ascii="Arial" w:hAnsi="Arial" w:cs="Arial"/>
          <w:sz w:val="24"/>
          <w:szCs w:val="24"/>
        </w:rPr>
        <w:t xml:space="preserve"> within 20 days of the date of this letter will result in the Application being returned unfiled.   </w:t>
      </w:r>
    </w:p>
    <w:p w14:paraId="22EFD4FB" w14:textId="77777777" w:rsidR="00087475" w:rsidRPr="00E65852" w:rsidRDefault="00087475" w:rsidP="0008747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sz w:val="24"/>
          <w:szCs w:val="24"/>
        </w:rPr>
        <w:tab/>
        <w:t>Please return your item to the above listed address and address to the attention of the Office of the Secretary.</w:t>
      </w:r>
    </w:p>
    <w:p w14:paraId="65CA667E" w14:textId="03145396" w:rsidR="00D37514" w:rsidRDefault="00087475" w:rsidP="0008747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sz w:val="24"/>
          <w:szCs w:val="24"/>
        </w:rPr>
        <w:lastRenderedPageBreak/>
        <w:t xml:space="preserve">If you have any question </w:t>
      </w:r>
      <w:proofErr w:type="gramStart"/>
      <w:r w:rsidRPr="00E65852">
        <w:rPr>
          <w:rFonts w:ascii="Arial" w:hAnsi="Arial" w:cs="Arial"/>
          <w:sz w:val="24"/>
          <w:szCs w:val="24"/>
        </w:rPr>
        <w:t>in regards to</w:t>
      </w:r>
      <w:proofErr w:type="gramEnd"/>
      <w:r w:rsidRPr="00E65852">
        <w:rPr>
          <w:rFonts w:ascii="Arial" w:hAnsi="Arial" w:cs="Arial"/>
          <w:sz w:val="24"/>
          <w:szCs w:val="24"/>
        </w:rPr>
        <w:t xml:space="preserve"> this letter, please contact our bureau at (717) 772-7777. Thank you</w:t>
      </w:r>
      <w:r w:rsidR="00262AFA">
        <w:rPr>
          <w:rFonts w:ascii="Arial" w:hAnsi="Arial" w:cs="Arial"/>
          <w:sz w:val="24"/>
          <w:szCs w:val="24"/>
        </w:rPr>
        <w:t>.</w:t>
      </w:r>
    </w:p>
    <w:p w14:paraId="19BB3B1E" w14:textId="77777777" w:rsidR="00087475" w:rsidRPr="00E65852" w:rsidRDefault="00087475" w:rsidP="0008747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</w:p>
    <w:p w14:paraId="20CACA4A" w14:textId="77777777" w:rsidR="00087475" w:rsidRPr="00E65852" w:rsidRDefault="00087475" w:rsidP="00087475">
      <w:pPr>
        <w:ind w:firstLine="720"/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D6FBA8" wp14:editId="3EF08EF3">
            <wp:simplePos x="0" y="0"/>
            <wp:positionH relativeFrom="column">
              <wp:posOffset>2657475</wp:posOffset>
            </wp:positionH>
            <wp:positionV relativeFrom="paragraph">
              <wp:posOffset>83820</wp:posOffset>
            </wp:positionV>
            <wp:extent cx="2203450" cy="836930"/>
            <wp:effectExtent l="0" t="0" r="6350" b="1270"/>
            <wp:wrapNone/>
            <wp:docPr id="3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  <w:t>Sincerely,</w:t>
      </w:r>
    </w:p>
    <w:p w14:paraId="1EBF3C8C" w14:textId="77777777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</w:p>
    <w:p w14:paraId="29827B29" w14:textId="77777777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</w:p>
    <w:p w14:paraId="0DBBA57F" w14:textId="77777777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</w:p>
    <w:p w14:paraId="72C8A531" w14:textId="77777777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  <w:r w:rsidRPr="00E65852">
        <w:rPr>
          <w:rFonts w:ascii="Arial" w:hAnsi="Arial" w:cs="Arial"/>
          <w:sz w:val="24"/>
          <w:szCs w:val="24"/>
        </w:rPr>
        <w:tab/>
      </w:r>
    </w:p>
    <w:p w14:paraId="16764183" w14:textId="77777777" w:rsidR="00087475" w:rsidRPr="00E65852" w:rsidRDefault="00087475" w:rsidP="00087475">
      <w:pPr>
        <w:rPr>
          <w:rFonts w:ascii="Arial" w:hAnsi="Arial" w:cs="Arial"/>
          <w:sz w:val="24"/>
          <w:szCs w:val="24"/>
        </w:rPr>
      </w:pPr>
    </w:p>
    <w:p w14:paraId="51BC0A0B" w14:textId="77777777" w:rsidR="00087475" w:rsidRPr="00E65852" w:rsidRDefault="00087475" w:rsidP="00087475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E65852">
        <w:rPr>
          <w:rFonts w:ascii="Arial" w:hAnsi="Arial" w:cs="Arial"/>
          <w:bCs/>
          <w:sz w:val="24"/>
          <w:szCs w:val="24"/>
        </w:rPr>
        <w:t>Rosemary Chiavetta</w:t>
      </w:r>
    </w:p>
    <w:p w14:paraId="35DA1E77" w14:textId="77777777" w:rsidR="00087475" w:rsidRPr="00E65852" w:rsidRDefault="00087475" w:rsidP="00087475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E65852">
        <w:rPr>
          <w:rFonts w:ascii="Arial" w:hAnsi="Arial" w:cs="Arial"/>
          <w:bCs/>
          <w:sz w:val="24"/>
          <w:szCs w:val="24"/>
        </w:rPr>
        <w:t>Secretary</w:t>
      </w:r>
      <w:r w:rsidRPr="00E65852">
        <w:rPr>
          <w:rFonts w:ascii="Arial" w:hAnsi="Arial" w:cs="Arial"/>
          <w:bCs/>
          <w:sz w:val="24"/>
          <w:szCs w:val="24"/>
        </w:rPr>
        <w:tab/>
      </w:r>
    </w:p>
    <w:p w14:paraId="5D5E3C25" w14:textId="77777777" w:rsidR="00262AFA" w:rsidRPr="00E65852" w:rsidRDefault="00262AFA" w:rsidP="00087475">
      <w:pPr>
        <w:rPr>
          <w:rFonts w:ascii="Arial" w:hAnsi="Arial" w:cs="Arial"/>
          <w:sz w:val="24"/>
          <w:szCs w:val="24"/>
        </w:rPr>
      </w:pPr>
    </w:p>
    <w:p w14:paraId="51EB4ADF" w14:textId="6EC942C3" w:rsidR="00885C9E" w:rsidRPr="00E65852" w:rsidRDefault="00087475" w:rsidP="00087475">
      <w:pPr>
        <w:rPr>
          <w:rFonts w:ascii="Arial" w:hAnsi="Arial" w:cs="Arial"/>
          <w:sz w:val="24"/>
          <w:szCs w:val="24"/>
        </w:rPr>
      </w:pPr>
      <w:proofErr w:type="gramStart"/>
      <w:r w:rsidRPr="00E65852">
        <w:rPr>
          <w:rFonts w:ascii="Arial" w:hAnsi="Arial" w:cs="Arial"/>
          <w:sz w:val="24"/>
          <w:szCs w:val="24"/>
        </w:rPr>
        <w:t>RC:AEL</w:t>
      </w:r>
      <w:proofErr w:type="gramEnd"/>
    </w:p>
    <w:sectPr w:rsidR="00885C9E" w:rsidRPr="00E65852" w:rsidSect="00B61CDA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D2C1" w14:textId="77777777" w:rsidR="009A2880" w:rsidRDefault="009A2880">
      <w:r>
        <w:separator/>
      </w:r>
    </w:p>
  </w:endnote>
  <w:endnote w:type="continuationSeparator" w:id="0">
    <w:p w14:paraId="27B53394" w14:textId="77777777" w:rsidR="009A2880" w:rsidRDefault="009A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AD56" w14:textId="6F0D08E0" w:rsidR="00CF2CEA" w:rsidRDefault="00262AFA" w:rsidP="00CF2C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4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266F32" w14:textId="77777777" w:rsidR="00CF2CEA" w:rsidRDefault="000555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371C" w14:textId="77777777" w:rsidR="00CF2CEA" w:rsidRDefault="000555F8" w:rsidP="00CF2CEA">
    <w:pPr>
      <w:pStyle w:val="Footer"/>
      <w:framePr w:wrap="around" w:vAnchor="text" w:hAnchor="margin" w:xAlign="center" w:y="1"/>
      <w:rPr>
        <w:rStyle w:val="PageNumber"/>
      </w:rPr>
    </w:pPr>
  </w:p>
  <w:p w14:paraId="2AC6F8C7" w14:textId="77777777" w:rsidR="00CF2CEA" w:rsidRDefault="00055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57BF" w14:textId="77777777" w:rsidR="009A2880" w:rsidRDefault="009A2880">
      <w:r>
        <w:separator/>
      </w:r>
    </w:p>
  </w:footnote>
  <w:footnote w:type="continuationSeparator" w:id="0">
    <w:p w14:paraId="2994CBDD" w14:textId="77777777" w:rsidR="009A2880" w:rsidRDefault="009A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2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4"/>
  </w:num>
  <w:num w:numId="6" w16cid:durableId="657929074">
    <w:abstractNumId w:val="5"/>
  </w:num>
  <w:num w:numId="7" w16cid:durableId="2009821908">
    <w:abstractNumId w:val="15"/>
  </w:num>
  <w:num w:numId="8" w16cid:durableId="1053503327">
    <w:abstractNumId w:val="13"/>
  </w:num>
  <w:num w:numId="9" w16cid:durableId="1052466983">
    <w:abstractNumId w:val="1"/>
  </w:num>
  <w:num w:numId="10" w16cid:durableId="836699925">
    <w:abstractNumId w:val="1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10ADE"/>
    <w:rsid w:val="00021309"/>
    <w:rsid w:val="00030A1E"/>
    <w:rsid w:val="000377B1"/>
    <w:rsid w:val="00042324"/>
    <w:rsid w:val="00053652"/>
    <w:rsid w:val="000555F8"/>
    <w:rsid w:val="0006058D"/>
    <w:rsid w:val="00067F4D"/>
    <w:rsid w:val="000712A7"/>
    <w:rsid w:val="000846F6"/>
    <w:rsid w:val="00086AB4"/>
    <w:rsid w:val="00087475"/>
    <w:rsid w:val="00094603"/>
    <w:rsid w:val="000A5D56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1814"/>
    <w:rsid w:val="000F2A87"/>
    <w:rsid w:val="0010078C"/>
    <w:rsid w:val="001209F1"/>
    <w:rsid w:val="00125446"/>
    <w:rsid w:val="00125D25"/>
    <w:rsid w:val="0012755A"/>
    <w:rsid w:val="00134DA3"/>
    <w:rsid w:val="0013719C"/>
    <w:rsid w:val="00144225"/>
    <w:rsid w:val="0015701D"/>
    <w:rsid w:val="001614F4"/>
    <w:rsid w:val="00162E2E"/>
    <w:rsid w:val="00170E84"/>
    <w:rsid w:val="001756C4"/>
    <w:rsid w:val="00183380"/>
    <w:rsid w:val="0018520B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207BA4"/>
    <w:rsid w:val="00207FCF"/>
    <w:rsid w:val="00213E91"/>
    <w:rsid w:val="00217B66"/>
    <w:rsid w:val="002229C3"/>
    <w:rsid w:val="0022598F"/>
    <w:rsid w:val="00225E99"/>
    <w:rsid w:val="00230F7E"/>
    <w:rsid w:val="00231433"/>
    <w:rsid w:val="00234D8C"/>
    <w:rsid w:val="0024285A"/>
    <w:rsid w:val="00254EE3"/>
    <w:rsid w:val="00255125"/>
    <w:rsid w:val="00262AFA"/>
    <w:rsid w:val="00272AC3"/>
    <w:rsid w:val="00272F45"/>
    <w:rsid w:val="00290982"/>
    <w:rsid w:val="0029471C"/>
    <w:rsid w:val="0029549F"/>
    <w:rsid w:val="00296D2C"/>
    <w:rsid w:val="002A6DAF"/>
    <w:rsid w:val="002C00E8"/>
    <w:rsid w:val="002E008C"/>
    <w:rsid w:val="002E0E41"/>
    <w:rsid w:val="002E4A14"/>
    <w:rsid w:val="002F0138"/>
    <w:rsid w:val="002F2A55"/>
    <w:rsid w:val="002F55B1"/>
    <w:rsid w:val="00300C14"/>
    <w:rsid w:val="00301D1E"/>
    <w:rsid w:val="003074C3"/>
    <w:rsid w:val="00310469"/>
    <w:rsid w:val="003128E0"/>
    <w:rsid w:val="003226C0"/>
    <w:rsid w:val="003241BB"/>
    <w:rsid w:val="003262FA"/>
    <w:rsid w:val="00340F5E"/>
    <w:rsid w:val="00346B76"/>
    <w:rsid w:val="00346CFB"/>
    <w:rsid w:val="0035602F"/>
    <w:rsid w:val="003569E8"/>
    <w:rsid w:val="00372134"/>
    <w:rsid w:val="0037414D"/>
    <w:rsid w:val="00375806"/>
    <w:rsid w:val="00385CA5"/>
    <w:rsid w:val="003865C3"/>
    <w:rsid w:val="003A7505"/>
    <w:rsid w:val="003B33A0"/>
    <w:rsid w:val="003C3F58"/>
    <w:rsid w:val="003D0CDF"/>
    <w:rsid w:val="003E67AF"/>
    <w:rsid w:val="003F6E1A"/>
    <w:rsid w:val="004070FE"/>
    <w:rsid w:val="00443EC0"/>
    <w:rsid w:val="004472A0"/>
    <w:rsid w:val="00451246"/>
    <w:rsid w:val="00451D48"/>
    <w:rsid w:val="00455690"/>
    <w:rsid w:val="00457ECA"/>
    <w:rsid w:val="00463E81"/>
    <w:rsid w:val="004666DA"/>
    <w:rsid w:val="00474D6A"/>
    <w:rsid w:val="00482963"/>
    <w:rsid w:val="00484192"/>
    <w:rsid w:val="004A59B9"/>
    <w:rsid w:val="004B51D2"/>
    <w:rsid w:val="004B78A2"/>
    <w:rsid w:val="004B7C09"/>
    <w:rsid w:val="004C090E"/>
    <w:rsid w:val="004C4A5A"/>
    <w:rsid w:val="004D2698"/>
    <w:rsid w:val="004D57EC"/>
    <w:rsid w:val="00502E80"/>
    <w:rsid w:val="0051639C"/>
    <w:rsid w:val="0052287C"/>
    <w:rsid w:val="00542335"/>
    <w:rsid w:val="005461C3"/>
    <w:rsid w:val="00551380"/>
    <w:rsid w:val="00557444"/>
    <w:rsid w:val="00573668"/>
    <w:rsid w:val="00574209"/>
    <w:rsid w:val="0058289A"/>
    <w:rsid w:val="005A36E6"/>
    <w:rsid w:val="005D06EB"/>
    <w:rsid w:val="005D321E"/>
    <w:rsid w:val="005D6FB1"/>
    <w:rsid w:val="005E25C5"/>
    <w:rsid w:val="005E62BB"/>
    <w:rsid w:val="00602685"/>
    <w:rsid w:val="00603E9A"/>
    <w:rsid w:val="0062700A"/>
    <w:rsid w:val="006301E1"/>
    <w:rsid w:val="00630336"/>
    <w:rsid w:val="00631DFE"/>
    <w:rsid w:val="00636B58"/>
    <w:rsid w:val="006439A8"/>
    <w:rsid w:val="00653F00"/>
    <w:rsid w:val="006755C0"/>
    <w:rsid w:val="00675A97"/>
    <w:rsid w:val="00685561"/>
    <w:rsid w:val="00686E35"/>
    <w:rsid w:val="00687BFD"/>
    <w:rsid w:val="006945E0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3CF9"/>
    <w:rsid w:val="00717C2B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94CF5"/>
    <w:rsid w:val="007A4DD2"/>
    <w:rsid w:val="007A69A2"/>
    <w:rsid w:val="007B5DE8"/>
    <w:rsid w:val="007C085F"/>
    <w:rsid w:val="007D2EA8"/>
    <w:rsid w:val="007E0DBD"/>
    <w:rsid w:val="007F6A42"/>
    <w:rsid w:val="007F7263"/>
    <w:rsid w:val="00802D07"/>
    <w:rsid w:val="00811E6B"/>
    <w:rsid w:val="00813B4B"/>
    <w:rsid w:val="0081537D"/>
    <w:rsid w:val="00821361"/>
    <w:rsid w:val="00832D52"/>
    <w:rsid w:val="00836EDB"/>
    <w:rsid w:val="00853366"/>
    <w:rsid w:val="00857F0F"/>
    <w:rsid w:val="00870192"/>
    <w:rsid w:val="00873579"/>
    <w:rsid w:val="008750DB"/>
    <w:rsid w:val="00875A51"/>
    <w:rsid w:val="008800F0"/>
    <w:rsid w:val="0088179E"/>
    <w:rsid w:val="00882A4B"/>
    <w:rsid w:val="00883563"/>
    <w:rsid w:val="00885C9E"/>
    <w:rsid w:val="0089152B"/>
    <w:rsid w:val="008970FE"/>
    <w:rsid w:val="008C20AF"/>
    <w:rsid w:val="008E649E"/>
    <w:rsid w:val="008F7741"/>
    <w:rsid w:val="00900881"/>
    <w:rsid w:val="0091407E"/>
    <w:rsid w:val="00921EA6"/>
    <w:rsid w:val="0092202E"/>
    <w:rsid w:val="00923B3D"/>
    <w:rsid w:val="00925565"/>
    <w:rsid w:val="009319FF"/>
    <w:rsid w:val="00934BB0"/>
    <w:rsid w:val="00934FA1"/>
    <w:rsid w:val="009351A7"/>
    <w:rsid w:val="00936604"/>
    <w:rsid w:val="00937AC0"/>
    <w:rsid w:val="009461D3"/>
    <w:rsid w:val="00960086"/>
    <w:rsid w:val="00971FA0"/>
    <w:rsid w:val="009833D1"/>
    <w:rsid w:val="009919E3"/>
    <w:rsid w:val="00994460"/>
    <w:rsid w:val="009A0FDB"/>
    <w:rsid w:val="009A2860"/>
    <w:rsid w:val="009A2880"/>
    <w:rsid w:val="009A69D4"/>
    <w:rsid w:val="009B23D8"/>
    <w:rsid w:val="009C2DDA"/>
    <w:rsid w:val="009C5DC4"/>
    <w:rsid w:val="009D032A"/>
    <w:rsid w:val="009D450B"/>
    <w:rsid w:val="009D4D48"/>
    <w:rsid w:val="009E2C54"/>
    <w:rsid w:val="009E40EC"/>
    <w:rsid w:val="009E489B"/>
    <w:rsid w:val="009F5F66"/>
    <w:rsid w:val="009F711F"/>
    <w:rsid w:val="00A14087"/>
    <w:rsid w:val="00A16325"/>
    <w:rsid w:val="00A30828"/>
    <w:rsid w:val="00A35F64"/>
    <w:rsid w:val="00A53EAC"/>
    <w:rsid w:val="00A56929"/>
    <w:rsid w:val="00A63C2B"/>
    <w:rsid w:val="00A64A45"/>
    <w:rsid w:val="00A75631"/>
    <w:rsid w:val="00A81E4B"/>
    <w:rsid w:val="00A92C68"/>
    <w:rsid w:val="00A95A47"/>
    <w:rsid w:val="00A96D9E"/>
    <w:rsid w:val="00A96E7D"/>
    <w:rsid w:val="00AA12A9"/>
    <w:rsid w:val="00AA3071"/>
    <w:rsid w:val="00AA3F25"/>
    <w:rsid w:val="00AA66D7"/>
    <w:rsid w:val="00AC1299"/>
    <w:rsid w:val="00AC19AC"/>
    <w:rsid w:val="00AC77F9"/>
    <w:rsid w:val="00AD7688"/>
    <w:rsid w:val="00AE1D60"/>
    <w:rsid w:val="00AE3257"/>
    <w:rsid w:val="00AF35B1"/>
    <w:rsid w:val="00B05141"/>
    <w:rsid w:val="00B05438"/>
    <w:rsid w:val="00B06473"/>
    <w:rsid w:val="00B3238A"/>
    <w:rsid w:val="00B45832"/>
    <w:rsid w:val="00B53492"/>
    <w:rsid w:val="00B61CDA"/>
    <w:rsid w:val="00B64262"/>
    <w:rsid w:val="00B64EDB"/>
    <w:rsid w:val="00B659CF"/>
    <w:rsid w:val="00B66AC3"/>
    <w:rsid w:val="00B75046"/>
    <w:rsid w:val="00B752C5"/>
    <w:rsid w:val="00B77204"/>
    <w:rsid w:val="00B839DC"/>
    <w:rsid w:val="00B8522B"/>
    <w:rsid w:val="00B92FE2"/>
    <w:rsid w:val="00BB21B5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C011F0"/>
    <w:rsid w:val="00C0264B"/>
    <w:rsid w:val="00C0708C"/>
    <w:rsid w:val="00C164B3"/>
    <w:rsid w:val="00C20071"/>
    <w:rsid w:val="00C3156D"/>
    <w:rsid w:val="00C31B47"/>
    <w:rsid w:val="00C426D7"/>
    <w:rsid w:val="00C45F8A"/>
    <w:rsid w:val="00C4771B"/>
    <w:rsid w:val="00C527A3"/>
    <w:rsid w:val="00C6030A"/>
    <w:rsid w:val="00C64ED9"/>
    <w:rsid w:val="00C7004E"/>
    <w:rsid w:val="00C7024F"/>
    <w:rsid w:val="00C74A51"/>
    <w:rsid w:val="00C76B85"/>
    <w:rsid w:val="00C77F29"/>
    <w:rsid w:val="00C90506"/>
    <w:rsid w:val="00C91484"/>
    <w:rsid w:val="00C91CD4"/>
    <w:rsid w:val="00C92FAE"/>
    <w:rsid w:val="00CA0765"/>
    <w:rsid w:val="00CA088F"/>
    <w:rsid w:val="00CB5738"/>
    <w:rsid w:val="00CB73D5"/>
    <w:rsid w:val="00CC3061"/>
    <w:rsid w:val="00CD4588"/>
    <w:rsid w:val="00CD4B7B"/>
    <w:rsid w:val="00CE5F09"/>
    <w:rsid w:val="00CF047C"/>
    <w:rsid w:val="00CF1536"/>
    <w:rsid w:val="00CF290E"/>
    <w:rsid w:val="00CF754E"/>
    <w:rsid w:val="00D15D82"/>
    <w:rsid w:val="00D2288A"/>
    <w:rsid w:val="00D24C04"/>
    <w:rsid w:val="00D348AC"/>
    <w:rsid w:val="00D365AD"/>
    <w:rsid w:val="00D37514"/>
    <w:rsid w:val="00D401AE"/>
    <w:rsid w:val="00D406E6"/>
    <w:rsid w:val="00D41873"/>
    <w:rsid w:val="00D4351D"/>
    <w:rsid w:val="00D46A97"/>
    <w:rsid w:val="00D46BEC"/>
    <w:rsid w:val="00D657F0"/>
    <w:rsid w:val="00D7025A"/>
    <w:rsid w:val="00D725FE"/>
    <w:rsid w:val="00D901A3"/>
    <w:rsid w:val="00DA151B"/>
    <w:rsid w:val="00DC23C3"/>
    <w:rsid w:val="00DC4626"/>
    <w:rsid w:val="00DD678C"/>
    <w:rsid w:val="00DE3F29"/>
    <w:rsid w:val="00DF0427"/>
    <w:rsid w:val="00DF2D65"/>
    <w:rsid w:val="00E06D36"/>
    <w:rsid w:val="00E1321B"/>
    <w:rsid w:val="00E24D3E"/>
    <w:rsid w:val="00E33998"/>
    <w:rsid w:val="00E349DA"/>
    <w:rsid w:val="00E65852"/>
    <w:rsid w:val="00E65A14"/>
    <w:rsid w:val="00E72240"/>
    <w:rsid w:val="00EB3633"/>
    <w:rsid w:val="00EB4DF4"/>
    <w:rsid w:val="00EC1F27"/>
    <w:rsid w:val="00EC23A8"/>
    <w:rsid w:val="00ED33C7"/>
    <w:rsid w:val="00ED4359"/>
    <w:rsid w:val="00EE066E"/>
    <w:rsid w:val="00EE1FEF"/>
    <w:rsid w:val="00EE555D"/>
    <w:rsid w:val="00EF5F20"/>
    <w:rsid w:val="00EF5FBB"/>
    <w:rsid w:val="00F001A3"/>
    <w:rsid w:val="00F05C74"/>
    <w:rsid w:val="00F11C2E"/>
    <w:rsid w:val="00F144FF"/>
    <w:rsid w:val="00F15127"/>
    <w:rsid w:val="00F16E2A"/>
    <w:rsid w:val="00F20307"/>
    <w:rsid w:val="00F214E7"/>
    <w:rsid w:val="00F25F66"/>
    <w:rsid w:val="00F2677C"/>
    <w:rsid w:val="00F317D9"/>
    <w:rsid w:val="00F40132"/>
    <w:rsid w:val="00F4031D"/>
    <w:rsid w:val="00F41733"/>
    <w:rsid w:val="00F42180"/>
    <w:rsid w:val="00F44020"/>
    <w:rsid w:val="00F466A3"/>
    <w:rsid w:val="00F67019"/>
    <w:rsid w:val="00F7094C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D156B"/>
    <w:rsid w:val="00FF28CB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spangler@brightpower.com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LEGAL@BRIGHTPOWER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curement@brightpo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39</cp:revision>
  <cp:lastPrinted>2022-12-06T20:30:00Z</cp:lastPrinted>
  <dcterms:created xsi:type="dcterms:W3CDTF">2022-12-06T19:18:00Z</dcterms:created>
  <dcterms:modified xsi:type="dcterms:W3CDTF">2022-12-14T13:56:00Z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