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C465A8F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487454" w:rsidRPr="00487454">
        <w:rPr>
          <w:rFonts w:ascii="Times New Roman" w:hAnsi="Times New Roman"/>
          <w:szCs w:val="24"/>
        </w:rPr>
        <w:t>LARRY PAGE</w:t>
      </w:r>
      <w:r w:rsidR="00050C57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5E6798E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Pr="00487454">
        <w:rPr>
          <w:szCs w:val="24"/>
        </w:rPr>
        <w:t>F-2022-3036885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21FF2CEB" w:rsidR="00E515C7" w:rsidRDefault="00487454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487454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104C91F8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EA02B4">
        <w:rPr>
          <w:rFonts w:ascii="Times New Roman" w:hAnsi="Times New Roman"/>
          <w:szCs w:val="24"/>
        </w:rPr>
        <w:t>November 14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EA02B4">
        <w:rPr>
          <w:rFonts w:ascii="Times New Roman" w:hAnsi="Times New Roman"/>
          <w:szCs w:val="24"/>
        </w:rPr>
        <w:t>Larry Page</w:t>
      </w:r>
      <w:r w:rsidR="007F49A9" w:rsidRPr="007F49A9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C97437" w:rsidRPr="00C97437">
        <w:rPr>
          <w:rFonts w:ascii="Times New Roman" w:hAnsi="Times New Roman"/>
          <w:szCs w:val="24"/>
        </w:rPr>
        <w:t>PPL Electric</w:t>
      </w:r>
      <w:r w:rsidR="00C97437">
        <w:rPr>
          <w:rFonts w:ascii="Times New Roman" w:hAnsi="Times New Roman"/>
          <w:szCs w:val="24"/>
        </w:rPr>
        <w:t xml:space="preserve"> Utilities </w:t>
      </w:r>
      <w:r w:rsidR="00D424C6">
        <w:rPr>
          <w:rFonts w:ascii="Times New Roman" w:hAnsi="Times New Roman"/>
          <w:szCs w:val="24"/>
        </w:rPr>
        <w:t>Co</w:t>
      </w:r>
      <w:r w:rsidR="00C97437">
        <w:rPr>
          <w:rFonts w:ascii="Times New Roman" w:hAnsi="Times New Roman"/>
          <w:szCs w:val="24"/>
        </w:rPr>
        <w:t>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0E613D">
        <w:rPr>
          <w:rFonts w:ascii="Times New Roman" w:hAnsi="Times New Roman"/>
          <w:szCs w:val="24"/>
        </w:rPr>
        <w:t xml:space="preserve">December </w:t>
      </w:r>
      <w:r w:rsidR="00C57949">
        <w:rPr>
          <w:rFonts w:ascii="Times New Roman" w:hAnsi="Times New Roman"/>
          <w:szCs w:val="24"/>
        </w:rPr>
        <w:t>12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870F7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0819691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 xml:space="preserve">January </w:t>
      </w:r>
      <w:r w:rsidR="00F964EB">
        <w:rPr>
          <w:rFonts w:ascii="Times New Roman" w:hAnsi="Times New Roman"/>
          <w:szCs w:val="24"/>
        </w:rPr>
        <w:t>16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23514AE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6653E9" w:rsidRPr="000C3AA9">
        <w:rPr>
          <w:rFonts w:ascii="Times New Roman" w:hAnsi="Times New Roman"/>
          <w:b/>
          <w:szCs w:val="24"/>
        </w:rPr>
        <w:t xml:space="preserve">Mediator </w:t>
      </w:r>
      <w:r w:rsidR="006653E9" w:rsidRPr="000E7FAA">
        <w:rPr>
          <w:b/>
          <w:bCs/>
          <w:color w:val="000000"/>
          <w:spacing w:val="-2"/>
        </w:rPr>
        <w:t>Cynthia Lehman</w:t>
      </w:r>
      <w:r w:rsidR="006653E9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6653E9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0979652D" w14:textId="1DC08947" w:rsidR="00095243" w:rsidRPr="001D3AC4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95243">
        <w:rPr>
          <w:rFonts w:ascii="Times New Roman" w:hAnsi="Times New Roman"/>
          <w:szCs w:val="24"/>
        </w:rPr>
        <w:t xml:space="preserve">          </w:t>
      </w:r>
      <w:r w:rsidR="00095243">
        <w:rPr>
          <w:color w:val="000000"/>
          <w:spacing w:val="-2"/>
        </w:rPr>
        <w:t>Pennsylvania Public Utility Commission</w:t>
      </w:r>
    </w:p>
    <w:p w14:paraId="112B1364" w14:textId="77777777" w:rsidR="00095243" w:rsidRDefault="00095243" w:rsidP="00095243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C93A4F7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072C7612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4FBA37F3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360153F3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6BFE4F9E" w14:textId="77777777" w:rsidR="00095243" w:rsidRDefault="00000000" w:rsidP="00095243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095243">
          <w:rPr>
            <w:color w:val="0000FF"/>
            <w:u w:val="single"/>
          </w:rPr>
          <w:t>Email:</w:t>
        </w:r>
      </w:hyperlink>
      <w:r w:rsidR="00095243">
        <w:rPr>
          <w:color w:val="0000FF"/>
          <w:u w:val="single"/>
        </w:rPr>
        <w:t xml:space="preserve"> cylehman@pa.gov</w:t>
      </w:r>
      <w:r w:rsidR="00095243">
        <w:rPr>
          <w:color w:val="0000FF"/>
        </w:rPr>
        <w:t xml:space="preserve"> </w:t>
      </w:r>
    </w:p>
    <w:p w14:paraId="65F682EF" w14:textId="16413F09" w:rsidR="00BF15B2" w:rsidRPr="000C3AA9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D5BC42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B693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 xml:space="preserve">December </w:t>
      </w:r>
      <w:r w:rsidR="00F964EB">
        <w:rPr>
          <w:rFonts w:ascii="Times New Roman" w:hAnsi="Times New Roman"/>
          <w:szCs w:val="24"/>
        </w:rPr>
        <w:t>19</w:t>
      </w:r>
      <w:r w:rsidR="006715E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9795C28" w14:textId="77777777" w:rsidR="009671B8" w:rsidRPr="00091013" w:rsidRDefault="009671B8" w:rsidP="009671B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F-2022-3036885 - LARRY PAGE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t>LARRY PAGE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410 LIBERTY STREET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MILTON PA  17847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9101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570.238.0989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09101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laepage1951@gmail.com</w:t>
        </w:r>
      </w:hyperlink>
    </w:p>
    <w:p w14:paraId="367D9F5D" w14:textId="005DA5D7" w:rsidR="00AA718A" w:rsidRPr="009671B8" w:rsidRDefault="009671B8" w:rsidP="009671B8">
      <w:pPr>
        <w:rPr>
          <w:i/>
          <w:iCs/>
        </w:rPr>
      </w:pP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MEGAN E RULLI ESQUIRE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POST &amp; SCHELL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STREET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9101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09101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717.612.6012</w:t>
      </w:r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5" w:history="1">
        <w:r w:rsidRPr="0009101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09101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mrulli@postschell.com</w:t>
        </w:r>
      </w:hyperlink>
      <w:r w:rsidRPr="0009101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9671B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9671B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E1AB" w14:textId="77777777" w:rsidR="005F5193" w:rsidRDefault="005F5193">
      <w:r>
        <w:separator/>
      </w:r>
    </w:p>
  </w:endnote>
  <w:endnote w:type="continuationSeparator" w:id="0">
    <w:p w14:paraId="6DB64091" w14:textId="77777777" w:rsidR="005F5193" w:rsidRDefault="005F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D1DC" w14:textId="77777777" w:rsidR="005F5193" w:rsidRDefault="005F5193">
      <w:r>
        <w:separator/>
      </w:r>
    </w:p>
  </w:footnote>
  <w:footnote w:type="continuationSeparator" w:id="0">
    <w:p w14:paraId="43746DCC" w14:textId="77777777" w:rsidR="005F5193" w:rsidRDefault="005F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31C"/>
    <w:rsid w:val="008870F7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4A7E"/>
    <w:rsid w:val="009B4F20"/>
    <w:rsid w:val="009B7CBC"/>
    <w:rsid w:val="009C2AB2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6214"/>
    <w:rsid w:val="00E96FF7"/>
    <w:rsid w:val="00EA02B4"/>
    <w:rsid w:val="00EA309E"/>
    <w:rsid w:val="00EB2F83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64EB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mrulli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laepage1951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2022-12-19T20:48:00Z</dcterms:created>
  <dcterms:modified xsi:type="dcterms:W3CDTF">2022-12-19T20:55:00Z</dcterms:modified>
</cp:coreProperties>
</file>