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C74A51" w14:paraId="23704963" w14:textId="77777777">
        <w:trPr>
          <w:trHeight w:val="990"/>
        </w:trPr>
        <w:tc>
          <w:tcPr>
            <w:tcW w:w="1363" w:type="dxa"/>
          </w:tcPr>
          <w:p w14:paraId="3062380E" w14:textId="77777777" w:rsidR="00C74A51" w:rsidRDefault="007F75CF">
            <w:pPr>
              <w:rPr>
                <w:sz w:val="24"/>
              </w:rPr>
            </w:pPr>
            <w:r>
              <w:rPr>
                <w:noProof/>
                <w:spacing w:val="-2"/>
              </w:rPr>
              <w:drawing>
                <wp:inline distT="0" distB="0" distL="0" distR="0" wp14:anchorId="34FBE51A" wp14:editId="3E90E233">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430D2F34" w14:textId="77777777" w:rsidR="00C74A51" w:rsidRDefault="00C74A51">
            <w:pPr>
              <w:suppressAutoHyphens/>
              <w:spacing w:line="204" w:lineRule="auto"/>
              <w:jc w:val="center"/>
              <w:rPr>
                <w:rFonts w:ascii="Arial" w:hAnsi="Arial"/>
                <w:color w:val="000080"/>
                <w:spacing w:val="-3"/>
                <w:sz w:val="26"/>
              </w:rPr>
            </w:pPr>
          </w:p>
          <w:p w14:paraId="6BD8A79E" w14:textId="77777777"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COMMONWEALTH OF PENNSYLVANIA</w:t>
            </w:r>
          </w:p>
          <w:p w14:paraId="71A34E68" w14:textId="77777777"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PENNSYLVANIA PUBLIC UTILITY COMMISSION</w:t>
            </w:r>
          </w:p>
          <w:p w14:paraId="2103EF48" w14:textId="77777777" w:rsidR="00C74A51" w:rsidRPr="006625B2" w:rsidRDefault="00684C5E">
            <w:pPr>
              <w:jc w:val="center"/>
              <w:rPr>
                <w:rFonts w:ascii="Arial" w:hAnsi="Arial"/>
                <w:color w:val="000080"/>
                <w:spacing w:val="-3"/>
                <w:sz w:val="24"/>
                <w:szCs w:val="24"/>
              </w:rPr>
            </w:pPr>
            <w:r w:rsidRPr="006625B2">
              <w:rPr>
                <w:rFonts w:ascii="Arial" w:hAnsi="Arial"/>
                <w:color w:val="000080"/>
                <w:spacing w:val="-3"/>
                <w:sz w:val="24"/>
                <w:szCs w:val="24"/>
              </w:rPr>
              <w:t>OFFICE OF ADMINISTRATIVE LAW JUDGE</w:t>
            </w:r>
          </w:p>
          <w:p w14:paraId="2EFF6E9B" w14:textId="77777777" w:rsidR="008C78A8" w:rsidRPr="006625B2" w:rsidRDefault="008C78A8" w:rsidP="008C78A8">
            <w:pPr>
              <w:jc w:val="center"/>
              <w:rPr>
                <w:rFonts w:ascii="Arial" w:hAnsi="Arial"/>
                <w:color w:val="000080"/>
                <w:spacing w:val="-3"/>
                <w:sz w:val="24"/>
                <w:szCs w:val="24"/>
              </w:rPr>
            </w:pPr>
            <w:r w:rsidRPr="006625B2">
              <w:rPr>
                <w:rFonts w:ascii="Arial" w:hAnsi="Arial"/>
                <w:color w:val="000080"/>
                <w:spacing w:val="-3"/>
                <w:sz w:val="24"/>
                <w:szCs w:val="24"/>
              </w:rPr>
              <w:t>301 Fifth Avenue</w:t>
            </w:r>
            <w:r w:rsidR="00684C5E" w:rsidRPr="006625B2">
              <w:rPr>
                <w:rFonts w:ascii="Arial" w:hAnsi="Arial"/>
                <w:color w:val="000080"/>
                <w:spacing w:val="-3"/>
                <w:sz w:val="24"/>
                <w:szCs w:val="24"/>
              </w:rPr>
              <w:t xml:space="preserve">, </w:t>
            </w:r>
            <w:r w:rsidRPr="006625B2">
              <w:rPr>
                <w:rFonts w:ascii="Arial" w:hAnsi="Arial"/>
                <w:color w:val="000080"/>
                <w:spacing w:val="-3"/>
                <w:sz w:val="24"/>
                <w:szCs w:val="24"/>
              </w:rPr>
              <w:t>Suite 220, Piatt Place</w:t>
            </w:r>
            <w:r w:rsidR="00684C5E" w:rsidRPr="006625B2">
              <w:rPr>
                <w:rFonts w:ascii="Arial" w:hAnsi="Arial"/>
                <w:color w:val="000080"/>
                <w:spacing w:val="-3"/>
                <w:sz w:val="24"/>
                <w:szCs w:val="24"/>
              </w:rPr>
              <w:t xml:space="preserve"> </w:t>
            </w:r>
          </w:p>
          <w:p w14:paraId="1842F4CC" w14:textId="77777777" w:rsidR="00684C5E" w:rsidRPr="00684C5E" w:rsidRDefault="00684C5E" w:rsidP="008C78A8">
            <w:pPr>
              <w:jc w:val="center"/>
              <w:rPr>
                <w:rFonts w:ascii="Arial" w:hAnsi="Arial"/>
                <w:color w:val="000080"/>
                <w:spacing w:val="-3"/>
                <w:sz w:val="26"/>
              </w:rPr>
            </w:pPr>
            <w:r w:rsidRPr="006625B2">
              <w:rPr>
                <w:rFonts w:ascii="Arial" w:hAnsi="Arial"/>
                <w:color w:val="000080"/>
                <w:spacing w:val="-3"/>
                <w:sz w:val="24"/>
                <w:szCs w:val="24"/>
              </w:rPr>
              <w:t>PITTSBURGH, PA 15222</w:t>
            </w:r>
            <w:r w:rsidR="008C78A8" w:rsidRPr="006625B2">
              <w:rPr>
                <w:rFonts w:ascii="Arial" w:hAnsi="Arial"/>
                <w:color w:val="000080"/>
                <w:spacing w:val="-3"/>
                <w:sz w:val="24"/>
                <w:szCs w:val="24"/>
              </w:rPr>
              <w:t>-2440</w:t>
            </w:r>
          </w:p>
        </w:tc>
        <w:tc>
          <w:tcPr>
            <w:tcW w:w="1452" w:type="dxa"/>
          </w:tcPr>
          <w:p w14:paraId="5BB5EA55" w14:textId="77777777" w:rsidR="00C74A51" w:rsidRDefault="00C74A51">
            <w:pPr>
              <w:rPr>
                <w:rFonts w:ascii="Arial" w:hAnsi="Arial"/>
                <w:sz w:val="12"/>
              </w:rPr>
            </w:pPr>
          </w:p>
          <w:p w14:paraId="6CEBAFDE" w14:textId="77777777" w:rsidR="00C74A51" w:rsidRDefault="00C74A51">
            <w:pPr>
              <w:rPr>
                <w:rFonts w:ascii="Arial" w:hAnsi="Arial"/>
                <w:sz w:val="12"/>
              </w:rPr>
            </w:pPr>
          </w:p>
          <w:p w14:paraId="28C6D48E" w14:textId="77777777" w:rsidR="00684C5E" w:rsidRPr="00684C5E" w:rsidRDefault="00684C5E" w:rsidP="00684C5E">
            <w:pPr>
              <w:pStyle w:val="BodyText"/>
              <w:rPr>
                <w:sz w:val="14"/>
              </w:rPr>
            </w:pPr>
            <w:r w:rsidRPr="00684C5E">
              <w:rPr>
                <w:sz w:val="14"/>
              </w:rPr>
              <w:t xml:space="preserve">Tel:   </w:t>
            </w:r>
            <w:smartTag w:uri="urn:schemas-microsoft-com:office:smarttags" w:element="phone">
              <w:smartTagPr>
                <w:attr w:uri="urn:schemas-microsoft-com:office:office" w:name="ls" w:val="trans"/>
                <w:attr w:name="phonenumber" w:val="$6565$$$"/>
              </w:smartTagPr>
              <w:r w:rsidRPr="00684C5E">
                <w:rPr>
                  <w:sz w:val="14"/>
                </w:rPr>
                <w:t>412-565-3550</w:t>
              </w:r>
            </w:smartTag>
          </w:p>
          <w:p w14:paraId="6ED51DA1" w14:textId="77777777" w:rsidR="00684C5E" w:rsidRPr="00684C5E" w:rsidRDefault="00684C5E" w:rsidP="00684C5E">
            <w:pPr>
              <w:rPr>
                <w:sz w:val="14"/>
              </w:rPr>
            </w:pPr>
            <w:r w:rsidRPr="00684C5E">
              <w:rPr>
                <w:sz w:val="14"/>
              </w:rPr>
              <w:t xml:space="preserve">Fax:  </w:t>
            </w:r>
            <w:smartTag w:uri="urn:schemas-microsoft-com:office:smarttags" w:element="phone">
              <w:smartTagPr>
                <w:attr w:uri="urn:schemas-microsoft-com:office:office" w:name="ls" w:val="trans"/>
                <w:attr w:name="phonenumber" w:val="$6565$$$"/>
              </w:smartTagPr>
              <w:r w:rsidRPr="00684C5E">
                <w:rPr>
                  <w:sz w:val="14"/>
                </w:rPr>
                <w:t>412-565-5692</w:t>
              </w:r>
            </w:smartTag>
          </w:p>
          <w:p w14:paraId="00DEA5B9" w14:textId="77777777" w:rsidR="00C74A51" w:rsidRDefault="00C74A51">
            <w:pPr>
              <w:rPr>
                <w:rFonts w:ascii="Arial" w:hAnsi="Arial"/>
                <w:sz w:val="12"/>
              </w:rPr>
            </w:pPr>
          </w:p>
          <w:p w14:paraId="788863F9" w14:textId="77777777" w:rsidR="00C74A51" w:rsidRDefault="00C74A51">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C09C523" w14:textId="03ED5C43" w:rsidR="00C74A51" w:rsidRDefault="00C74A51"/>
    <w:p w14:paraId="5DDC91BA" w14:textId="402EE83D" w:rsidR="00452FE7" w:rsidRPr="00CE7DE6" w:rsidRDefault="00BC6625" w:rsidP="00D53356">
      <w:pPr>
        <w:jc w:val="center"/>
        <w:rPr>
          <w:sz w:val="24"/>
          <w:szCs w:val="24"/>
        </w:rPr>
      </w:pPr>
      <w:r w:rsidRPr="00CE7DE6">
        <w:rPr>
          <w:sz w:val="24"/>
          <w:szCs w:val="24"/>
        </w:rPr>
        <w:t>December 20, 2022</w:t>
      </w:r>
    </w:p>
    <w:p w14:paraId="71CF6761" w14:textId="77777777" w:rsidR="00452FE7" w:rsidRPr="00CE7DE6" w:rsidRDefault="00452FE7" w:rsidP="00D53356">
      <w:pPr>
        <w:jc w:val="center"/>
        <w:rPr>
          <w:sz w:val="24"/>
          <w:szCs w:val="24"/>
        </w:rPr>
      </w:pPr>
    </w:p>
    <w:p w14:paraId="3CBDFA23" w14:textId="77777777" w:rsidR="00546AD9" w:rsidRPr="00CE7DE6" w:rsidRDefault="00546AD9" w:rsidP="00546AD9">
      <w:pPr>
        <w:rPr>
          <w:sz w:val="24"/>
          <w:szCs w:val="24"/>
        </w:rPr>
      </w:pPr>
      <w:r w:rsidRPr="00CE7DE6">
        <w:rPr>
          <w:sz w:val="24"/>
          <w:szCs w:val="24"/>
        </w:rPr>
        <w:tab/>
      </w:r>
    </w:p>
    <w:p w14:paraId="5F31DAF8" w14:textId="77777777" w:rsidR="00375200" w:rsidRPr="00CE7DE6" w:rsidRDefault="00375200" w:rsidP="00375200">
      <w:pPr>
        <w:ind w:left="3600" w:firstLine="720"/>
        <w:rPr>
          <w:sz w:val="24"/>
          <w:szCs w:val="24"/>
          <w:u w:val="single"/>
        </w:rPr>
      </w:pPr>
    </w:p>
    <w:p w14:paraId="7E6E9632" w14:textId="4AC35456" w:rsidR="000F1E91" w:rsidRPr="00CE7DE6" w:rsidRDefault="00BC6625" w:rsidP="00375200">
      <w:pPr>
        <w:jc w:val="both"/>
        <w:rPr>
          <w:sz w:val="24"/>
          <w:szCs w:val="24"/>
        </w:rPr>
      </w:pPr>
      <w:bookmarkStart w:id="0" w:name="_Hlk47000360"/>
      <w:bookmarkStart w:id="1" w:name="_Hlk122428109"/>
      <w:proofErr w:type="spellStart"/>
      <w:r w:rsidRPr="00CE7DE6">
        <w:rPr>
          <w:sz w:val="24"/>
          <w:szCs w:val="24"/>
        </w:rPr>
        <w:t>Deokey</w:t>
      </w:r>
      <w:proofErr w:type="spellEnd"/>
      <w:r w:rsidRPr="00CE7DE6">
        <w:rPr>
          <w:sz w:val="24"/>
          <w:szCs w:val="24"/>
        </w:rPr>
        <w:t xml:space="preserve"> Balraj</w:t>
      </w:r>
    </w:p>
    <w:p w14:paraId="33EBD3AD" w14:textId="04B73ED7" w:rsidR="00BF5D4D" w:rsidRPr="00CE7DE6" w:rsidRDefault="00BC6625" w:rsidP="00375200">
      <w:pPr>
        <w:jc w:val="both"/>
        <w:rPr>
          <w:sz w:val="24"/>
          <w:szCs w:val="24"/>
        </w:rPr>
      </w:pPr>
      <w:r w:rsidRPr="00CE7DE6">
        <w:rPr>
          <w:sz w:val="24"/>
          <w:szCs w:val="24"/>
        </w:rPr>
        <w:t>1655 Kimberly Street</w:t>
      </w:r>
    </w:p>
    <w:p w14:paraId="61142FBB" w14:textId="78658712" w:rsidR="00BF5D4D" w:rsidRPr="00CE7DE6" w:rsidRDefault="00BC6625" w:rsidP="00375200">
      <w:pPr>
        <w:jc w:val="both"/>
        <w:rPr>
          <w:sz w:val="24"/>
          <w:szCs w:val="24"/>
        </w:rPr>
      </w:pPr>
      <w:r w:rsidRPr="00CE7DE6">
        <w:rPr>
          <w:sz w:val="24"/>
          <w:szCs w:val="24"/>
        </w:rPr>
        <w:t>Hermitage</w:t>
      </w:r>
      <w:r w:rsidR="00BF5D4D" w:rsidRPr="00CE7DE6">
        <w:rPr>
          <w:sz w:val="24"/>
          <w:szCs w:val="24"/>
        </w:rPr>
        <w:t xml:space="preserve">, PA </w:t>
      </w:r>
      <w:r w:rsidR="007E4E7A" w:rsidRPr="00CE7DE6">
        <w:rPr>
          <w:sz w:val="24"/>
          <w:szCs w:val="24"/>
        </w:rPr>
        <w:t>1</w:t>
      </w:r>
      <w:r w:rsidRPr="00CE7DE6">
        <w:rPr>
          <w:sz w:val="24"/>
          <w:szCs w:val="24"/>
        </w:rPr>
        <w:t>6148</w:t>
      </w:r>
    </w:p>
    <w:bookmarkEnd w:id="0"/>
    <w:p w14:paraId="0A2FC97B" w14:textId="27CA8D34" w:rsidR="002E3ACB" w:rsidRPr="00CE7DE6" w:rsidRDefault="002E3ACB" w:rsidP="00375200">
      <w:pPr>
        <w:jc w:val="both"/>
        <w:rPr>
          <w:sz w:val="24"/>
          <w:szCs w:val="24"/>
        </w:rPr>
      </w:pPr>
      <w:r w:rsidRPr="00CE7DE6">
        <w:rPr>
          <w:sz w:val="24"/>
          <w:szCs w:val="24"/>
        </w:rPr>
        <w:t>Docket C-20</w:t>
      </w:r>
      <w:r w:rsidR="00BC6625" w:rsidRPr="00CE7DE6">
        <w:rPr>
          <w:sz w:val="24"/>
          <w:szCs w:val="24"/>
        </w:rPr>
        <w:t>22-3037294</w:t>
      </w:r>
    </w:p>
    <w:p w14:paraId="5DDDFC86" w14:textId="21059559" w:rsidR="00BF5D4D" w:rsidRPr="00CE7DE6" w:rsidRDefault="00BC6625" w:rsidP="00375200">
      <w:pPr>
        <w:jc w:val="both"/>
        <w:rPr>
          <w:sz w:val="24"/>
          <w:szCs w:val="24"/>
        </w:rPr>
      </w:pPr>
      <w:hyperlink r:id="rId8" w:history="1">
        <w:r w:rsidRPr="00CE7DE6">
          <w:rPr>
            <w:rStyle w:val="Hyperlink"/>
            <w:sz w:val="24"/>
            <w:szCs w:val="24"/>
          </w:rPr>
          <w:t>deokeybalraj@gmail.com</w:t>
        </w:r>
      </w:hyperlink>
      <w:r w:rsidRPr="00CE7DE6">
        <w:rPr>
          <w:sz w:val="24"/>
          <w:szCs w:val="24"/>
        </w:rPr>
        <w:t xml:space="preserve"> </w:t>
      </w:r>
      <w:bookmarkEnd w:id="1"/>
    </w:p>
    <w:p w14:paraId="5A78E5E7" w14:textId="77777777" w:rsidR="00BF5D4D" w:rsidRPr="00CE7DE6" w:rsidRDefault="00BF5D4D" w:rsidP="00375200">
      <w:pPr>
        <w:jc w:val="both"/>
        <w:rPr>
          <w:sz w:val="24"/>
          <w:szCs w:val="24"/>
        </w:rPr>
      </w:pPr>
    </w:p>
    <w:p w14:paraId="7384F1E0" w14:textId="77777777" w:rsidR="000F1E91" w:rsidRPr="00CE7DE6" w:rsidRDefault="000F1E91" w:rsidP="000F1E91">
      <w:pPr>
        <w:ind w:left="2880" w:firstLine="720"/>
        <w:rPr>
          <w:i/>
          <w:sz w:val="24"/>
          <w:szCs w:val="24"/>
        </w:rPr>
      </w:pPr>
      <w:r w:rsidRPr="00CE7DE6">
        <w:rPr>
          <w:sz w:val="24"/>
          <w:szCs w:val="24"/>
        </w:rPr>
        <w:t>Re:</w:t>
      </w:r>
      <w:r w:rsidRPr="00CE7DE6">
        <w:rPr>
          <w:sz w:val="24"/>
          <w:szCs w:val="24"/>
        </w:rPr>
        <w:tab/>
      </w:r>
      <w:r w:rsidRPr="00CE7DE6">
        <w:rPr>
          <w:i/>
          <w:sz w:val="24"/>
          <w:szCs w:val="24"/>
        </w:rPr>
        <w:t>Pennsylvania Public Utility Commission, et al.  v.</w:t>
      </w:r>
    </w:p>
    <w:p w14:paraId="4E400600" w14:textId="4A22CEFE" w:rsidR="000F1E91" w:rsidRPr="00CE7DE6" w:rsidRDefault="00BC6625" w:rsidP="000F1E91">
      <w:pPr>
        <w:ind w:left="4320"/>
        <w:rPr>
          <w:sz w:val="24"/>
          <w:szCs w:val="24"/>
        </w:rPr>
      </w:pPr>
      <w:r w:rsidRPr="00CE7DE6">
        <w:rPr>
          <w:i/>
          <w:sz w:val="24"/>
          <w:szCs w:val="24"/>
        </w:rPr>
        <w:t>National Fuel Gas Distribution Corporation</w:t>
      </w:r>
    </w:p>
    <w:p w14:paraId="09330FEF" w14:textId="67BF32A6" w:rsidR="000F1E91" w:rsidRPr="00CE7DE6" w:rsidRDefault="000F1E91" w:rsidP="000F1E91">
      <w:pPr>
        <w:ind w:left="4320"/>
        <w:rPr>
          <w:sz w:val="24"/>
          <w:szCs w:val="24"/>
          <w:u w:val="single"/>
        </w:rPr>
      </w:pPr>
      <w:r w:rsidRPr="00CE7DE6">
        <w:rPr>
          <w:sz w:val="24"/>
          <w:szCs w:val="24"/>
          <w:u w:val="single"/>
        </w:rPr>
        <w:t xml:space="preserve">Docket No. </w:t>
      </w:r>
      <w:r w:rsidR="00B5544D" w:rsidRPr="00CE7DE6">
        <w:rPr>
          <w:sz w:val="24"/>
          <w:szCs w:val="24"/>
          <w:u w:val="single"/>
        </w:rPr>
        <w:t>R-202</w:t>
      </w:r>
      <w:r w:rsidR="00BC6625" w:rsidRPr="00CE7DE6">
        <w:rPr>
          <w:sz w:val="24"/>
          <w:szCs w:val="24"/>
          <w:u w:val="single"/>
        </w:rPr>
        <w:t>2-3035730</w:t>
      </w:r>
    </w:p>
    <w:p w14:paraId="06F706D0" w14:textId="77777777" w:rsidR="000F1E91" w:rsidRDefault="000F1E91" w:rsidP="00375200">
      <w:pPr>
        <w:jc w:val="both"/>
        <w:rPr>
          <w:sz w:val="24"/>
          <w:szCs w:val="24"/>
        </w:rPr>
      </w:pPr>
    </w:p>
    <w:p w14:paraId="4DCD1BE0" w14:textId="2D2ACB13" w:rsidR="00546AD9" w:rsidRPr="00546AD9" w:rsidRDefault="00546AD9" w:rsidP="00375200">
      <w:pPr>
        <w:jc w:val="both"/>
        <w:rPr>
          <w:sz w:val="24"/>
          <w:szCs w:val="24"/>
        </w:rPr>
      </w:pPr>
      <w:r w:rsidRPr="00546AD9">
        <w:rPr>
          <w:sz w:val="24"/>
          <w:szCs w:val="24"/>
        </w:rPr>
        <w:t xml:space="preserve">Dear </w:t>
      </w:r>
      <w:r w:rsidR="00DE64BE">
        <w:rPr>
          <w:sz w:val="24"/>
          <w:szCs w:val="24"/>
        </w:rPr>
        <w:t>Mrs. Balraj</w:t>
      </w:r>
      <w:r w:rsidRPr="00546AD9">
        <w:rPr>
          <w:sz w:val="24"/>
          <w:szCs w:val="24"/>
        </w:rPr>
        <w:t>:</w:t>
      </w:r>
    </w:p>
    <w:p w14:paraId="50B330B3" w14:textId="77777777" w:rsidR="00546AD9" w:rsidRPr="00546AD9" w:rsidRDefault="00546AD9" w:rsidP="00546AD9">
      <w:pPr>
        <w:rPr>
          <w:sz w:val="24"/>
          <w:szCs w:val="24"/>
        </w:rPr>
      </w:pPr>
    </w:p>
    <w:p w14:paraId="05601215" w14:textId="747D380C" w:rsidR="00546AD9" w:rsidRPr="00546AD9" w:rsidRDefault="00546AD9" w:rsidP="00FF3610">
      <w:pPr>
        <w:rPr>
          <w:sz w:val="24"/>
          <w:szCs w:val="24"/>
        </w:rPr>
      </w:pPr>
      <w:r w:rsidRPr="00546AD9">
        <w:rPr>
          <w:sz w:val="24"/>
          <w:szCs w:val="24"/>
        </w:rPr>
        <w:tab/>
      </w:r>
      <w:r w:rsidRPr="00546AD9">
        <w:rPr>
          <w:sz w:val="24"/>
          <w:szCs w:val="24"/>
        </w:rPr>
        <w:tab/>
      </w:r>
      <w:r w:rsidR="00B5544D">
        <w:rPr>
          <w:sz w:val="24"/>
          <w:szCs w:val="24"/>
        </w:rPr>
        <w:t>I am the Administrative Law Judge</w:t>
      </w:r>
      <w:r w:rsidRPr="00546AD9">
        <w:rPr>
          <w:sz w:val="24"/>
          <w:szCs w:val="24"/>
        </w:rPr>
        <w:t xml:space="preserve"> assigned by the Pennsylvania Public Utility Commission to preside over this case.  </w:t>
      </w:r>
      <w:r w:rsidR="007917D2">
        <w:rPr>
          <w:sz w:val="24"/>
          <w:szCs w:val="24"/>
        </w:rPr>
        <w:t>I am</w:t>
      </w:r>
      <w:r w:rsidRPr="00546AD9">
        <w:rPr>
          <w:sz w:val="24"/>
          <w:szCs w:val="24"/>
        </w:rPr>
        <w:t xml:space="preserve"> sending this letter to you because you filed a formal complaint in this proceeding.</w:t>
      </w:r>
    </w:p>
    <w:p w14:paraId="51A254F1" w14:textId="77777777" w:rsidR="00546AD9" w:rsidRPr="00546AD9" w:rsidRDefault="00546AD9" w:rsidP="00546AD9">
      <w:pPr>
        <w:rPr>
          <w:sz w:val="24"/>
          <w:szCs w:val="24"/>
        </w:rPr>
      </w:pPr>
    </w:p>
    <w:p w14:paraId="70FC33D7" w14:textId="5820EF4B" w:rsidR="00BF5D4D" w:rsidRDefault="00546AD9" w:rsidP="00546AD9">
      <w:pPr>
        <w:rPr>
          <w:sz w:val="24"/>
          <w:szCs w:val="24"/>
        </w:rPr>
      </w:pPr>
      <w:r w:rsidRPr="00546AD9">
        <w:rPr>
          <w:sz w:val="24"/>
          <w:szCs w:val="24"/>
        </w:rPr>
        <w:tab/>
      </w:r>
      <w:r w:rsidRPr="00546AD9">
        <w:rPr>
          <w:sz w:val="24"/>
          <w:szCs w:val="24"/>
        </w:rPr>
        <w:tab/>
        <w:t xml:space="preserve">On </w:t>
      </w:r>
      <w:r w:rsidR="00DE64BE">
        <w:rPr>
          <w:sz w:val="24"/>
          <w:szCs w:val="24"/>
        </w:rPr>
        <w:t xml:space="preserve">December </w:t>
      </w:r>
      <w:r w:rsidR="00DE55E5">
        <w:rPr>
          <w:sz w:val="24"/>
          <w:szCs w:val="24"/>
        </w:rPr>
        <w:t>14, 2022</w:t>
      </w:r>
      <w:r w:rsidRPr="00546AD9">
        <w:rPr>
          <w:sz w:val="24"/>
          <w:szCs w:val="24"/>
        </w:rPr>
        <w:t xml:space="preserve">, a prehearing conference was held in this case.  Following the conference, </w:t>
      </w:r>
      <w:r w:rsidR="007917D2">
        <w:rPr>
          <w:sz w:val="24"/>
          <w:szCs w:val="24"/>
        </w:rPr>
        <w:t>I</w:t>
      </w:r>
      <w:r w:rsidRPr="00546AD9">
        <w:rPr>
          <w:sz w:val="24"/>
          <w:szCs w:val="24"/>
        </w:rPr>
        <w:t xml:space="preserve"> issued a Prehearing Order that established a litigation schedule.  </w:t>
      </w:r>
      <w:r w:rsidRPr="00546AD9">
        <w:rPr>
          <w:sz w:val="23"/>
          <w:szCs w:val="23"/>
        </w:rPr>
        <w:t>This litigation schedule applies to all parties in this case</w:t>
      </w:r>
      <w:r w:rsidR="00D13CB1">
        <w:rPr>
          <w:sz w:val="24"/>
          <w:szCs w:val="24"/>
        </w:rPr>
        <w:t xml:space="preserve">. </w:t>
      </w:r>
      <w:r w:rsidR="00BF5D4D">
        <w:rPr>
          <w:sz w:val="24"/>
          <w:szCs w:val="24"/>
        </w:rPr>
        <w:t xml:space="preserve"> </w:t>
      </w:r>
    </w:p>
    <w:p w14:paraId="247E5716" w14:textId="77777777" w:rsidR="00BF5D4D" w:rsidRDefault="00BF5D4D" w:rsidP="00546AD9">
      <w:pPr>
        <w:rPr>
          <w:sz w:val="24"/>
          <w:szCs w:val="24"/>
        </w:rPr>
      </w:pPr>
    </w:p>
    <w:p w14:paraId="739866E7" w14:textId="13761B2D" w:rsidR="002E3ACB" w:rsidRDefault="00BF5D4D" w:rsidP="00546AD9">
      <w:pPr>
        <w:rPr>
          <w:sz w:val="24"/>
          <w:szCs w:val="24"/>
        </w:rPr>
      </w:pPr>
      <w:r>
        <w:rPr>
          <w:sz w:val="24"/>
          <w:szCs w:val="24"/>
        </w:rPr>
        <w:tab/>
      </w:r>
      <w:r>
        <w:rPr>
          <w:sz w:val="24"/>
          <w:szCs w:val="24"/>
        </w:rPr>
        <w:tab/>
      </w:r>
      <w:r w:rsidR="0029534F">
        <w:rPr>
          <w:sz w:val="24"/>
          <w:szCs w:val="24"/>
        </w:rPr>
        <w:t xml:space="preserve">Public input hearings are scheduled to be held </w:t>
      </w:r>
      <w:r w:rsidR="00DE55E5">
        <w:rPr>
          <w:sz w:val="24"/>
          <w:szCs w:val="24"/>
        </w:rPr>
        <w:t xml:space="preserve">on January </w:t>
      </w:r>
      <w:r w:rsidR="0017254A">
        <w:rPr>
          <w:sz w:val="24"/>
          <w:szCs w:val="24"/>
        </w:rPr>
        <w:t>19, 2023</w:t>
      </w:r>
      <w:r w:rsidR="0029534F">
        <w:rPr>
          <w:sz w:val="24"/>
          <w:szCs w:val="24"/>
        </w:rPr>
        <w:t xml:space="preserve">. </w:t>
      </w:r>
      <w:r w:rsidR="00C67ED8">
        <w:rPr>
          <w:sz w:val="24"/>
          <w:szCs w:val="24"/>
        </w:rPr>
        <w:t xml:space="preserve">A copy of the public input hearing notice which includes </w:t>
      </w:r>
      <w:r w:rsidR="002520EF">
        <w:rPr>
          <w:sz w:val="24"/>
          <w:szCs w:val="24"/>
        </w:rPr>
        <w:t xml:space="preserve">registration </w:t>
      </w:r>
      <w:r w:rsidR="00C67ED8">
        <w:rPr>
          <w:sz w:val="24"/>
          <w:szCs w:val="24"/>
        </w:rPr>
        <w:t xml:space="preserve">instructions if you wish to testify </w:t>
      </w:r>
      <w:r w:rsidR="00805F22">
        <w:rPr>
          <w:sz w:val="24"/>
          <w:szCs w:val="24"/>
        </w:rPr>
        <w:t>will be provided by email</w:t>
      </w:r>
      <w:r w:rsidR="003B15B4">
        <w:rPr>
          <w:sz w:val="24"/>
          <w:szCs w:val="24"/>
        </w:rPr>
        <w:t xml:space="preserve">.  </w:t>
      </w:r>
      <w:r w:rsidR="00D13CB1">
        <w:rPr>
          <w:sz w:val="24"/>
          <w:szCs w:val="24"/>
        </w:rPr>
        <w:t>The evidentiary hearing</w:t>
      </w:r>
      <w:r>
        <w:rPr>
          <w:sz w:val="24"/>
          <w:szCs w:val="24"/>
        </w:rPr>
        <w:t>s will be held beginning</w:t>
      </w:r>
      <w:r w:rsidR="008F4D97">
        <w:rPr>
          <w:sz w:val="24"/>
          <w:szCs w:val="24"/>
        </w:rPr>
        <w:t xml:space="preserve"> March 7, </w:t>
      </w:r>
      <w:proofErr w:type="gramStart"/>
      <w:r w:rsidR="008F4D97">
        <w:rPr>
          <w:sz w:val="24"/>
          <w:szCs w:val="24"/>
        </w:rPr>
        <w:t>2023</w:t>
      </w:r>
      <w:proofErr w:type="gramEnd"/>
      <w:r w:rsidR="008F4D97">
        <w:rPr>
          <w:sz w:val="24"/>
          <w:szCs w:val="24"/>
        </w:rPr>
        <w:t xml:space="preserve"> in Harrisburg</w:t>
      </w:r>
      <w:r w:rsidR="00D13CB1">
        <w:rPr>
          <w:sz w:val="24"/>
          <w:szCs w:val="24"/>
        </w:rPr>
        <w:t xml:space="preserve">.  </w:t>
      </w:r>
      <w:r w:rsidR="00047AFD">
        <w:rPr>
          <w:sz w:val="24"/>
          <w:szCs w:val="24"/>
        </w:rPr>
        <w:t>When</w:t>
      </w:r>
      <w:r w:rsidR="00546AD9" w:rsidRPr="00546AD9">
        <w:rPr>
          <w:sz w:val="24"/>
          <w:szCs w:val="24"/>
        </w:rPr>
        <w:t xml:space="preserve"> a party enters a case after the litigation has commenced, that party must take the case, especially the procedural schedule, as it has been developed to date.  </w:t>
      </w:r>
      <w:r w:rsidR="00D13CB1">
        <w:rPr>
          <w:sz w:val="24"/>
          <w:szCs w:val="24"/>
        </w:rPr>
        <w:t xml:space="preserve">The parties will file briefs </w:t>
      </w:r>
      <w:r w:rsidR="00CF101C">
        <w:rPr>
          <w:sz w:val="24"/>
          <w:szCs w:val="24"/>
        </w:rPr>
        <w:t xml:space="preserve">on any issues that they are not able to resolve by settlement on </w:t>
      </w:r>
      <w:r w:rsidR="00DB47DF">
        <w:rPr>
          <w:sz w:val="24"/>
          <w:szCs w:val="24"/>
        </w:rPr>
        <w:t>March 30, 2023</w:t>
      </w:r>
      <w:r w:rsidR="00CF101C">
        <w:rPr>
          <w:sz w:val="24"/>
          <w:szCs w:val="24"/>
        </w:rPr>
        <w:t xml:space="preserve">.  Reply briefs </w:t>
      </w:r>
      <w:r w:rsidR="00147701">
        <w:rPr>
          <w:sz w:val="24"/>
          <w:szCs w:val="24"/>
        </w:rPr>
        <w:t xml:space="preserve">or </w:t>
      </w:r>
      <w:r w:rsidR="00CF101C">
        <w:rPr>
          <w:sz w:val="24"/>
          <w:szCs w:val="24"/>
        </w:rPr>
        <w:t>a petition for settlement</w:t>
      </w:r>
      <w:r w:rsidR="00147701">
        <w:rPr>
          <w:sz w:val="24"/>
          <w:szCs w:val="24"/>
        </w:rPr>
        <w:t>, if any,</w:t>
      </w:r>
      <w:r w:rsidR="00CF101C">
        <w:rPr>
          <w:sz w:val="24"/>
          <w:szCs w:val="24"/>
        </w:rPr>
        <w:t xml:space="preserve"> will be filed on </w:t>
      </w:r>
      <w:r w:rsidR="00DB47DF">
        <w:rPr>
          <w:sz w:val="24"/>
          <w:szCs w:val="24"/>
        </w:rPr>
        <w:t>April 13, 2023</w:t>
      </w:r>
      <w:r w:rsidR="00CF101C">
        <w:rPr>
          <w:sz w:val="24"/>
          <w:szCs w:val="24"/>
        </w:rPr>
        <w:t>.  You will receive copies of these documents.</w:t>
      </w:r>
      <w:r w:rsidR="002E3ACB">
        <w:rPr>
          <w:sz w:val="24"/>
          <w:szCs w:val="24"/>
        </w:rPr>
        <w:t xml:space="preserve">  You will also receive copies of any orders we issue as well as the Recommended Decision and the Commission’s decision.  To access the documents that have been previously filed, you may access the case’s online docket on the Commission’s website at </w:t>
      </w:r>
      <w:hyperlink r:id="rId9" w:history="1">
        <w:r w:rsidR="002E3ACB" w:rsidRPr="00175BAC">
          <w:rPr>
            <w:rStyle w:val="Hyperlink"/>
            <w:sz w:val="24"/>
            <w:szCs w:val="24"/>
          </w:rPr>
          <w:t>http://www.puc.pa.gov/</w:t>
        </w:r>
      </w:hyperlink>
      <w:r w:rsidR="002E3ACB">
        <w:rPr>
          <w:sz w:val="24"/>
          <w:szCs w:val="24"/>
        </w:rPr>
        <w:t xml:space="preserve">. </w:t>
      </w:r>
    </w:p>
    <w:p w14:paraId="6D7D0AEF" w14:textId="77777777" w:rsidR="002E3ACB" w:rsidRDefault="002E3ACB" w:rsidP="00546AD9">
      <w:pPr>
        <w:rPr>
          <w:sz w:val="24"/>
          <w:szCs w:val="24"/>
        </w:rPr>
      </w:pPr>
    </w:p>
    <w:p w14:paraId="5BA18CEC" w14:textId="1816E006" w:rsidR="00FF3610" w:rsidRDefault="002E3ACB" w:rsidP="00546AD9">
      <w:pPr>
        <w:rPr>
          <w:sz w:val="24"/>
          <w:szCs w:val="24"/>
        </w:rPr>
      </w:pPr>
      <w:r>
        <w:rPr>
          <w:sz w:val="24"/>
          <w:szCs w:val="24"/>
        </w:rPr>
        <w:tab/>
      </w:r>
      <w:r>
        <w:rPr>
          <w:sz w:val="24"/>
          <w:szCs w:val="24"/>
        </w:rPr>
        <w:tab/>
        <w:t xml:space="preserve">You will not receive copies of discovery or written testimony served by the parties.  If you wish to receive service of all documents filed in the </w:t>
      </w:r>
      <w:proofErr w:type="gramStart"/>
      <w:r>
        <w:rPr>
          <w:sz w:val="24"/>
          <w:szCs w:val="24"/>
        </w:rPr>
        <w:t>case</w:t>
      </w:r>
      <w:proofErr w:type="gramEnd"/>
      <w:r>
        <w:rPr>
          <w:sz w:val="24"/>
          <w:szCs w:val="24"/>
        </w:rPr>
        <w:t xml:space="preserve"> you may do so by contacting us in writing and request placement on the </w:t>
      </w:r>
      <w:r w:rsidR="006629FE">
        <w:rPr>
          <w:sz w:val="24"/>
          <w:szCs w:val="24"/>
        </w:rPr>
        <w:t>active participant list</w:t>
      </w:r>
      <w:r>
        <w:rPr>
          <w:sz w:val="24"/>
          <w:szCs w:val="24"/>
        </w:rPr>
        <w:t>.</w:t>
      </w:r>
    </w:p>
    <w:p w14:paraId="5FA81EBC" w14:textId="77777777" w:rsidR="00FF3610" w:rsidRDefault="00FF3610" w:rsidP="00546AD9">
      <w:pPr>
        <w:rPr>
          <w:sz w:val="24"/>
          <w:szCs w:val="24"/>
        </w:rPr>
      </w:pPr>
    </w:p>
    <w:p w14:paraId="4FB00CCE" w14:textId="2A3024DD" w:rsidR="00546AD9" w:rsidRPr="008048C4" w:rsidRDefault="00546AD9" w:rsidP="00546AD9">
      <w:pPr>
        <w:rPr>
          <w:b/>
          <w:sz w:val="24"/>
          <w:szCs w:val="24"/>
        </w:rPr>
      </w:pPr>
      <w:r w:rsidRPr="00546AD9">
        <w:rPr>
          <w:sz w:val="24"/>
          <w:szCs w:val="24"/>
        </w:rPr>
        <w:lastRenderedPageBreak/>
        <w:tab/>
      </w:r>
      <w:r w:rsidRPr="00546AD9">
        <w:rPr>
          <w:sz w:val="24"/>
          <w:szCs w:val="24"/>
        </w:rPr>
        <w:tab/>
      </w:r>
      <w:r w:rsidR="00BF5D4D">
        <w:rPr>
          <w:sz w:val="24"/>
          <w:szCs w:val="24"/>
        </w:rPr>
        <w:t xml:space="preserve">All documents are to be served electronically by e-mail or by e-filing.  </w:t>
      </w:r>
      <w:r w:rsidR="006629FE">
        <w:rPr>
          <w:sz w:val="24"/>
          <w:szCs w:val="24"/>
        </w:rPr>
        <w:t xml:space="preserve">My email address is </w:t>
      </w:r>
      <w:hyperlink r:id="rId10" w:history="1">
        <w:r w:rsidR="006629FE" w:rsidRPr="00B32B8E">
          <w:rPr>
            <w:rStyle w:val="Hyperlink"/>
            <w:sz w:val="24"/>
            <w:szCs w:val="24"/>
          </w:rPr>
          <w:t>malong@pa.gov</w:t>
        </w:r>
      </w:hyperlink>
      <w:r w:rsidR="006629FE">
        <w:rPr>
          <w:sz w:val="24"/>
          <w:szCs w:val="24"/>
        </w:rPr>
        <w:t xml:space="preserve">. </w:t>
      </w:r>
      <w:r w:rsidR="00BF5D4D">
        <w:rPr>
          <w:sz w:val="24"/>
          <w:szCs w:val="24"/>
        </w:rPr>
        <w:t xml:space="preserve"> </w:t>
      </w:r>
      <w:r w:rsidRPr="008048C4">
        <w:rPr>
          <w:b/>
          <w:sz w:val="24"/>
          <w:szCs w:val="24"/>
        </w:rPr>
        <w:t xml:space="preserve">If you </w:t>
      </w:r>
      <w:r w:rsidR="00147701">
        <w:rPr>
          <w:b/>
          <w:sz w:val="24"/>
          <w:szCs w:val="24"/>
        </w:rPr>
        <w:t>send</w:t>
      </w:r>
      <w:r w:rsidR="00147701" w:rsidRPr="008048C4">
        <w:rPr>
          <w:b/>
          <w:sz w:val="24"/>
          <w:szCs w:val="24"/>
        </w:rPr>
        <w:t xml:space="preserve"> </w:t>
      </w:r>
      <w:r w:rsidRPr="008048C4">
        <w:rPr>
          <w:b/>
          <w:sz w:val="24"/>
          <w:szCs w:val="24"/>
        </w:rPr>
        <w:t>any documents in this case</w:t>
      </w:r>
      <w:r w:rsidR="00BF5D4D">
        <w:rPr>
          <w:b/>
          <w:sz w:val="24"/>
          <w:szCs w:val="24"/>
        </w:rPr>
        <w:t xml:space="preserve"> </w:t>
      </w:r>
      <w:r w:rsidRPr="008048C4">
        <w:rPr>
          <w:b/>
          <w:sz w:val="24"/>
          <w:szCs w:val="24"/>
        </w:rPr>
        <w:t xml:space="preserve">to the undersigned or any other parties listed on the attached service list, you must provide copies to all other parties as well.  </w:t>
      </w:r>
    </w:p>
    <w:p w14:paraId="2FE81400" w14:textId="77777777" w:rsidR="00546AD9" w:rsidRPr="00546AD9" w:rsidRDefault="00546AD9" w:rsidP="00546AD9">
      <w:pPr>
        <w:rPr>
          <w:sz w:val="23"/>
          <w:szCs w:val="23"/>
        </w:rPr>
      </w:pPr>
      <w:r w:rsidRPr="00546AD9">
        <w:rPr>
          <w:sz w:val="24"/>
          <w:szCs w:val="24"/>
        </w:rPr>
        <w:t xml:space="preserve">             </w:t>
      </w:r>
      <w:r w:rsidRPr="00546AD9">
        <w:rPr>
          <w:sz w:val="24"/>
          <w:szCs w:val="24"/>
        </w:rPr>
        <w:tab/>
      </w:r>
      <w:r w:rsidRPr="00546AD9">
        <w:rPr>
          <w:sz w:val="23"/>
          <w:szCs w:val="23"/>
        </w:rPr>
        <w:t xml:space="preserve">  </w:t>
      </w:r>
    </w:p>
    <w:p w14:paraId="755423AE" w14:textId="77777777" w:rsidR="00546AD9" w:rsidRPr="00546AD9" w:rsidRDefault="00546AD9" w:rsidP="00546AD9">
      <w:pPr>
        <w:rPr>
          <w:sz w:val="24"/>
          <w:szCs w:val="24"/>
        </w:rPr>
      </w:pPr>
      <w:r w:rsidRPr="00546AD9">
        <w:rPr>
          <w:sz w:val="23"/>
          <w:szCs w:val="23"/>
        </w:rPr>
        <w:tab/>
      </w:r>
      <w:r w:rsidRPr="00546AD9">
        <w:rPr>
          <w:sz w:val="23"/>
          <w:szCs w:val="23"/>
        </w:rPr>
        <w:tab/>
      </w:r>
      <w:r w:rsidRPr="00546AD9">
        <w:rPr>
          <w:sz w:val="24"/>
          <w:szCs w:val="24"/>
        </w:rPr>
        <w:t>Thank you for your time and attention to this matter.</w:t>
      </w:r>
    </w:p>
    <w:p w14:paraId="37E9C8B1" w14:textId="77777777" w:rsidR="00546AD9" w:rsidRPr="00546AD9" w:rsidRDefault="00546AD9" w:rsidP="00546AD9">
      <w:pPr>
        <w:rPr>
          <w:sz w:val="24"/>
          <w:szCs w:val="24"/>
        </w:rPr>
      </w:pPr>
      <w:r w:rsidRPr="00546AD9">
        <w:rPr>
          <w:sz w:val="24"/>
          <w:szCs w:val="24"/>
        </w:rPr>
        <w:t xml:space="preserve">  </w:t>
      </w:r>
    </w:p>
    <w:p w14:paraId="1EC4F928" w14:textId="77777777" w:rsidR="00546AD9" w:rsidRPr="00546AD9" w:rsidRDefault="00546AD9" w:rsidP="00546AD9">
      <w:pPr>
        <w:rPr>
          <w:sz w:val="24"/>
          <w:szCs w:val="24"/>
        </w:rPr>
      </w:pPr>
    </w:p>
    <w:p w14:paraId="0597389E" w14:textId="42D6F20C" w:rsid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Sincerely,</w:t>
      </w:r>
    </w:p>
    <w:p w14:paraId="4B109179" w14:textId="77777777" w:rsidR="00CB18A4" w:rsidRPr="00546AD9" w:rsidRDefault="00CB18A4" w:rsidP="00546AD9">
      <w:pPr>
        <w:rPr>
          <w:sz w:val="24"/>
          <w:szCs w:val="24"/>
        </w:rPr>
      </w:pPr>
    </w:p>
    <w:p w14:paraId="4E4E2E4A" w14:textId="784D28F3" w:rsidR="00546AD9" w:rsidRDefault="00CB18A4"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546AD9" w:rsidRPr="00546AD9">
        <w:rPr>
          <w:sz w:val="24"/>
          <w:szCs w:val="24"/>
        </w:rPr>
        <w:t>Mary D. Long</w:t>
      </w:r>
    </w:p>
    <w:p w14:paraId="2852A90C" w14:textId="6453ECC7" w:rsidR="00546AD9" w:rsidRDefault="00BF5D4D"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4B26F9">
        <w:rPr>
          <w:sz w:val="24"/>
          <w:szCs w:val="24"/>
        </w:rPr>
        <w:t>A</w:t>
      </w:r>
      <w:r w:rsidR="00546AD9" w:rsidRPr="00546AD9">
        <w:rPr>
          <w:sz w:val="24"/>
          <w:szCs w:val="24"/>
        </w:rPr>
        <w:t>dministrative Law Judge</w:t>
      </w:r>
    </w:p>
    <w:p w14:paraId="062BF4E0" w14:textId="77777777" w:rsidR="00667620" w:rsidRDefault="00667620" w:rsidP="00546AD9">
      <w:pPr>
        <w:rPr>
          <w:sz w:val="24"/>
          <w:szCs w:val="24"/>
        </w:rPr>
      </w:pPr>
    </w:p>
    <w:p w14:paraId="5F5DDBBD" w14:textId="26AEEFEB" w:rsidR="00546AD9" w:rsidRPr="00546AD9" w:rsidRDefault="00546AD9" w:rsidP="00546AD9">
      <w:pPr>
        <w:rPr>
          <w:sz w:val="24"/>
          <w:szCs w:val="24"/>
        </w:rPr>
      </w:pPr>
      <w:r w:rsidRPr="00546AD9">
        <w:rPr>
          <w:sz w:val="24"/>
          <w:szCs w:val="24"/>
        </w:rPr>
        <w:t>c</w:t>
      </w:r>
      <w:r w:rsidR="00667620">
        <w:rPr>
          <w:sz w:val="24"/>
          <w:szCs w:val="24"/>
        </w:rPr>
        <w:t>c</w:t>
      </w:r>
      <w:r w:rsidRPr="00546AD9">
        <w:rPr>
          <w:sz w:val="24"/>
          <w:szCs w:val="24"/>
        </w:rPr>
        <w:t>:</w:t>
      </w:r>
      <w:r w:rsidRPr="00546AD9">
        <w:rPr>
          <w:sz w:val="24"/>
          <w:szCs w:val="24"/>
        </w:rPr>
        <w:tab/>
      </w:r>
      <w:r w:rsidR="00EB1D6A">
        <w:rPr>
          <w:sz w:val="24"/>
          <w:szCs w:val="24"/>
        </w:rPr>
        <w:t>Parties List</w:t>
      </w:r>
      <w:r w:rsidR="00480FD2">
        <w:rPr>
          <w:sz w:val="24"/>
          <w:szCs w:val="24"/>
        </w:rPr>
        <w:t xml:space="preserve"> </w:t>
      </w:r>
      <w:r w:rsidR="008714AC">
        <w:rPr>
          <w:sz w:val="24"/>
          <w:szCs w:val="24"/>
        </w:rPr>
        <w:t>(without attachments)</w:t>
      </w:r>
    </w:p>
    <w:p w14:paraId="3555D189" w14:textId="77777777" w:rsidR="00CE7DE6" w:rsidRDefault="00546AD9" w:rsidP="001638B3">
      <w:pPr>
        <w:rPr>
          <w:sz w:val="24"/>
          <w:szCs w:val="24"/>
        </w:rPr>
        <w:sectPr w:rsidR="00CE7DE6" w:rsidSect="009051AF">
          <w:footerReference w:type="default" r:id="rId11"/>
          <w:pgSz w:w="12240" w:h="15840"/>
          <w:pgMar w:top="1440" w:right="1440" w:bottom="1440" w:left="1440" w:header="720" w:footer="720" w:gutter="0"/>
          <w:cols w:space="720"/>
          <w:titlePg/>
          <w:docGrid w:linePitch="272"/>
        </w:sectPr>
      </w:pPr>
      <w:r w:rsidRPr="00546AD9">
        <w:rPr>
          <w:sz w:val="24"/>
          <w:szCs w:val="24"/>
        </w:rPr>
        <w:tab/>
      </w:r>
    </w:p>
    <w:p w14:paraId="590301AD" w14:textId="77777777" w:rsidR="009051AF" w:rsidRDefault="00CE7DE6" w:rsidP="00CE7DE6">
      <w:pPr>
        <w:spacing w:after="160" w:line="259" w:lineRule="auto"/>
        <w:rPr>
          <w:rFonts w:ascii="Microsoft Sans Serif" w:eastAsia="Microsoft Sans Serif" w:hAnsi="Microsoft Sans Serif" w:cs="Microsoft Sans Serif"/>
          <w:b/>
          <w:sz w:val="24"/>
          <w:szCs w:val="22"/>
          <w:u w:val="single"/>
        </w:rPr>
        <w:sectPr w:rsidR="009051AF">
          <w:footerReference w:type="default" r:id="rId12"/>
          <w:pgSz w:w="12240" w:h="15840"/>
          <w:pgMar w:top="1440" w:right="1440" w:bottom="1440" w:left="1440" w:header="720" w:footer="720" w:gutter="0"/>
          <w:cols w:space="720"/>
          <w:docGrid w:linePitch="360"/>
        </w:sectPr>
      </w:pPr>
      <w:r w:rsidRPr="00CE7DE6">
        <w:rPr>
          <w:rFonts w:ascii="Microsoft Sans Serif" w:eastAsia="Microsoft Sans Serif" w:hAnsi="Microsoft Sans Serif" w:cs="Microsoft Sans Serif"/>
          <w:b/>
          <w:sz w:val="24"/>
          <w:szCs w:val="22"/>
          <w:u w:val="single"/>
        </w:rPr>
        <w:lastRenderedPageBreak/>
        <w:t>R-2022-3035730 - PA PUBLIC UTILITY COMMISSION et al v. NATIONAL FUEL GAS DISTRIBUTION CORPORATION</w:t>
      </w:r>
      <w:r w:rsidRPr="00CE7DE6">
        <w:rPr>
          <w:rFonts w:ascii="Microsoft Sans Serif" w:eastAsia="Microsoft Sans Serif" w:hAnsi="Microsoft Sans Serif" w:cs="Microsoft Sans Serif"/>
          <w:b/>
          <w:sz w:val="24"/>
          <w:szCs w:val="22"/>
          <w:u w:val="single"/>
        </w:rPr>
        <w:br/>
      </w:r>
      <w:r w:rsidRPr="00CE7DE6">
        <w:rPr>
          <w:rFonts w:ascii="Microsoft Sans Serif" w:eastAsia="Microsoft Sans Serif" w:hAnsi="Microsoft Sans Serif" w:cs="Microsoft Sans Serif"/>
          <w:b/>
          <w:sz w:val="24"/>
          <w:szCs w:val="22"/>
          <w:u w:val="single"/>
        </w:rPr>
        <w:cr/>
      </w:r>
    </w:p>
    <w:p w14:paraId="6665314C" w14:textId="77777777" w:rsidR="009051AF" w:rsidRDefault="009051AF" w:rsidP="00CE7DE6">
      <w:pPr>
        <w:spacing w:after="160" w:line="259" w:lineRule="auto"/>
        <w:rPr>
          <w:rFonts w:ascii="Microsoft Sans Serif" w:eastAsia="Microsoft Sans Serif" w:hAnsi="Microsoft Sans Serif" w:cs="Microsoft Sans Serif"/>
          <w:sz w:val="24"/>
          <w:szCs w:val="22"/>
        </w:rPr>
      </w:pPr>
    </w:p>
    <w:p w14:paraId="623C6F68" w14:textId="4AFB968A" w:rsidR="00CE7DE6" w:rsidRPr="00CE7DE6" w:rsidRDefault="00CE7DE6" w:rsidP="00CE7DE6">
      <w:pPr>
        <w:spacing w:after="160" w:line="259" w:lineRule="auto"/>
        <w:rPr>
          <w:rFonts w:ascii="Microsoft Sans Serif" w:eastAsia="Microsoft Sans Serif" w:hAnsi="Microsoft Sans Serif" w:cs="Microsoft Sans Serif"/>
          <w:sz w:val="24"/>
          <w:szCs w:val="22"/>
        </w:rPr>
      </w:pPr>
      <w:r w:rsidRPr="00CE7DE6">
        <w:rPr>
          <w:rFonts w:ascii="Microsoft Sans Serif" w:eastAsia="Microsoft Sans Serif" w:hAnsi="Microsoft Sans Serif" w:cs="Microsoft Sans Serif"/>
          <w:sz w:val="24"/>
          <w:szCs w:val="22"/>
        </w:rPr>
        <w:t>ANTHONY D KANAGY ESQUIRE</w:t>
      </w:r>
      <w:r w:rsidRPr="00CE7DE6">
        <w:rPr>
          <w:rFonts w:ascii="Microsoft Sans Serif" w:eastAsia="Microsoft Sans Serif" w:hAnsi="Microsoft Sans Serif" w:cs="Microsoft Sans Serif"/>
          <w:sz w:val="24"/>
          <w:szCs w:val="22"/>
        </w:rPr>
        <w:br/>
        <w:t>GARRETT P LENT ESQUIRE</w:t>
      </w:r>
      <w:r w:rsidRPr="00CE7DE6">
        <w:rPr>
          <w:rFonts w:ascii="Microsoft Sans Serif" w:eastAsia="Microsoft Sans Serif" w:hAnsi="Microsoft Sans Serif" w:cs="Microsoft Sans Serif"/>
          <w:sz w:val="24"/>
          <w:szCs w:val="22"/>
        </w:rPr>
        <w:br/>
        <w:t xml:space="preserve">POST AND SCHELL </w:t>
      </w:r>
      <w:r w:rsidRPr="00CE7DE6">
        <w:rPr>
          <w:rFonts w:ascii="Microsoft Sans Serif" w:eastAsia="Microsoft Sans Serif" w:hAnsi="Microsoft Sans Serif" w:cs="Microsoft Sans Serif"/>
          <w:sz w:val="24"/>
          <w:szCs w:val="22"/>
        </w:rPr>
        <w:br/>
        <w:t>17 NORTH SECOND STREET 12TH FLOOR</w:t>
      </w:r>
      <w:r w:rsidRPr="00CE7DE6">
        <w:rPr>
          <w:rFonts w:ascii="Microsoft Sans Serif" w:eastAsia="Microsoft Sans Serif" w:hAnsi="Microsoft Sans Serif" w:cs="Microsoft Sans Serif"/>
          <w:sz w:val="24"/>
          <w:szCs w:val="22"/>
        </w:rPr>
        <w:cr/>
        <w:t>HARRISBURG PA  17101-1601</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b/>
          <w:bCs/>
          <w:sz w:val="24"/>
          <w:szCs w:val="22"/>
        </w:rPr>
        <w:t>717.612.6034</w:t>
      </w:r>
      <w:r w:rsidRPr="00CE7DE6">
        <w:rPr>
          <w:rFonts w:ascii="Microsoft Sans Serif" w:eastAsia="Microsoft Sans Serif" w:hAnsi="Microsoft Sans Serif" w:cs="Microsoft Sans Serif"/>
          <w:b/>
          <w:bCs/>
          <w:sz w:val="24"/>
          <w:szCs w:val="22"/>
        </w:rPr>
        <w:cr/>
        <w:t>717.612.6032</w:t>
      </w:r>
      <w:r w:rsidRPr="00CE7DE6">
        <w:rPr>
          <w:rFonts w:ascii="Microsoft Sans Serif" w:eastAsia="Microsoft Sans Serif" w:hAnsi="Microsoft Sans Serif" w:cs="Microsoft Sans Serif"/>
          <w:sz w:val="24"/>
          <w:szCs w:val="22"/>
        </w:rPr>
        <w:cr/>
        <w:t>akanagy@postschell.com</w:t>
      </w:r>
      <w:r w:rsidRPr="00CE7DE6">
        <w:rPr>
          <w:rFonts w:ascii="Microsoft Sans Serif" w:eastAsia="Microsoft Sans Serif" w:hAnsi="Microsoft Sans Serif" w:cs="Microsoft Sans Serif"/>
          <w:sz w:val="24"/>
          <w:szCs w:val="22"/>
        </w:rPr>
        <w:cr/>
        <w:t>glent@postschell.com</w:t>
      </w:r>
      <w:r w:rsidRPr="00CE7DE6">
        <w:rPr>
          <w:rFonts w:ascii="Microsoft Sans Serif" w:eastAsia="Microsoft Sans Serif" w:hAnsi="Microsoft Sans Serif" w:cs="Microsoft Sans Serif"/>
          <w:sz w:val="24"/>
          <w:szCs w:val="22"/>
        </w:rPr>
        <w:cr/>
        <w:t>Accepts eService</w:t>
      </w:r>
      <w:r w:rsidRPr="00CE7DE6">
        <w:rPr>
          <w:rFonts w:ascii="Microsoft Sans Serif" w:eastAsia="Microsoft Sans Serif" w:hAnsi="Microsoft Sans Serif" w:cs="Microsoft Sans Serif"/>
          <w:sz w:val="24"/>
          <w:szCs w:val="22"/>
        </w:rPr>
        <w:br/>
      </w:r>
      <w:r w:rsidRPr="00CE7DE6">
        <w:rPr>
          <w:rFonts w:ascii="Microsoft Sans Serif" w:eastAsia="Microsoft Sans Serif" w:hAnsi="Microsoft Sans Serif" w:cs="Microsoft Sans Serif"/>
          <w:i/>
          <w:iCs/>
          <w:sz w:val="24"/>
          <w:szCs w:val="22"/>
        </w:rPr>
        <w:t>Representing National Fuel Gas Distribution Corporation</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sz w:val="24"/>
          <w:szCs w:val="22"/>
        </w:rPr>
        <w:cr/>
        <w:t>ARON J BEATTY ESQUIRE</w:t>
      </w:r>
      <w:r w:rsidRPr="00CE7DE6">
        <w:rPr>
          <w:rFonts w:ascii="Microsoft Sans Serif" w:eastAsia="Microsoft Sans Serif" w:hAnsi="Microsoft Sans Serif" w:cs="Microsoft Sans Serif"/>
          <w:sz w:val="24"/>
          <w:szCs w:val="22"/>
        </w:rPr>
        <w:br/>
        <w:t>LAUREN E GUERRA ESQUIRE</w:t>
      </w:r>
      <w:r w:rsidRPr="00CE7DE6">
        <w:rPr>
          <w:rFonts w:ascii="Microsoft Sans Serif" w:eastAsia="Microsoft Sans Serif" w:hAnsi="Microsoft Sans Serif" w:cs="Microsoft Sans Serif"/>
          <w:sz w:val="24"/>
          <w:szCs w:val="22"/>
        </w:rPr>
        <w:br/>
        <w:t>MACKENZIE BATTLE ESQUIRE</w:t>
      </w:r>
      <w:r w:rsidRPr="00CE7DE6">
        <w:rPr>
          <w:rFonts w:ascii="Microsoft Sans Serif" w:eastAsia="Microsoft Sans Serif" w:hAnsi="Microsoft Sans Serif" w:cs="Microsoft Sans Serif"/>
          <w:sz w:val="24"/>
          <w:szCs w:val="22"/>
        </w:rPr>
        <w:br/>
        <w:t>ANDREW J ZERBY ESQUIRE</w:t>
      </w:r>
      <w:r w:rsidRPr="00CE7DE6">
        <w:rPr>
          <w:rFonts w:ascii="Microsoft Sans Serif" w:eastAsia="Microsoft Sans Serif" w:hAnsi="Microsoft Sans Serif" w:cs="Microsoft Sans Serif"/>
          <w:sz w:val="24"/>
          <w:szCs w:val="22"/>
        </w:rPr>
        <w:br/>
        <w:t>OFFICE OF CONSUMER ADVOCATE</w:t>
      </w:r>
      <w:r w:rsidRPr="00CE7DE6">
        <w:rPr>
          <w:rFonts w:ascii="Microsoft Sans Serif" w:eastAsia="Microsoft Sans Serif" w:hAnsi="Microsoft Sans Serif" w:cs="Microsoft Sans Serif"/>
          <w:sz w:val="24"/>
          <w:szCs w:val="22"/>
        </w:rPr>
        <w:cr/>
        <w:t>555 WALNUT STREET 5TH FLOOR</w:t>
      </w:r>
      <w:r w:rsidRPr="00CE7DE6">
        <w:rPr>
          <w:rFonts w:ascii="Microsoft Sans Serif" w:eastAsia="Microsoft Sans Serif" w:hAnsi="Microsoft Sans Serif" w:cs="Microsoft Sans Serif"/>
          <w:sz w:val="24"/>
          <w:szCs w:val="22"/>
        </w:rPr>
        <w:cr/>
        <w:t>FORUM PLACE</w:t>
      </w:r>
      <w:r w:rsidRPr="00CE7DE6">
        <w:rPr>
          <w:rFonts w:ascii="Microsoft Sans Serif" w:eastAsia="Microsoft Sans Serif" w:hAnsi="Microsoft Sans Serif" w:cs="Microsoft Sans Serif"/>
          <w:sz w:val="24"/>
          <w:szCs w:val="22"/>
        </w:rPr>
        <w:cr/>
        <w:t>HARRISBURG PA  17101</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b/>
          <w:bCs/>
          <w:sz w:val="24"/>
          <w:szCs w:val="22"/>
        </w:rPr>
        <w:t>717.783.5048</w:t>
      </w:r>
      <w:r w:rsidRPr="00CE7DE6">
        <w:rPr>
          <w:rFonts w:ascii="Microsoft Sans Serif" w:eastAsia="Microsoft Sans Serif" w:hAnsi="Microsoft Sans Serif" w:cs="Microsoft Sans Serif"/>
          <w:b/>
          <w:bCs/>
          <w:sz w:val="24"/>
          <w:szCs w:val="22"/>
        </w:rPr>
        <w:br/>
      </w:r>
      <w:r w:rsidRPr="00CE7DE6">
        <w:rPr>
          <w:rFonts w:ascii="Microsoft Sans Serif" w:eastAsia="Microsoft Sans Serif" w:hAnsi="Microsoft Sans Serif" w:cs="Microsoft Sans Serif"/>
          <w:sz w:val="24"/>
          <w:szCs w:val="22"/>
        </w:rPr>
        <w:t>abeatty@paoca.org</w:t>
      </w:r>
      <w:r w:rsidRPr="00CE7DE6">
        <w:rPr>
          <w:rFonts w:ascii="Microsoft Sans Serif" w:eastAsia="Microsoft Sans Serif" w:hAnsi="Microsoft Sans Serif" w:cs="Microsoft Sans Serif"/>
          <w:sz w:val="24"/>
          <w:szCs w:val="22"/>
        </w:rPr>
        <w:cr/>
        <w:t>lguerra@paoca.org</w:t>
      </w:r>
      <w:r w:rsidRPr="00CE7DE6">
        <w:rPr>
          <w:rFonts w:ascii="Microsoft Sans Serif" w:eastAsia="Microsoft Sans Serif" w:hAnsi="Microsoft Sans Serif" w:cs="Microsoft Sans Serif"/>
          <w:sz w:val="24"/>
          <w:szCs w:val="22"/>
        </w:rPr>
        <w:cr/>
        <w:t>mbattle@paoca.org</w:t>
      </w:r>
      <w:r w:rsidRPr="00CE7DE6">
        <w:rPr>
          <w:rFonts w:ascii="Microsoft Sans Serif" w:eastAsia="Microsoft Sans Serif" w:hAnsi="Microsoft Sans Serif" w:cs="Microsoft Sans Serif"/>
          <w:sz w:val="24"/>
          <w:szCs w:val="22"/>
        </w:rPr>
        <w:cr/>
        <w:t>azerby@paoca.org</w:t>
      </w:r>
      <w:r w:rsidRPr="00CE7DE6">
        <w:rPr>
          <w:rFonts w:ascii="Microsoft Sans Serif" w:eastAsia="Microsoft Sans Serif" w:hAnsi="Microsoft Sans Serif" w:cs="Microsoft Sans Serif"/>
          <w:sz w:val="24"/>
          <w:szCs w:val="22"/>
        </w:rPr>
        <w:cr/>
        <w:t>Accepts eService</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sz w:val="24"/>
          <w:szCs w:val="22"/>
        </w:rPr>
        <w:cr/>
        <w:t>SCOTT B GRANGER ESQUIRE</w:t>
      </w:r>
      <w:r w:rsidRPr="00CE7DE6">
        <w:rPr>
          <w:rFonts w:ascii="Microsoft Sans Serif" w:eastAsia="Microsoft Sans Serif" w:hAnsi="Microsoft Sans Serif" w:cs="Microsoft Sans Serif"/>
          <w:sz w:val="24"/>
          <w:szCs w:val="22"/>
        </w:rPr>
        <w:cr/>
        <w:t>PA PUC BUREAU OF INVESTIGATION &amp; ENFORCEMENT</w:t>
      </w:r>
      <w:r w:rsidRPr="00CE7DE6">
        <w:rPr>
          <w:rFonts w:ascii="Microsoft Sans Serif" w:eastAsia="Microsoft Sans Serif" w:hAnsi="Microsoft Sans Serif" w:cs="Microsoft Sans Serif"/>
          <w:sz w:val="24"/>
          <w:szCs w:val="22"/>
        </w:rPr>
        <w:cr/>
        <w:t>SECOND FLOOR WEST</w:t>
      </w:r>
      <w:r w:rsidRPr="00CE7DE6">
        <w:rPr>
          <w:rFonts w:ascii="Microsoft Sans Serif" w:eastAsia="Microsoft Sans Serif" w:hAnsi="Microsoft Sans Serif" w:cs="Microsoft Sans Serif"/>
          <w:sz w:val="24"/>
          <w:szCs w:val="22"/>
        </w:rPr>
        <w:cr/>
        <w:t>400 NORTH STREET</w:t>
      </w:r>
      <w:r w:rsidRPr="00CE7DE6">
        <w:rPr>
          <w:rFonts w:ascii="Microsoft Sans Serif" w:eastAsia="Microsoft Sans Serif" w:hAnsi="Microsoft Sans Serif" w:cs="Microsoft Sans Serif"/>
          <w:sz w:val="24"/>
          <w:szCs w:val="22"/>
        </w:rPr>
        <w:cr/>
        <w:t>HARRISBURG PA  17120</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b/>
          <w:bCs/>
          <w:sz w:val="24"/>
          <w:szCs w:val="22"/>
        </w:rPr>
        <w:t>717.425.7593</w:t>
      </w:r>
      <w:r w:rsidRPr="00CE7DE6">
        <w:rPr>
          <w:rFonts w:ascii="Microsoft Sans Serif" w:eastAsia="Microsoft Sans Serif" w:hAnsi="Microsoft Sans Serif" w:cs="Microsoft Sans Serif"/>
          <w:sz w:val="24"/>
          <w:szCs w:val="22"/>
        </w:rPr>
        <w:cr/>
        <w:t>sgranger@pa.gov</w:t>
      </w:r>
      <w:r w:rsidRPr="00CE7DE6">
        <w:rPr>
          <w:rFonts w:ascii="Microsoft Sans Serif" w:eastAsia="Microsoft Sans Serif" w:hAnsi="Microsoft Sans Serif" w:cs="Microsoft Sans Serif"/>
          <w:sz w:val="24"/>
          <w:szCs w:val="22"/>
        </w:rPr>
        <w:cr/>
        <w:t>Accepts eService</w:t>
      </w:r>
      <w:r w:rsidRPr="00CE7DE6">
        <w:rPr>
          <w:rFonts w:ascii="Microsoft Sans Serif" w:eastAsia="Microsoft Sans Serif" w:hAnsi="Microsoft Sans Serif" w:cs="Microsoft Sans Serif"/>
          <w:sz w:val="24"/>
          <w:szCs w:val="22"/>
        </w:rPr>
        <w:br/>
      </w:r>
    </w:p>
    <w:p w14:paraId="765522C6" w14:textId="77777777" w:rsidR="009051AF" w:rsidRDefault="009051AF" w:rsidP="00CE7DE6">
      <w:pPr>
        <w:spacing w:after="160" w:line="259" w:lineRule="auto"/>
        <w:rPr>
          <w:rFonts w:ascii="Microsoft Sans Serif" w:eastAsia="Microsoft Sans Serif" w:hAnsi="Microsoft Sans Serif" w:cs="Microsoft Sans Serif"/>
          <w:sz w:val="24"/>
          <w:szCs w:val="22"/>
        </w:rPr>
      </w:pPr>
    </w:p>
    <w:p w14:paraId="438AC0AC" w14:textId="30CAFCE8" w:rsidR="00CE7DE6" w:rsidRDefault="00CE7DE6" w:rsidP="00CE7DE6">
      <w:pPr>
        <w:spacing w:after="160" w:line="259" w:lineRule="auto"/>
        <w:rPr>
          <w:rFonts w:ascii="Microsoft Sans Serif" w:eastAsia="Microsoft Sans Serif" w:hAnsi="Microsoft Sans Serif" w:cs="Microsoft Sans Serif"/>
          <w:color w:val="0563C1"/>
          <w:sz w:val="24"/>
          <w:szCs w:val="22"/>
          <w:u w:val="single"/>
        </w:rPr>
      </w:pPr>
      <w:r w:rsidRPr="00CE7DE6">
        <w:rPr>
          <w:rFonts w:ascii="Microsoft Sans Serif" w:eastAsia="Microsoft Sans Serif" w:hAnsi="Microsoft Sans Serif" w:cs="Microsoft Sans Serif"/>
          <w:sz w:val="24"/>
          <w:szCs w:val="22"/>
        </w:rPr>
        <w:t>ELIZABETH R MARX ESQUIRE</w:t>
      </w:r>
      <w:r w:rsidRPr="00CE7DE6">
        <w:rPr>
          <w:rFonts w:ascii="Microsoft Sans Serif" w:eastAsia="Microsoft Sans Serif" w:hAnsi="Microsoft Sans Serif" w:cs="Microsoft Sans Serif"/>
          <w:sz w:val="24"/>
          <w:szCs w:val="22"/>
        </w:rPr>
        <w:br/>
        <w:t>LAUREN BERMAN ESQUIRE</w:t>
      </w:r>
      <w:r w:rsidRPr="00CE7DE6">
        <w:rPr>
          <w:rFonts w:ascii="Microsoft Sans Serif" w:eastAsia="Microsoft Sans Serif" w:hAnsi="Microsoft Sans Serif" w:cs="Microsoft Sans Serif"/>
          <w:sz w:val="24"/>
          <w:szCs w:val="22"/>
        </w:rPr>
        <w:br/>
        <w:t>JOHN SWEET ESQUIRE</w:t>
      </w:r>
      <w:r w:rsidRPr="00CE7DE6">
        <w:rPr>
          <w:rFonts w:ascii="Microsoft Sans Serif" w:eastAsia="Microsoft Sans Serif" w:hAnsi="Microsoft Sans Serif" w:cs="Microsoft Sans Serif"/>
          <w:sz w:val="24"/>
          <w:szCs w:val="22"/>
        </w:rPr>
        <w:br/>
        <w:t>RIA PEREIRA ESQUIRE</w:t>
      </w:r>
      <w:r w:rsidRPr="00CE7DE6">
        <w:rPr>
          <w:rFonts w:ascii="Microsoft Sans Serif" w:eastAsia="Microsoft Sans Serif" w:hAnsi="Microsoft Sans Serif" w:cs="Microsoft Sans Serif"/>
          <w:sz w:val="24"/>
          <w:szCs w:val="22"/>
        </w:rPr>
        <w:br/>
        <w:t>PA UTILITY LAW PROJECT</w:t>
      </w:r>
      <w:r w:rsidRPr="00CE7DE6">
        <w:rPr>
          <w:rFonts w:ascii="Microsoft Sans Serif" w:eastAsia="Microsoft Sans Serif" w:hAnsi="Microsoft Sans Serif" w:cs="Microsoft Sans Serif"/>
          <w:sz w:val="24"/>
          <w:szCs w:val="22"/>
        </w:rPr>
        <w:cr/>
        <w:t>118 LOCUST STREET</w:t>
      </w:r>
      <w:r w:rsidRPr="00CE7DE6">
        <w:rPr>
          <w:rFonts w:ascii="Microsoft Sans Serif" w:eastAsia="Microsoft Sans Serif" w:hAnsi="Microsoft Sans Serif" w:cs="Microsoft Sans Serif"/>
          <w:sz w:val="24"/>
          <w:szCs w:val="22"/>
        </w:rPr>
        <w:cr/>
        <w:t>HARRISBURG PA  17101</w:t>
      </w:r>
      <w:r w:rsidRPr="00CE7DE6">
        <w:rPr>
          <w:rFonts w:ascii="Microsoft Sans Serif" w:eastAsia="Microsoft Sans Serif" w:hAnsi="Microsoft Sans Serif" w:cs="Microsoft Sans Serif"/>
          <w:sz w:val="24"/>
          <w:szCs w:val="22"/>
        </w:rPr>
        <w:br/>
      </w:r>
      <w:r w:rsidRPr="00CE7DE6">
        <w:rPr>
          <w:rFonts w:ascii="Microsoft Sans Serif" w:eastAsia="Microsoft Sans Serif" w:hAnsi="Microsoft Sans Serif" w:cs="Microsoft Sans Serif"/>
          <w:b/>
          <w:bCs/>
          <w:sz w:val="24"/>
          <w:szCs w:val="22"/>
        </w:rPr>
        <w:t>717.236.9486</w:t>
      </w:r>
      <w:r w:rsidRPr="00CE7DE6">
        <w:rPr>
          <w:rFonts w:ascii="Microsoft Sans Serif" w:eastAsia="Microsoft Sans Serif" w:hAnsi="Microsoft Sans Serif" w:cs="Microsoft Sans Serif"/>
          <w:b/>
          <w:bCs/>
          <w:sz w:val="24"/>
          <w:szCs w:val="22"/>
        </w:rPr>
        <w:cr/>
        <w:t>717.710.3825</w:t>
      </w:r>
      <w:r w:rsidRPr="00CE7DE6">
        <w:rPr>
          <w:rFonts w:ascii="Microsoft Sans Serif" w:eastAsia="Microsoft Sans Serif" w:hAnsi="Microsoft Sans Serif" w:cs="Microsoft Sans Serif"/>
          <w:sz w:val="24"/>
          <w:szCs w:val="22"/>
        </w:rPr>
        <w:br/>
        <w:t>emarx@pautilitylawproject.org</w:t>
      </w:r>
      <w:r w:rsidRPr="00CE7DE6">
        <w:rPr>
          <w:rFonts w:ascii="Microsoft Sans Serif" w:eastAsia="Microsoft Sans Serif" w:hAnsi="Microsoft Sans Serif" w:cs="Microsoft Sans Serif"/>
          <w:sz w:val="24"/>
          <w:szCs w:val="22"/>
        </w:rPr>
        <w:cr/>
        <w:t>lberman@pautilitylawproject.org</w:t>
      </w:r>
      <w:r w:rsidRPr="00CE7DE6">
        <w:rPr>
          <w:rFonts w:ascii="Microsoft Sans Serif" w:eastAsia="Microsoft Sans Serif" w:hAnsi="Microsoft Sans Serif" w:cs="Microsoft Sans Serif"/>
          <w:sz w:val="24"/>
          <w:szCs w:val="22"/>
        </w:rPr>
        <w:cr/>
        <w:t>jsweet@pautilitylawproject.org</w:t>
      </w:r>
      <w:r w:rsidRPr="00CE7DE6">
        <w:rPr>
          <w:rFonts w:ascii="Microsoft Sans Serif" w:eastAsia="Microsoft Sans Serif" w:hAnsi="Microsoft Sans Serif" w:cs="Microsoft Sans Serif"/>
          <w:sz w:val="24"/>
          <w:szCs w:val="22"/>
        </w:rPr>
        <w:cr/>
        <w:t>rpereira@pautilitylawproject.org</w:t>
      </w:r>
      <w:r w:rsidRPr="00CE7DE6">
        <w:rPr>
          <w:rFonts w:ascii="Microsoft Sans Serif" w:eastAsia="Microsoft Sans Serif" w:hAnsi="Microsoft Sans Serif" w:cs="Microsoft Sans Serif"/>
          <w:sz w:val="24"/>
          <w:szCs w:val="22"/>
        </w:rPr>
        <w:br/>
        <w:t>Accepts eService</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i/>
          <w:iCs/>
          <w:sz w:val="24"/>
          <w:szCs w:val="22"/>
        </w:rPr>
        <w:t>Representing CAUSE-PA</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sz w:val="24"/>
          <w:szCs w:val="22"/>
        </w:rPr>
        <w:cr/>
        <w:t>STEVEN C GRAY ESQUIRE</w:t>
      </w:r>
      <w:r w:rsidRPr="00CE7DE6">
        <w:rPr>
          <w:rFonts w:ascii="Microsoft Sans Serif" w:eastAsia="Microsoft Sans Serif" w:hAnsi="Microsoft Sans Serif" w:cs="Microsoft Sans Serif"/>
          <w:sz w:val="24"/>
          <w:szCs w:val="22"/>
        </w:rPr>
        <w:cr/>
        <w:t>OFFICE OF SMALL BUSINESS ADVOCATE</w:t>
      </w:r>
      <w:r w:rsidRPr="00CE7DE6">
        <w:rPr>
          <w:rFonts w:ascii="Microsoft Sans Serif" w:eastAsia="Microsoft Sans Serif" w:hAnsi="Microsoft Sans Serif" w:cs="Microsoft Sans Serif"/>
          <w:sz w:val="24"/>
          <w:szCs w:val="22"/>
        </w:rPr>
        <w:cr/>
        <w:t>FORUM PLACE</w:t>
      </w:r>
      <w:r w:rsidRPr="00CE7DE6">
        <w:rPr>
          <w:rFonts w:ascii="Microsoft Sans Serif" w:eastAsia="Microsoft Sans Serif" w:hAnsi="Microsoft Sans Serif" w:cs="Microsoft Sans Serif"/>
          <w:sz w:val="24"/>
          <w:szCs w:val="22"/>
        </w:rPr>
        <w:cr/>
        <w:t>555 WALNUT STREET 1ST FLOOR</w:t>
      </w:r>
      <w:r w:rsidRPr="00CE7DE6">
        <w:rPr>
          <w:rFonts w:ascii="Microsoft Sans Serif" w:eastAsia="Microsoft Sans Serif" w:hAnsi="Microsoft Sans Serif" w:cs="Microsoft Sans Serif"/>
          <w:sz w:val="24"/>
          <w:szCs w:val="22"/>
        </w:rPr>
        <w:cr/>
        <w:t>HARRISBURG PA  17101</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b/>
          <w:bCs/>
          <w:sz w:val="24"/>
          <w:szCs w:val="22"/>
        </w:rPr>
        <w:t>717.783.2525</w:t>
      </w:r>
      <w:r w:rsidRPr="00CE7DE6">
        <w:rPr>
          <w:rFonts w:ascii="Microsoft Sans Serif" w:eastAsia="Microsoft Sans Serif" w:hAnsi="Microsoft Sans Serif" w:cs="Microsoft Sans Serif"/>
          <w:b/>
          <w:bCs/>
          <w:sz w:val="24"/>
          <w:szCs w:val="22"/>
        </w:rPr>
        <w:cr/>
        <w:t>717.783.2831</w:t>
      </w:r>
      <w:r w:rsidRPr="00CE7DE6">
        <w:rPr>
          <w:rFonts w:ascii="Microsoft Sans Serif" w:eastAsia="Microsoft Sans Serif" w:hAnsi="Microsoft Sans Serif" w:cs="Microsoft Sans Serif"/>
          <w:b/>
          <w:bCs/>
          <w:sz w:val="24"/>
          <w:szCs w:val="22"/>
        </w:rPr>
        <w:cr/>
      </w:r>
      <w:hyperlink r:id="rId13" w:history="1">
        <w:r w:rsidRPr="00CE7DE6">
          <w:rPr>
            <w:rFonts w:ascii="Microsoft Sans Serif" w:eastAsia="Microsoft Sans Serif" w:hAnsi="Microsoft Sans Serif" w:cs="Microsoft Sans Serif"/>
            <w:color w:val="0563C1"/>
            <w:sz w:val="24"/>
            <w:szCs w:val="22"/>
            <w:u w:val="single"/>
          </w:rPr>
          <w:t>sgray@pa.gov</w:t>
        </w:r>
      </w:hyperlink>
    </w:p>
    <w:p w14:paraId="14CAFC54" w14:textId="77777777" w:rsidR="009051AF" w:rsidRPr="00CE7DE6" w:rsidRDefault="009051AF" w:rsidP="00CE7DE6">
      <w:pPr>
        <w:spacing w:after="160" w:line="259" w:lineRule="auto"/>
        <w:rPr>
          <w:rFonts w:ascii="Microsoft Sans Serif" w:eastAsia="Microsoft Sans Serif" w:hAnsi="Microsoft Sans Serif" w:cs="Microsoft Sans Serif"/>
          <w:sz w:val="24"/>
          <w:szCs w:val="22"/>
        </w:rPr>
      </w:pPr>
    </w:p>
    <w:p w14:paraId="74D62BFD" w14:textId="3B24059C" w:rsidR="00805F22" w:rsidRDefault="00CE7DE6" w:rsidP="00CE7DE6">
      <w:pPr>
        <w:spacing w:after="160" w:line="259" w:lineRule="auto"/>
        <w:rPr>
          <w:rFonts w:ascii="Microsoft Sans Serif" w:eastAsia="Microsoft Sans Serif" w:hAnsi="Microsoft Sans Serif" w:cs="Microsoft Sans Serif"/>
          <w:sz w:val="24"/>
          <w:szCs w:val="22"/>
        </w:rPr>
      </w:pPr>
      <w:r w:rsidRPr="00CE7DE6">
        <w:rPr>
          <w:rFonts w:ascii="Microsoft Sans Serif" w:eastAsia="Microsoft Sans Serif" w:hAnsi="Microsoft Sans Serif" w:cs="Microsoft Sans Serif"/>
          <w:sz w:val="24"/>
          <w:szCs w:val="22"/>
        </w:rPr>
        <w:t>JOSEPH L VULLO ESQUIRE</w:t>
      </w:r>
      <w:r w:rsidRPr="00CE7DE6">
        <w:rPr>
          <w:rFonts w:ascii="Microsoft Sans Serif" w:eastAsia="Microsoft Sans Serif" w:hAnsi="Microsoft Sans Serif" w:cs="Microsoft Sans Serif"/>
          <w:sz w:val="24"/>
          <w:szCs w:val="22"/>
        </w:rPr>
        <w:cr/>
        <w:t>BURKE VULLO REILLY ROBERTS</w:t>
      </w:r>
      <w:r w:rsidRPr="00CE7DE6">
        <w:rPr>
          <w:rFonts w:ascii="Microsoft Sans Serif" w:eastAsia="Microsoft Sans Serif" w:hAnsi="Microsoft Sans Serif" w:cs="Microsoft Sans Serif"/>
          <w:sz w:val="24"/>
          <w:szCs w:val="22"/>
        </w:rPr>
        <w:cr/>
        <w:t>1460 WYOMING AVENUE</w:t>
      </w:r>
      <w:r w:rsidRPr="00CE7DE6">
        <w:rPr>
          <w:rFonts w:ascii="Microsoft Sans Serif" w:eastAsia="Microsoft Sans Serif" w:hAnsi="Microsoft Sans Serif" w:cs="Microsoft Sans Serif"/>
          <w:sz w:val="24"/>
          <w:szCs w:val="22"/>
        </w:rPr>
        <w:cr/>
        <w:t>FORTY FORT PA  18704</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b/>
          <w:bCs/>
          <w:sz w:val="24"/>
          <w:szCs w:val="22"/>
        </w:rPr>
        <w:t>570.288.6441</w:t>
      </w:r>
      <w:r w:rsidRPr="00CE7DE6">
        <w:rPr>
          <w:rFonts w:ascii="Microsoft Sans Serif" w:eastAsia="Microsoft Sans Serif" w:hAnsi="Microsoft Sans Serif" w:cs="Microsoft Sans Serif"/>
          <w:sz w:val="24"/>
          <w:szCs w:val="22"/>
        </w:rPr>
        <w:cr/>
        <w:t>jlvullo@bvrrlaw.com</w:t>
      </w:r>
      <w:r w:rsidRPr="00CE7DE6">
        <w:rPr>
          <w:rFonts w:ascii="Microsoft Sans Serif" w:eastAsia="Microsoft Sans Serif" w:hAnsi="Microsoft Sans Serif" w:cs="Microsoft Sans Serif"/>
          <w:sz w:val="24"/>
          <w:szCs w:val="22"/>
        </w:rPr>
        <w:cr/>
        <w:t>Accepts eService</w:t>
      </w:r>
      <w:r w:rsidRPr="00CE7DE6">
        <w:rPr>
          <w:rFonts w:ascii="Microsoft Sans Serif" w:eastAsia="Microsoft Sans Serif" w:hAnsi="Microsoft Sans Serif" w:cs="Microsoft Sans Serif"/>
          <w:sz w:val="24"/>
          <w:szCs w:val="22"/>
        </w:rPr>
        <w:br/>
      </w:r>
      <w:r w:rsidRPr="00CE7DE6">
        <w:rPr>
          <w:rFonts w:ascii="Microsoft Sans Serif" w:eastAsia="Microsoft Sans Serif" w:hAnsi="Microsoft Sans Serif" w:cs="Microsoft Sans Serif"/>
          <w:i/>
          <w:iCs/>
          <w:sz w:val="24"/>
          <w:szCs w:val="22"/>
        </w:rPr>
        <w:t>Representing PA Weatherization Providers Task Force, Inc</w:t>
      </w:r>
      <w:r w:rsidRPr="00CE7DE6">
        <w:rPr>
          <w:rFonts w:ascii="Microsoft Sans Serif" w:eastAsia="Microsoft Sans Serif" w:hAnsi="Microsoft Sans Serif" w:cs="Microsoft Sans Serif"/>
          <w:sz w:val="24"/>
          <w:szCs w:val="22"/>
        </w:rPr>
        <w:cr/>
      </w:r>
    </w:p>
    <w:p w14:paraId="6FF7F8ED" w14:textId="77777777" w:rsidR="009051AF" w:rsidRDefault="009051AF" w:rsidP="00CE7DE6">
      <w:pPr>
        <w:spacing w:after="160" w:line="259" w:lineRule="auto"/>
        <w:rPr>
          <w:rFonts w:ascii="Microsoft Sans Serif" w:eastAsia="Microsoft Sans Serif" w:hAnsi="Microsoft Sans Serif" w:cs="Microsoft Sans Serif"/>
          <w:sz w:val="24"/>
          <w:szCs w:val="22"/>
        </w:rPr>
      </w:pPr>
    </w:p>
    <w:p w14:paraId="22D4E185" w14:textId="7A6D9A85" w:rsidR="00805F22" w:rsidRPr="00805F22" w:rsidRDefault="00805F22" w:rsidP="00805F22">
      <w:pPr>
        <w:rPr>
          <w:rFonts w:ascii="Microsoft Sans Serif" w:eastAsia="Microsoft Sans Serif" w:hAnsi="Microsoft Sans Serif" w:cs="Microsoft Sans Serif"/>
          <w:sz w:val="24"/>
          <w:szCs w:val="22"/>
        </w:rPr>
      </w:pPr>
      <w:bookmarkStart w:id="2" w:name="_Hlk122429418"/>
      <w:r w:rsidRPr="00805F22">
        <w:rPr>
          <w:rFonts w:ascii="Microsoft Sans Serif" w:eastAsia="Microsoft Sans Serif" w:hAnsi="Microsoft Sans Serif" w:cs="Microsoft Sans Serif"/>
          <w:sz w:val="24"/>
          <w:szCs w:val="22"/>
        </w:rPr>
        <w:lastRenderedPageBreak/>
        <w:t>DEOKEY BALRAJ</w:t>
      </w:r>
    </w:p>
    <w:p w14:paraId="5BDC71AC" w14:textId="63293C24" w:rsidR="00805F22" w:rsidRDefault="00805F22" w:rsidP="00805F22">
      <w:pPr>
        <w:rPr>
          <w:rFonts w:ascii="Microsoft Sans Serif" w:eastAsia="Microsoft Sans Serif" w:hAnsi="Microsoft Sans Serif" w:cs="Microsoft Sans Serif"/>
          <w:sz w:val="24"/>
          <w:szCs w:val="22"/>
        </w:rPr>
      </w:pPr>
      <w:r w:rsidRPr="00805F22">
        <w:rPr>
          <w:rFonts w:ascii="Microsoft Sans Serif" w:eastAsia="Microsoft Sans Serif" w:hAnsi="Microsoft Sans Serif" w:cs="Microsoft Sans Serif"/>
          <w:sz w:val="24"/>
          <w:szCs w:val="22"/>
        </w:rPr>
        <w:t>1655 KIMBERLY STREET</w:t>
      </w:r>
    </w:p>
    <w:p w14:paraId="3FF5296A" w14:textId="7AAE3071" w:rsidR="009051AF" w:rsidRPr="00805F22" w:rsidRDefault="009051AF" w:rsidP="00805F22">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t>APT 1</w:t>
      </w:r>
    </w:p>
    <w:p w14:paraId="3301C2D4" w14:textId="01A30157" w:rsidR="00805F22" w:rsidRDefault="00805F22" w:rsidP="00805F22">
      <w:pPr>
        <w:rPr>
          <w:rFonts w:ascii="Microsoft Sans Serif" w:eastAsia="Microsoft Sans Serif" w:hAnsi="Microsoft Sans Serif" w:cs="Microsoft Sans Serif"/>
          <w:sz w:val="24"/>
          <w:szCs w:val="22"/>
        </w:rPr>
      </w:pPr>
      <w:r w:rsidRPr="00805F22">
        <w:rPr>
          <w:rFonts w:ascii="Microsoft Sans Serif" w:eastAsia="Microsoft Sans Serif" w:hAnsi="Microsoft Sans Serif" w:cs="Microsoft Sans Serif"/>
          <w:sz w:val="24"/>
          <w:szCs w:val="22"/>
        </w:rPr>
        <w:t>HERMITAGE, PA 16148</w:t>
      </w:r>
    </w:p>
    <w:p w14:paraId="65771D73" w14:textId="1712A9B1" w:rsidR="00805F22" w:rsidRPr="00805F22" w:rsidRDefault="009051AF" w:rsidP="00805F22">
      <w:pPr>
        <w:rPr>
          <w:rFonts w:ascii="Microsoft Sans Serif" w:eastAsia="Microsoft Sans Serif" w:hAnsi="Microsoft Sans Serif" w:cs="Microsoft Sans Serif"/>
          <w:b/>
          <w:bCs/>
          <w:sz w:val="24"/>
          <w:szCs w:val="22"/>
        </w:rPr>
      </w:pPr>
      <w:r>
        <w:rPr>
          <w:rFonts w:ascii="Microsoft Sans Serif" w:eastAsia="Microsoft Sans Serif" w:hAnsi="Microsoft Sans Serif" w:cs="Microsoft Sans Serif"/>
          <w:b/>
          <w:bCs/>
          <w:sz w:val="24"/>
          <w:szCs w:val="22"/>
        </w:rPr>
        <w:t>469.235.2332</w:t>
      </w:r>
    </w:p>
    <w:p w14:paraId="3D0E62CC" w14:textId="1107F213" w:rsidR="00CE7DE6" w:rsidRPr="00CE7DE6" w:rsidRDefault="00805F22" w:rsidP="00805F22">
      <w:pPr>
        <w:rPr>
          <w:rFonts w:ascii="Calibri" w:hAnsi="Calibri"/>
          <w:sz w:val="22"/>
          <w:szCs w:val="22"/>
        </w:rPr>
      </w:pPr>
      <w:r w:rsidRPr="00805F22">
        <w:rPr>
          <w:rFonts w:ascii="Microsoft Sans Serif" w:eastAsia="Microsoft Sans Serif" w:hAnsi="Microsoft Sans Serif" w:cs="Microsoft Sans Serif"/>
          <w:sz w:val="24"/>
          <w:szCs w:val="22"/>
        </w:rPr>
        <w:t xml:space="preserve">deokeybalraj@gmail.com </w:t>
      </w:r>
      <w:r w:rsidR="00CE7DE6" w:rsidRPr="00CE7DE6">
        <w:rPr>
          <w:rFonts w:ascii="Microsoft Sans Serif" w:eastAsia="Microsoft Sans Serif" w:hAnsi="Microsoft Sans Serif" w:cs="Microsoft Sans Serif"/>
          <w:sz w:val="24"/>
          <w:szCs w:val="22"/>
        </w:rPr>
        <w:cr/>
      </w:r>
      <w:r w:rsidR="009051AF">
        <w:rPr>
          <w:rFonts w:ascii="Microsoft Sans Serif" w:eastAsia="Microsoft Sans Serif" w:hAnsi="Microsoft Sans Serif" w:cs="Microsoft Sans Serif"/>
          <w:sz w:val="24"/>
          <w:szCs w:val="22"/>
        </w:rPr>
        <w:t>Accepts eService</w:t>
      </w:r>
    </w:p>
    <w:bookmarkEnd w:id="2"/>
    <w:p w14:paraId="7370445F" w14:textId="4A0C5944" w:rsidR="00C74A51" w:rsidRPr="0037156A" w:rsidRDefault="00C74A51" w:rsidP="001638B3">
      <w:pPr>
        <w:rPr>
          <w:sz w:val="24"/>
          <w:szCs w:val="24"/>
        </w:rPr>
      </w:pPr>
    </w:p>
    <w:sectPr w:rsidR="00C74A51" w:rsidRPr="0037156A" w:rsidSect="009051A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3ADD" w14:textId="77777777" w:rsidR="000328C6" w:rsidRDefault="000328C6">
      <w:r>
        <w:separator/>
      </w:r>
    </w:p>
  </w:endnote>
  <w:endnote w:type="continuationSeparator" w:id="0">
    <w:p w14:paraId="4759F39A" w14:textId="77777777" w:rsidR="000328C6" w:rsidRDefault="0003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035215"/>
      <w:docPartObj>
        <w:docPartGallery w:val="Page Numbers (Bottom of Page)"/>
        <w:docPartUnique/>
      </w:docPartObj>
    </w:sdtPr>
    <w:sdtEndPr>
      <w:rPr>
        <w:noProof/>
      </w:rPr>
    </w:sdtEndPr>
    <w:sdtContent>
      <w:p w14:paraId="212ADAD3" w14:textId="4B61A7D3" w:rsidR="009710CD" w:rsidRPr="009051AF" w:rsidRDefault="009051AF" w:rsidP="009051AF">
        <w:pPr>
          <w:pStyle w:val="Footer"/>
          <w:jc w:val="center"/>
        </w:pPr>
        <w:r w:rsidRPr="009051AF">
          <w:fldChar w:fldCharType="begin"/>
        </w:r>
        <w:r w:rsidRPr="009051AF">
          <w:instrText xml:space="preserve"> PAGE   \* MERGEFORMAT </w:instrText>
        </w:r>
        <w:r w:rsidRPr="009051AF">
          <w:fldChar w:fldCharType="separate"/>
        </w:r>
        <w:r w:rsidRPr="009051AF">
          <w:rPr>
            <w:noProof/>
          </w:rPr>
          <w:t>2</w:t>
        </w:r>
        <w:r w:rsidRPr="009051AF">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DD40" w14:textId="61F3BEAA" w:rsidR="009051AF" w:rsidRPr="009051AF" w:rsidRDefault="009051AF" w:rsidP="009051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79C6" w14:textId="77777777" w:rsidR="000328C6" w:rsidRDefault="000328C6">
      <w:r>
        <w:separator/>
      </w:r>
    </w:p>
  </w:footnote>
  <w:footnote w:type="continuationSeparator" w:id="0">
    <w:p w14:paraId="6FDA7BCA" w14:textId="77777777" w:rsidR="000328C6" w:rsidRDefault="00032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6881942">
    <w:abstractNumId w:val="2"/>
  </w:num>
  <w:num w:numId="2" w16cid:durableId="1580671603">
    <w:abstractNumId w:val="6"/>
  </w:num>
  <w:num w:numId="3" w16cid:durableId="852763938">
    <w:abstractNumId w:val="3"/>
  </w:num>
  <w:num w:numId="4" w16cid:durableId="1672100751">
    <w:abstractNumId w:val="5"/>
  </w:num>
  <w:num w:numId="5" w16cid:durableId="832841328">
    <w:abstractNumId w:val="8"/>
  </w:num>
  <w:num w:numId="6" w16cid:durableId="1156334614">
    <w:abstractNumId w:val="4"/>
  </w:num>
  <w:num w:numId="7" w16cid:durableId="1056592026">
    <w:abstractNumId w:val="9"/>
  </w:num>
  <w:num w:numId="8" w16cid:durableId="682971132">
    <w:abstractNumId w:val="7"/>
  </w:num>
  <w:num w:numId="9" w16cid:durableId="861894794">
    <w:abstractNumId w:val="1"/>
  </w:num>
  <w:num w:numId="10" w16cid:durableId="127390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328C6"/>
    <w:rsid w:val="00047AFD"/>
    <w:rsid w:val="00070CCE"/>
    <w:rsid w:val="000A0447"/>
    <w:rsid w:val="000B0026"/>
    <w:rsid w:val="000B7625"/>
    <w:rsid w:val="000F1E91"/>
    <w:rsid w:val="00101C10"/>
    <w:rsid w:val="00115455"/>
    <w:rsid w:val="001209F1"/>
    <w:rsid w:val="001302FC"/>
    <w:rsid w:val="00135354"/>
    <w:rsid w:val="00147701"/>
    <w:rsid w:val="001638B3"/>
    <w:rsid w:val="0017254A"/>
    <w:rsid w:val="00177137"/>
    <w:rsid w:val="00177256"/>
    <w:rsid w:val="00183C50"/>
    <w:rsid w:val="001842C9"/>
    <w:rsid w:val="001C275A"/>
    <w:rsid w:val="00206C28"/>
    <w:rsid w:val="00217779"/>
    <w:rsid w:val="002229C3"/>
    <w:rsid w:val="002365D0"/>
    <w:rsid w:val="002520EF"/>
    <w:rsid w:val="002539DF"/>
    <w:rsid w:val="0029471C"/>
    <w:rsid w:val="0029534F"/>
    <w:rsid w:val="00297AA2"/>
    <w:rsid w:val="002D40CD"/>
    <w:rsid w:val="002E3ACB"/>
    <w:rsid w:val="002F4427"/>
    <w:rsid w:val="00312CD2"/>
    <w:rsid w:val="00357D39"/>
    <w:rsid w:val="00364A98"/>
    <w:rsid w:val="0037156A"/>
    <w:rsid w:val="00375200"/>
    <w:rsid w:val="003B15B4"/>
    <w:rsid w:val="003B5D4A"/>
    <w:rsid w:val="00452FE7"/>
    <w:rsid w:val="00480FD2"/>
    <w:rsid w:val="004A11AB"/>
    <w:rsid w:val="004B26F9"/>
    <w:rsid w:val="004B68A3"/>
    <w:rsid w:val="004F45E1"/>
    <w:rsid w:val="00504CFE"/>
    <w:rsid w:val="005239BB"/>
    <w:rsid w:val="005349CA"/>
    <w:rsid w:val="00546AD9"/>
    <w:rsid w:val="005479E3"/>
    <w:rsid w:val="0055152E"/>
    <w:rsid w:val="00551675"/>
    <w:rsid w:val="00554E3D"/>
    <w:rsid w:val="005613E0"/>
    <w:rsid w:val="005C03F9"/>
    <w:rsid w:val="005C1FBF"/>
    <w:rsid w:val="005E25C5"/>
    <w:rsid w:val="005E50A6"/>
    <w:rsid w:val="005E7FFB"/>
    <w:rsid w:val="006309B0"/>
    <w:rsid w:val="00642DDD"/>
    <w:rsid w:val="006625B2"/>
    <w:rsid w:val="006629FE"/>
    <w:rsid w:val="00667620"/>
    <w:rsid w:val="006755C0"/>
    <w:rsid w:val="00684C5E"/>
    <w:rsid w:val="00692DE1"/>
    <w:rsid w:val="006A777F"/>
    <w:rsid w:val="006D101A"/>
    <w:rsid w:val="006F3734"/>
    <w:rsid w:val="007079F6"/>
    <w:rsid w:val="00740282"/>
    <w:rsid w:val="0074786D"/>
    <w:rsid w:val="00756A2C"/>
    <w:rsid w:val="007633D8"/>
    <w:rsid w:val="00787BF0"/>
    <w:rsid w:val="007917D2"/>
    <w:rsid w:val="007E4E7A"/>
    <w:rsid w:val="007F75CF"/>
    <w:rsid w:val="008048C4"/>
    <w:rsid w:val="00805F22"/>
    <w:rsid w:val="008714AC"/>
    <w:rsid w:val="008B3C53"/>
    <w:rsid w:val="008C3803"/>
    <w:rsid w:val="008C78A8"/>
    <w:rsid w:val="008F4D97"/>
    <w:rsid w:val="009051AF"/>
    <w:rsid w:val="009257D0"/>
    <w:rsid w:val="009623D6"/>
    <w:rsid w:val="009710CD"/>
    <w:rsid w:val="00980E57"/>
    <w:rsid w:val="009F319E"/>
    <w:rsid w:val="009F5F66"/>
    <w:rsid w:val="00A164DF"/>
    <w:rsid w:val="00A31D0A"/>
    <w:rsid w:val="00A5565D"/>
    <w:rsid w:val="00A55FCF"/>
    <w:rsid w:val="00A5629B"/>
    <w:rsid w:val="00AA33C3"/>
    <w:rsid w:val="00AC03BB"/>
    <w:rsid w:val="00AC4AB2"/>
    <w:rsid w:val="00AD69F6"/>
    <w:rsid w:val="00AF4384"/>
    <w:rsid w:val="00B5544D"/>
    <w:rsid w:val="00B64644"/>
    <w:rsid w:val="00B71212"/>
    <w:rsid w:val="00BB3BE4"/>
    <w:rsid w:val="00BC21D5"/>
    <w:rsid w:val="00BC3FC4"/>
    <w:rsid w:val="00BC6625"/>
    <w:rsid w:val="00BE5119"/>
    <w:rsid w:val="00BF5D4D"/>
    <w:rsid w:val="00C4170D"/>
    <w:rsid w:val="00C67ED8"/>
    <w:rsid w:val="00C74A51"/>
    <w:rsid w:val="00CB18A4"/>
    <w:rsid w:val="00CB5738"/>
    <w:rsid w:val="00CD0523"/>
    <w:rsid w:val="00CE4CE9"/>
    <w:rsid w:val="00CE4DD2"/>
    <w:rsid w:val="00CE7DE6"/>
    <w:rsid w:val="00CF101C"/>
    <w:rsid w:val="00D00639"/>
    <w:rsid w:val="00D05C39"/>
    <w:rsid w:val="00D13CB1"/>
    <w:rsid w:val="00D43A34"/>
    <w:rsid w:val="00D53356"/>
    <w:rsid w:val="00D60277"/>
    <w:rsid w:val="00D83428"/>
    <w:rsid w:val="00D8524D"/>
    <w:rsid w:val="00DB47DF"/>
    <w:rsid w:val="00DD25FA"/>
    <w:rsid w:val="00DE55E5"/>
    <w:rsid w:val="00DE5AD5"/>
    <w:rsid w:val="00DE64BE"/>
    <w:rsid w:val="00E25799"/>
    <w:rsid w:val="00E514E4"/>
    <w:rsid w:val="00E752A3"/>
    <w:rsid w:val="00EB1D6A"/>
    <w:rsid w:val="00F03D28"/>
    <w:rsid w:val="00F21570"/>
    <w:rsid w:val="00F254A7"/>
    <w:rsid w:val="00F370D5"/>
    <w:rsid w:val="00F42CB9"/>
    <w:rsid w:val="00F559DE"/>
    <w:rsid w:val="00F661AC"/>
    <w:rsid w:val="00F67000"/>
    <w:rsid w:val="00F7094C"/>
    <w:rsid w:val="00FC7AD4"/>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21901B26"/>
  <w15:docId w15:val="{2EC5E841-A3B7-42CA-81DC-DCC001CF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 w:type="character" w:styleId="Hyperlink">
    <w:name w:val="Hyperlink"/>
    <w:basedOn w:val="DefaultParagraphFont"/>
    <w:unhideWhenUsed/>
    <w:rsid w:val="00BF5D4D"/>
    <w:rPr>
      <w:color w:val="0000FF" w:themeColor="hyperlink"/>
      <w:u w:val="single"/>
    </w:rPr>
  </w:style>
  <w:style w:type="character" w:styleId="UnresolvedMention">
    <w:name w:val="Unresolved Mention"/>
    <w:basedOn w:val="DefaultParagraphFont"/>
    <w:uiPriority w:val="99"/>
    <w:semiHidden/>
    <w:unhideWhenUsed/>
    <w:rsid w:val="00BF5D4D"/>
    <w:rPr>
      <w:color w:val="605E5C"/>
      <w:shd w:val="clear" w:color="auto" w:fill="E1DFDD"/>
    </w:rPr>
  </w:style>
  <w:style w:type="character" w:customStyle="1" w:styleId="FooterChar">
    <w:name w:val="Footer Char"/>
    <w:basedOn w:val="DefaultParagraphFont"/>
    <w:link w:val="Footer"/>
    <w:uiPriority w:val="99"/>
    <w:rsid w:val="00E51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okeybalraj@gmail.com" TargetMode="External"/><Relationship Id="rId13" Type="http://schemas.openxmlformats.org/officeDocument/2006/relationships/hyperlink" Target="mailto:sgray@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long@pa.gov" TargetMode="External"/><Relationship Id="rId4" Type="http://schemas.openxmlformats.org/officeDocument/2006/relationships/webSettings" Target="web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610</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NASON</dc:creator>
  <cp:lastModifiedBy>Alban, Daniela</cp:lastModifiedBy>
  <cp:revision>4</cp:revision>
  <cp:lastPrinted>2016-09-09T12:47:00Z</cp:lastPrinted>
  <dcterms:created xsi:type="dcterms:W3CDTF">2022-12-20T16:58:00Z</dcterms:created>
  <dcterms:modified xsi:type="dcterms:W3CDTF">2022-12-20T17:09:00Z</dcterms:modified>
</cp:coreProperties>
</file>