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63F97C" w14:textId="77777777" w:rsidR="00B031EA" w:rsidRPr="00823000" w:rsidRDefault="00B031EA" w:rsidP="00B031EA">
      <w:pPr>
        <w:tabs>
          <w:tab w:val="left" w:pos="5400"/>
          <w:tab w:val="right" w:pos="8640"/>
        </w:tabs>
        <w:spacing w:after="0" w:line="240" w:lineRule="auto"/>
        <w:contextualSpacing/>
        <w:jc w:val="center"/>
        <w:rPr>
          <w:rFonts w:ascii="Times New Roman" w:eastAsia="Calibri" w:hAnsi="Times New Roman" w:cs="Times New Roman"/>
          <w:b/>
          <w:sz w:val="24"/>
          <w:szCs w:val="24"/>
        </w:rPr>
      </w:pPr>
      <w:r w:rsidRPr="00823000">
        <w:rPr>
          <w:rFonts w:ascii="Times New Roman" w:eastAsia="Calibri" w:hAnsi="Times New Roman" w:cs="Times New Roman"/>
          <w:b/>
          <w:caps/>
          <w:sz w:val="24"/>
          <w:szCs w:val="24"/>
        </w:rPr>
        <w:t>Before the</w:t>
      </w:r>
    </w:p>
    <w:p w14:paraId="1266DA39" w14:textId="77777777" w:rsidR="00B031EA" w:rsidRPr="00823000" w:rsidRDefault="00B031EA" w:rsidP="00B031EA">
      <w:pPr>
        <w:spacing w:after="0" w:line="240" w:lineRule="auto"/>
        <w:jc w:val="center"/>
        <w:rPr>
          <w:rFonts w:ascii="Times New Roman" w:eastAsia="Calibri" w:hAnsi="Times New Roman" w:cs="Times New Roman"/>
          <w:b/>
          <w:sz w:val="24"/>
          <w:szCs w:val="24"/>
        </w:rPr>
      </w:pPr>
      <w:r w:rsidRPr="00823000">
        <w:rPr>
          <w:rFonts w:ascii="Times New Roman" w:eastAsia="Calibri" w:hAnsi="Times New Roman" w:cs="Times New Roman"/>
          <w:b/>
          <w:sz w:val="24"/>
          <w:szCs w:val="24"/>
        </w:rPr>
        <w:t>PENNSYLVANIA PUBLIC UTILITY COMMISSION</w:t>
      </w:r>
    </w:p>
    <w:p w14:paraId="0ECE7DD3" w14:textId="77777777" w:rsidR="00B031EA" w:rsidRPr="00823000" w:rsidRDefault="00B031EA" w:rsidP="00B031EA">
      <w:pPr>
        <w:spacing w:after="0"/>
        <w:jc w:val="center"/>
        <w:rPr>
          <w:rFonts w:ascii="Times New Roman" w:eastAsia="Calibri" w:hAnsi="Times New Roman" w:cs="Times New Roman"/>
          <w:b/>
          <w:sz w:val="24"/>
          <w:szCs w:val="24"/>
        </w:rPr>
      </w:pPr>
    </w:p>
    <w:p w14:paraId="22BDB536" w14:textId="77777777" w:rsidR="00B031EA" w:rsidRPr="00823000" w:rsidRDefault="00B031EA" w:rsidP="00B031EA">
      <w:pPr>
        <w:spacing w:after="0"/>
        <w:jc w:val="center"/>
        <w:rPr>
          <w:rFonts w:ascii="Times New Roman" w:eastAsia="Calibri" w:hAnsi="Times New Roman" w:cs="Times New Roman"/>
          <w:b/>
          <w:sz w:val="24"/>
          <w:szCs w:val="24"/>
          <w:u w:val="single"/>
        </w:rPr>
      </w:pPr>
    </w:p>
    <w:p w14:paraId="62DD9CE0" w14:textId="77777777" w:rsidR="00B031EA" w:rsidRPr="00823000" w:rsidRDefault="00B031EA" w:rsidP="00B031EA">
      <w:pPr>
        <w:spacing w:after="0"/>
        <w:jc w:val="center"/>
        <w:rPr>
          <w:rFonts w:ascii="Times New Roman" w:eastAsia="Calibri" w:hAnsi="Times New Roman" w:cs="Times New Roman"/>
          <w:b/>
          <w:sz w:val="24"/>
          <w:szCs w:val="24"/>
          <w:u w:val="single"/>
        </w:rPr>
      </w:pPr>
    </w:p>
    <w:p w14:paraId="6AD8296B" w14:textId="77777777" w:rsidR="00B031EA" w:rsidRPr="00823000" w:rsidRDefault="00B031EA" w:rsidP="00B031EA">
      <w:pPr>
        <w:spacing w:after="0"/>
        <w:jc w:val="both"/>
        <w:rPr>
          <w:rFonts w:ascii="Times New Roman" w:eastAsia="Calibri" w:hAnsi="Times New Roman" w:cs="Times New Roman"/>
          <w:sz w:val="24"/>
          <w:szCs w:val="24"/>
        </w:rPr>
      </w:pPr>
      <w:r>
        <w:rPr>
          <w:rFonts w:ascii="Times New Roman" w:eastAsia="Calibri" w:hAnsi="Times New Roman" w:cs="Times New Roman"/>
          <w:sz w:val="24"/>
          <w:szCs w:val="24"/>
        </w:rPr>
        <w:t>Maurice Weston</w:t>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sidRPr="00823000">
        <w:rPr>
          <w:rFonts w:ascii="Times New Roman" w:eastAsia="Calibri" w:hAnsi="Times New Roman" w:cs="Times New Roman"/>
          <w:sz w:val="24"/>
          <w:szCs w:val="24"/>
        </w:rPr>
        <w:tab/>
        <w:t>:</w:t>
      </w:r>
      <w:r>
        <w:rPr>
          <w:rFonts w:ascii="Times New Roman" w:eastAsia="Calibri" w:hAnsi="Times New Roman" w:cs="Times New Roman"/>
          <w:sz w:val="24"/>
          <w:szCs w:val="24"/>
        </w:rPr>
        <w:tab/>
      </w:r>
      <w:r>
        <w:rPr>
          <w:rFonts w:ascii="Times New Roman" w:eastAsia="Calibri" w:hAnsi="Times New Roman" w:cs="Times New Roman"/>
          <w:sz w:val="24"/>
          <w:szCs w:val="24"/>
        </w:rPr>
        <w:tab/>
      </w:r>
    </w:p>
    <w:p w14:paraId="01B9EB3B" w14:textId="77777777" w:rsidR="00B031EA" w:rsidRPr="00823000" w:rsidRDefault="00B031EA" w:rsidP="00B031EA">
      <w:pPr>
        <w:spacing w:after="0"/>
        <w:jc w:val="both"/>
        <w:rPr>
          <w:rFonts w:ascii="Times New Roman" w:eastAsia="Calibri" w:hAnsi="Times New Roman" w:cs="Times New Roman"/>
          <w:sz w:val="24"/>
          <w:szCs w:val="24"/>
        </w:rPr>
      </w:pPr>
      <w:r w:rsidRPr="00823000">
        <w:rPr>
          <w:rFonts w:ascii="Times New Roman" w:eastAsia="Calibri" w:hAnsi="Times New Roman" w:cs="Times New Roman"/>
          <w:sz w:val="24"/>
          <w:szCs w:val="24"/>
        </w:rPr>
        <w:tab/>
      </w:r>
      <w:r w:rsidRPr="00823000">
        <w:rPr>
          <w:rFonts w:ascii="Times New Roman" w:eastAsia="Calibri" w:hAnsi="Times New Roman" w:cs="Times New Roman"/>
          <w:sz w:val="24"/>
          <w:szCs w:val="24"/>
        </w:rPr>
        <w:tab/>
      </w:r>
      <w:r w:rsidRPr="00823000">
        <w:rPr>
          <w:rFonts w:ascii="Times New Roman" w:eastAsia="Calibri" w:hAnsi="Times New Roman" w:cs="Times New Roman"/>
          <w:sz w:val="24"/>
          <w:szCs w:val="24"/>
        </w:rPr>
        <w:tab/>
      </w:r>
      <w:r w:rsidRPr="00823000">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sidRPr="00823000">
        <w:rPr>
          <w:rFonts w:ascii="Times New Roman" w:eastAsia="Calibri" w:hAnsi="Times New Roman" w:cs="Times New Roman"/>
          <w:sz w:val="24"/>
          <w:szCs w:val="24"/>
        </w:rPr>
        <w:t>:</w:t>
      </w:r>
    </w:p>
    <w:p w14:paraId="5481E590" w14:textId="04324A70" w:rsidR="00B031EA" w:rsidRPr="00823000" w:rsidRDefault="00B031EA" w:rsidP="00B031EA">
      <w:pPr>
        <w:spacing w:after="0"/>
        <w:jc w:val="both"/>
        <w:rPr>
          <w:rFonts w:ascii="Times New Roman" w:eastAsia="Calibri" w:hAnsi="Times New Roman" w:cs="Times New Roman"/>
          <w:sz w:val="24"/>
          <w:szCs w:val="24"/>
        </w:rPr>
      </w:pPr>
      <w:r w:rsidRPr="00823000">
        <w:rPr>
          <w:rFonts w:ascii="Times New Roman" w:eastAsia="Calibri" w:hAnsi="Times New Roman" w:cs="Times New Roman"/>
          <w:sz w:val="24"/>
          <w:szCs w:val="24"/>
        </w:rPr>
        <w:tab/>
        <w:t>v.</w:t>
      </w:r>
      <w:r w:rsidRPr="00823000">
        <w:rPr>
          <w:rFonts w:ascii="Times New Roman" w:eastAsia="Calibri" w:hAnsi="Times New Roman" w:cs="Times New Roman"/>
          <w:sz w:val="24"/>
          <w:szCs w:val="24"/>
        </w:rPr>
        <w:tab/>
      </w:r>
      <w:r w:rsidRPr="00823000">
        <w:rPr>
          <w:rFonts w:ascii="Times New Roman" w:eastAsia="Calibri" w:hAnsi="Times New Roman" w:cs="Times New Roman"/>
          <w:sz w:val="24"/>
          <w:szCs w:val="24"/>
        </w:rPr>
        <w:tab/>
      </w:r>
      <w:r w:rsidRPr="00823000">
        <w:rPr>
          <w:rFonts w:ascii="Times New Roman" w:eastAsia="Calibri" w:hAnsi="Times New Roman" w:cs="Times New Roman"/>
          <w:sz w:val="24"/>
          <w:szCs w:val="24"/>
        </w:rPr>
        <w:tab/>
      </w:r>
      <w:r w:rsidRPr="00823000">
        <w:rPr>
          <w:rFonts w:ascii="Times New Roman" w:eastAsia="Calibri" w:hAnsi="Times New Roman" w:cs="Times New Roman"/>
          <w:sz w:val="24"/>
          <w:szCs w:val="24"/>
        </w:rPr>
        <w:tab/>
      </w:r>
      <w:r w:rsidRPr="00823000">
        <w:rPr>
          <w:rFonts w:ascii="Times New Roman" w:eastAsia="Calibri" w:hAnsi="Times New Roman" w:cs="Times New Roman"/>
          <w:sz w:val="24"/>
          <w:szCs w:val="24"/>
        </w:rPr>
        <w:tab/>
      </w:r>
      <w:r w:rsidRPr="00823000">
        <w:rPr>
          <w:rFonts w:ascii="Times New Roman" w:eastAsia="Calibri" w:hAnsi="Times New Roman" w:cs="Times New Roman"/>
          <w:sz w:val="24"/>
          <w:szCs w:val="24"/>
        </w:rPr>
        <w:tab/>
        <w:t>:</w:t>
      </w:r>
      <w:r w:rsidRPr="00823000">
        <w:rPr>
          <w:rFonts w:ascii="Times New Roman" w:eastAsia="Calibri" w:hAnsi="Times New Roman" w:cs="Times New Roman"/>
          <w:sz w:val="24"/>
          <w:szCs w:val="24"/>
        </w:rPr>
        <w:tab/>
      </w:r>
      <w:r w:rsidRPr="00823000">
        <w:rPr>
          <w:rFonts w:ascii="Times New Roman" w:eastAsia="Calibri" w:hAnsi="Times New Roman" w:cs="Times New Roman"/>
          <w:sz w:val="24"/>
          <w:szCs w:val="24"/>
        </w:rPr>
        <w:tab/>
      </w:r>
      <w:r w:rsidR="00221144">
        <w:rPr>
          <w:rFonts w:ascii="Times New Roman" w:eastAsia="Calibri" w:hAnsi="Times New Roman" w:cs="Times New Roman"/>
          <w:sz w:val="24"/>
          <w:szCs w:val="24"/>
        </w:rPr>
        <w:t>C-2022-3035566</w:t>
      </w:r>
      <w:r w:rsidRPr="00823000">
        <w:rPr>
          <w:rFonts w:ascii="Times New Roman" w:eastAsia="Calibri" w:hAnsi="Times New Roman" w:cs="Times New Roman"/>
          <w:sz w:val="24"/>
          <w:szCs w:val="24"/>
        </w:rPr>
        <w:tab/>
      </w:r>
      <w:r w:rsidRPr="00823000">
        <w:rPr>
          <w:rFonts w:ascii="Times New Roman" w:eastAsia="Calibri" w:hAnsi="Times New Roman" w:cs="Times New Roman"/>
          <w:sz w:val="24"/>
          <w:szCs w:val="24"/>
        </w:rPr>
        <w:tab/>
      </w:r>
      <w:r w:rsidRPr="00823000">
        <w:rPr>
          <w:rFonts w:ascii="Times New Roman" w:eastAsia="Calibri" w:hAnsi="Times New Roman" w:cs="Times New Roman"/>
          <w:sz w:val="24"/>
          <w:szCs w:val="24"/>
        </w:rPr>
        <w:tab/>
      </w:r>
      <w:r w:rsidRPr="00823000">
        <w:rPr>
          <w:rFonts w:ascii="Times New Roman" w:eastAsia="Calibri" w:hAnsi="Times New Roman" w:cs="Times New Roman"/>
          <w:sz w:val="24"/>
          <w:szCs w:val="24"/>
        </w:rPr>
        <w:tab/>
      </w:r>
      <w:r w:rsidRPr="00823000">
        <w:rPr>
          <w:rFonts w:ascii="Times New Roman" w:eastAsia="Calibri" w:hAnsi="Times New Roman" w:cs="Times New Roman"/>
          <w:sz w:val="24"/>
          <w:szCs w:val="24"/>
        </w:rPr>
        <w:tab/>
      </w:r>
      <w:r w:rsidRPr="00823000">
        <w:rPr>
          <w:rFonts w:ascii="Times New Roman" w:eastAsia="Calibri" w:hAnsi="Times New Roman" w:cs="Times New Roman"/>
          <w:sz w:val="24"/>
          <w:szCs w:val="24"/>
        </w:rPr>
        <w:tab/>
      </w:r>
      <w:r w:rsidRPr="00823000">
        <w:rPr>
          <w:rFonts w:ascii="Times New Roman" w:eastAsia="Calibri" w:hAnsi="Times New Roman" w:cs="Times New Roman"/>
          <w:sz w:val="24"/>
          <w:szCs w:val="24"/>
        </w:rPr>
        <w:tab/>
      </w:r>
      <w:r w:rsidRPr="00823000">
        <w:rPr>
          <w:rFonts w:ascii="Times New Roman" w:eastAsia="Calibri" w:hAnsi="Times New Roman" w:cs="Times New Roman"/>
          <w:sz w:val="24"/>
          <w:szCs w:val="24"/>
        </w:rPr>
        <w:tab/>
      </w:r>
      <w:r w:rsidRPr="00823000">
        <w:rPr>
          <w:rFonts w:ascii="Times New Roman" w:eastAsia="Calibri" w:hAnsi="Times New Roman" w:cs="Times New Roman"/>
          <w:sz w:val="24"/>
          <w:szCs w:val="24"/>
        </w:rPr>
        <w:tab/>
        <w:t>:</w:t>
      </w:r>
    </w:p>
    <w:p w14:paraId="1650A8D3" w14:textId="77777777" w:rsidR="00B031EA" w:rsidRPr="00823000" w:rsidRDefault="00B031EA" w:rsidP="00B031EA">
      <w:pPr>
        <w:spacing w:after="0"/>
        <w:jc w:val="both"/>
        <w:rPr>
          <w:rFonts w:ascii="Times New Roman" w:eastAsia="Calibri" w:hAnsi="Times New Roman" w:cs="Times New Roman"/>
          <w:sz w:val="24"/>
          <w:szCs w:val="24"/>
        </w:rPr>
      </w:pPr>
      <w:r>
        <w:rPr>
          <w:rFonts w:ascii="Times New Roman" w:eastAsia="Calibri" w:hAnsi="Times New Roman" w:cs="Times New Roman"/>
          <w:sz w:val="24"/>
          <w:szCs w:val="24"/>
        </w:rPr>
        <w:t>PECO Energy Company</w:t>
      </w:r>
      <w:r w:rsidRPr="00823000">
        <w:rPr>
          <w:rFonts w:ascii="Times New Roman" w:eastAsia="Calibri" w:hAnsi="Times New Roman" w:cs="Times New Roman"/>
          <w:sz w:val="24"/>
          <w:szCs w:val="24"/>
        </w:rPr>
        <w:t xml:space="preserve">   </w:t>
      </w:r>
      <w:r w:rsidRPr="00823000">
        <w:rPr>
          <w:rFonts w:ascii="Times New Roman" w:eastAsia="Calibri" w:hAnsi="Times New Roman" w:cs="Times New Roman"/>
          <w:sz w:val="24"/>
          <w:szCs w:val="24"/>
        </w:rPr>
        <w:tab/>
      </w:r>
      <w:r w:rsidRPr="00823000">
        <w:rPr>
          <w:rFonts w:ascii="Times New Roman" w:eastAsia="Calibri" w:hAnsi="Times New Roman" w:cs="Times New Roman"/>
          <w:sz w:val="24"/>
          <w:szCs w:val="24"/>
        </w:rPr>
        <w:tab/>
      </w:r>
      <w:r w:rsidRPr="00823000">
        <w:rPr>
          <w:rFonts w:ascii="Times New Roman" w:eastAsia="Calibri" w:hAnsi="Times New Roman" w:cs="Times New Roman"/>
          <w:sz w:val="24"/>
          <w:szCs w:val="24"/>
        </w:rPr>
        <w:tab/>
      </w:r>
      <w:r>
        <w:rPr>
          <w:rFonts w:ascii="Times New Roman" w:eastAsia="Calibri" w:hAnsi="Times New Roman" w:cs="Times New Roman"/>
          <w:sz w:val="24"/>
          <w:szCs w:val="24"/>
        </w:rPr>
        <w:tab/>
      </w:r>
      <w:r w:rsidRPr="00823000">
        <w:rPr>
          <w:rFonts w:ascii="Times New Roman" w:eastAsia="Calibri" w:hAnsi="Times New Roman" w:cs="Times New Roman"/>
          <w:sz w:val="24"/>
          <w:szCs w:val="24"/>
        </w:rPr>
        <w:t>:</w:t>
      </w:r>
    </w:p>
    <w:p w14:paraId="2F695329" w14:textId="74031CB2" w:rsidR="00B031EA" w:rsidRPr="00823000" w:rsidRDefault="00B031EA" w:rsidP="00B031EA">
      <w:pPr>
        <w:spacing w:after="0"/>
        <w:jc w:val="both"/>
        <w:rPr>
          <w:rFonts w:ascii="Times New Roman" w:eastAsia="Calibri" w:hAnsi="Times New Roman" w:cs="Times New Roman"/>
          <w:sz w:val="24"/>
          <w:szCs w:val="24"/>
        </w:rPr>
      </w:pPr>
    </w:p>
    <w:p w14:paraId="76A821AF" w14:textId="77777777" w:rsidR="00B031EA" w:rsidRPr="00823000" w:rsidRDefault="00B031EA" w:rsidP="00B031EA">
      <w:pPr>
        <w:spacing w:after="0" w:line="240" w:lineRule="auto"/>
        <w:rPr>
          <w:rFonts w:ascii="Times New Roman" w:eastAsia="Calibri" w:hAnsi="Times New Roman" w:cs="Times New Roman"/>
          <w:sz w:val="24"/>
          <w:szCs w:val="24"/>
        </w:rPr>
      </w:pPr>
    </w:p>
    <w:p w14:paraId="2B2135F4" w14:textId="77777777" w:rsidR="00B031EA" w:rsidRPr="00823000" w:rsidRDefault="00B031EA" w:rsidP="00B031EA">
      <w:pPr>
        <w:spacing w:after="0"/>
        <w:rPr>
          <w:rFonts w:ascii="Times New Roman" w:eastAsia="Calibri" w:hAnsi="Times New Roman" w:cs="Times New Roman"/>
          <w:sz w:val="24"/>
          <w:szCs w:val="24"/>
        </w:rPr>
      </w:pPr>
    </w:p>
    <w:p w14:paraId="341FA363" w14:textId="77777777" w:rsidR="00B031EA" w:rsidRPr="00823000" w:rsidRDefault="00B031EA" w:rsidP="00B031EA">
      <w:pPr>
        <w:widowControl w:val="0"/>
        <w:autoSpaceDE w:val="0"/>
        <w:autoSpaceDN w:val="0"/>
        <w:adjustRightInd w:val="0"/>
        <w:spacing w:after="0" w:line="240" w:lineRule="auto"/>
        <w:jc w:val="center"/>
        <w:rPr>
          <w:rFonts w:ascii="Times New Roman" w:eastAsia="Times New Roman" w:hAnsi="Times New Roman" w:cs="Times New Roman"/>
          <w:b/>
          <w:bCs/>
          <w:color w:val="000000"/>
          <w:sz w:val="24"/>
          <w:szCs w:val="24"/>
        </w:rPr>
      </w:pPr>
      <w:r w:rsidRPr="00823000">
        <w:rPr>
          <w:rFonts w:ascii="Times New Roman" w:eastAsia="Times New Roman" w:hAnsi="Times New Roman" w:cs="Times New Roman"/>
          <w:b/>
          <w:bCs/>
          <w:color w:val="000000"/>
          <w:sz w:val="24"/>
          <w:szCs w:val="24"/>
        </w:rPr>
        <w:t>INTERIM ORDER</w:t>
      </w:r>
    </w:p>
    <w:p w14:paraId="3CCBED53" w14:textId="77777777" w:rsidR="00B031EA" w:rsidRPr="00823000" w:rsidRDefault="00B031EA" w:rsidP="00B031EA">
      <w:pPr>
        <w:widowControl w:val="0"/>
        <w:autoSpaceDE w:val="0"/>
        <w:autoSpaceDN w:val="0"/>
        <w:adjustRightInd w:val="0"/>
        <w:spacing w:after="0" w:line="240" w:lineRule="auto"/>
        <w:jc w:val="center"/>
        <w:rPr>
          <w:rFonts w:ascii="Times New Roman" w:eastAsia="Times New Roman" w:hAnsi="Times New Roman" w:cs="Times New Roman"/>
          <w:b/>
          <w:bCs/>
          <w:color w:val="000000"/>
          <w:sz w:val="24"/>
          <w:szCs w:val="24"/>
          <w:u w:val="single"/>
        </w:rPr>
      </w:pPr>
      <w:r w:rsidRPr="00823000">
        <w:rPr>
          <w:rFonts w:ascii="Times New Roman" w:eastAsia="Times New Roman" w:hAnsi="Times New Roman" w:cs="Times New Roman"/>
          <w:b/>
          <w:bCs/>
          <w:color w:val="000000"/>
          <w:sz w:val="24"/>
          <w:szCs w:val="24"/>
          <w:u w:val="single"/>
        </w:rPr>
        <w:t xml:space="preserve">DENYING PRELIMINARY OBJECTIONS </w:t>
      </w:r>
    </w:p>
    <w:p w14:paraId="765C5341" w14:textId="77777777" w:rsidR="00B031EA" w:rsidRPr="00823000" w:rsidRDefault="00B031EA" w:rsidP="000035A7">
      <w:pPr>
        <w:widowControl w:val="0"/>
        <w:autoSpaceDE w:val="0"/>
        <w:autoSpaceDN w:val="0"/>
        <w:adjustRightInd w:val="0"/>
        <w:spacing w:after="0" w:line="360" w:lineRule="auto"/>
        <w:jc w:val="center"/>
        <w:rPr>
          <w:rFonts w:ascii="Times New Roman" w:eastAsia="Times New Roman" w:hAnsi="Times New Roman" w:cs="Times New Roman"/>
          <w:b/>
          <w:bCs/>
          <w:color w:val="000000"/>
          <w:sz w:val="24"/>
          <w:szCs w:val="24"/>
          <w:u w:val="single"/>
        </w:rPr>
      </w:pPr>
    </w:p>
    <w:p w14:paraId="5532EF43" w14:textId="77777777" w:rsidR="00B031EA" w:rsidRPr="00823000" w:rsidRDefault="00B031EA" w:rsidP="00B031EA">
      <w:pPr>
        <w:autoSpaceDE w:val="0"/>
        <w:autoSpaceDN w:val="0"/>
        <w:adjustRightInd w:val="0"/>
        <w:spacing w:after="0" w:line="360" w:lineRule="auto"/>
        <w:rPr>
          <w:rFonts w:ascii="Times New Roman" w:eastAsia="Calibri" w:hAnsi="Times New Roman" w:cs="Times New Roman"/>
          <w:sz w:val="24"/>
          <w:szCs w:val="24"/>
        </w:rPr>
      </w:pPr>
      <w:r w:rsidRPr="00823000">
        <w:rPr>
          <w:rFonts w:ascii="Times New Roman" w:eastAsia="Calibri" w:hAnsi="Times New Roman" w:cs="Times New Roman"/>
          <w:sz w:val="24"/>
          <w:szCs w:val="24"/>
          <w:u w:val="single"/>
        </w:rPr>
        <w:t>Procedural Background</w:t>
      </w:r>
    </w:p>
    <w:p w14:paraId="1E11CFFC" w14:textId="77777777" w:rsidR="00B031EA" w:rsidRPr="00823000" w:rsidRDefault="00B031EA" w:rsidP="00B031EA">
      <w:pPr>
        <w:spacing w:after="0" w:line="360" w:lineRule="auto"/>
        <w:rPr>
          <w:rFonts w:ascii="Times New Roman" w:eastAsia="Calibri" w:hAnsi="Times New Roman" w:cs="Times New Roman"/>
          <w:sz w:val="24"/>
          <w:szCs w:val="24"/>
        </w:rPr>
      </w:pPr>
    </w:p>
    <w:p w14:paraId="2C64A694" w14:textId="77777777" w:rsidR="00B031EA" w:rsidRDefault="00B031EA" w:rsidP="00B031EA">
      <w:pPr>
        <w:spacing w:after="0" w:line="360" w:lineRule="auto"/>
        <w:ind w:firstLine="1440"/>
        <w:rPr>
          <w:rFonts w:ascii="Times New Roman" w:eastAsia="Calibri" w:hAnsi="Times New Roman" w:cs="Times New Roman"/>
          <w:sz w:val="24"/>
          <w:szCs w:val="24"/>
        </w:rPr>
      </w:pPr>
      <w:r>
        <w:rPr>
          <w:rFonts w:ascii="Times New Roman" w:eastAsia="Calibri" w:hAnsi="Times New Roman" w:cs="Times New Roman"/>
          <w:sz w:val="24"/>
          <w:szCs w:val="24"/>
        </w:rPr>
        <w:t xml:space="preserve">On September 22, 2022, Maurice Weston (Mr. Weston or Complainant) </w:t>
      </w:r>
      <w:r w:rsidRPr="00823000">
        <w:rPr>
          <w:rFonts w:ascii="Times New Roman" w:eastAsia="Calibri" w:hAnsi="Times New Roman" w:cs="Times New Roman"/>
          <w:sz w:val="24"/>
          <w:szCs w:val="24"/>
        </w:rPr>
        <w:t xml:space="preserve">filed a Formal Complaint (Complaint) with the Pennsylvania Public Utility Commission (Commission) against </w:t>
      </w:r>
      <w:r>
        <w:rPr>
          <w:rFonts w:ascii="Times New Roman" w:eastAsia="Calibri" w:hAnsi="Times New Roman" w:cs="Times New Roman"/>
          <w:sz w:val="24"/>
          <w:szCs w:val="24"/>
        </w:rPr>
        <w:t xml:space="preserve">PECO Energy Company </w:t>
      </w:r>
      <w:r w:rsidRPr="00823000">
        <w:rPr>
          <w:rFonts w:ascii="Times New Roman" w:eastAsia="Calibri" w:hAnsi="Times New Roman" w:cs="Times New Roman"/>
          <w:sz w:val="24"/>
          <w:szCs w:val="24"/>
        </w:rPr>
        <w:t>(</w:t>
      </w:r>
      <w:r>
        <w:rPr>
          <w:rFonts w:ascii="Times New Roman" w:eastAsia="Calibri" w:hAnsi="Times New Roman" w:cs="Times New Roman"/>
          <w:sz w:val="24"/>
          <w:szCs w:val="24"/>
        </w:rPr>
        <w:t xml:space="preserve">PECO or </w:t>
      </w:r>
      <w:r w:rsidRPr="00823000">
        <w:rPr>
          <w:rFonts w:ascii="Times New Roman" w:eastAsia="Calibri" w:hAnsi="Times New Roman" w:cs="Times New Roman"/>
          <w:sz w:val="24"/>
          <w:szCs w:val="24"/>
        </w:rPr>
        <w:t>Respondent)</w:t>
      </w:r>
      <w:r>
        <w:rPr>
          <w:rFonts w:ascii="Times New Roman" w:eastAsia="Calibri" w:hAnsi="Times New Roman" w:cs="Times New Roman"/>
          <w:sz w:val="24"/>
          <w:szCs w:val="24"/>
        </w:rPr>
        <w:t>.  The Complainant avers that his electricity bill has increased to double the amount he used to pay in the past.  He added that he is enrolled in PECO’s Customer Assistance Program (CAP) but fails to see how participation in the program is benefiting him financially.  As relief, Mr. Weston seeks Commission’s assistance in pinpointing the financial benefits of his enrollment in PECO’s CAP.</w:t>
      </w:r>
    </w:p>
    <w:p w14:paraId="2C573FCD" w14:textId="77777777" w:rsidR="00B031EA" w:rsidRDefault="00B031EA" w:rsidP="00B031EA">
      <w:pPr>
        <w:spacing w:after="0" w:line="360" w:lineRule="auto"/>
        <w:ind w:firstLine="1440"/>
        <w:rPr>
          <w:rFonts w:ascii="Times New Roman" w:eastAsia="Calibri" w:hAnsi="Times New Roman" w:cs="Times New Roman"/>
          <w:sz w:val="24"/>
          <w:szCs w:val="24"/>
        </w:rPr>
      </w:pPr>
    </w:p>
    <w:p w14:paraId="2A37729E" w14:textId="77777777" w:rsidR="00B031EA" w:rsidRDefault="00B031EA" w:rsidP="00B031EA">
      <w:pPr>
        <w:spacing w:after="0" w:line="360" w:lineRule="auto"/>
        <w:ind w:firstLine="1440"/>
        <w:rPr>
          <w:rFonts w:ascii="Times New Roman" w:eastAsia="Calibri" w:hAnsi="Times New Roman" w:cs="Times New Roman"/>
          <w:sz w:val="24"/>
          <w:szCs w:val="24"/>
        </w:rPr>
      </w:pPr>
      <w:r w:rsidRPr="00823000">
        <w:rPr>
          <w:rFonts w:ascii="Times New Roman" w:eastAsia="Calibri" w:hAnsi="Times New Roman" w:cs="Times New Roman"/>
          <w:sz w:val="24"/>
          <w:szCs w:val="24"/>
        </w:rPr>
        <w:t>On</w:t>
      </w:r>
      <w:r>
        <w:rPr>
          <w:rFonts w:ascii="Times New Roman" w:eastAsia="Calibri" w:hAnsi="Times New Roman" w:cs="Times New Roman"/>
          <w:sz w:val="24"/>
          <w:szCs w:val="24"/>
        </w:rPr>
        <w:t xml:space="preserve"> October 10, 2022</w:t>
      </w:r>
      <w:r w:rsidRPr="00823000">
        <w:rPr>
          <w:rFonts w:ascii="Times New Roman" w:eastAsia="Calibri" w:hAnsi="Times New Roman" w:cs="Times New Roman"/>
          <w:sz w:val="24"/>
          <w:szCs w:val="24"/>
        </w:rPr>
        <w:t xml:space="preserve">, Respondent filed an Answer </w:t>
      </w:r>
      <w:r>
        <w:rPr>
          <w:rFonts w:ascii="Times New Roman" w:eastAsia="Calibri" w:hAnsi="Times New Roman" w:cs="Times New Roman"/>
          <w:sz w:val="24"/>
          <w:szCs w:val="24"/>
        </w:rPr>
        <w:t xml:space="preserve">denying the material allegations of the Complaint.  Along with the Answer </w:t>
      </w:r>
      <w:r w:rsidRPr="00823000">
        <w:rPr>
          <w:rFonts w:ascii="Times New Roman" w:eastAsia="Calibri" w:hAnsi="Times New Roman" w:cs="Times New Roman"/>
          <w:sz w:val="24"/>
          <w:szCs w:val="24"/>
        </w:rPr>
        <w:t xml:space="preserve">Respondent also filed </w:t>
      </w:r>
      <w:r>
        <w:rPr>
          <w:rFonts w:ascii="Times New Roman" w:eastAsia="Calibri" w:hAnsi="Times New Roman" w:cs="Times New Roman"/>
          <w:sz w:val="24"/>
          <w:szCs w:val="24"/>
        </w:rPr>
        <w:t>a P</w:t>
      </w:r>
      <w:r w:rsidRPr="00823000">
        <w:rPr>
          <w:rFonts w:ascii="Times New Roman" w:eastAsia="Calibri" w:hAnsi="Times New Roman" w:cs="Times New Roman"/>
          <w:sz w:val="24"/>
          <w:szCs w:val="24"/>
        </w:rPr>
        <w:t xml:space="preserve">reliminary </w:t>
      </w:r>
      <w:r>
        <w:rPr>
          <w:rFonts w:ascii="Times New Roman" w:eastAsia="Calibri" w:hAnsi="Times New Roman" w:cs="Times New Roman"/>
          <w:sz w:val="24"/>
          <w:szCs w:val="24"/>
        </w:rPr>
        <w:t>O</w:t>
      </w:r>
      <w:r w:rsidRPr="00823000">
        <w:rPr>
          <w:rFonts w:ascii="Times New Roman" w:eastAsia="Calibri" w:hAnsi="Times New Roman" w:cs="Times New Roman"/>
          <w:sz w:val="24"/>
          <w:szCs w:val="24"/>
        </w:rPr>
        <w:t>bjection to the Complaint</w:t>
      </w:r>
      <w:r>
        <w:rPr>
          <w:rFonts w:ascii="Times New Roman" w:eastAsia="Calibri" w:hAnsi="Times New Roman" w:cs="Times New Roman"/>
          <w:sz w:val="24"/>
          <w:szCs w:val="24"/>
        </w:rPr>
        <w:t xml:space="preserve"> seeking to dismiss the portion of the Complaint requesting monetary damages.</w:t>
      </w:r>
    </w:p>
    <w:p w14:paraId="2C34D464" w14:textId="77777777" w:rsidR="00B031EA" w:rsidRDefault="00B031EA" w:rsidP="00B031EA">
      <w:pPr>
        <w:spacing w:after="0" w:line="360" w:lineRule="auto"/>
        <w:rPr>
          <w:rFonts w:ascii="Times New Roman" w:eastAsia="Calibri" w:hAnsi="Times New Roman" w:cs="Times New Roman"/>
          <w:sz w:val="24"/>
          <w:szCs w:val="24"/>
        </w:rPr>
      </w:pPr>
    </w:p>
    <w:p w14:paraId="01C4D4A0" w14:textId="77777777" w:rsidR="00B031EA" w:rsidRPr="004A7227" w:rsidRDefault="00B031EA" w:rsidP="00B031EA">
      <w:pPr>
        <w:spacing w:after="0" w:line="360" w:lineRule="auto"/>
        <w:rPr>
          <w:rFonts w:ascii="Times New Roman" w:eastAsia="Calibri" w:hAnsi="Times New Roman" w:cs="Times New Roman"/>
          <w:sz w:val="24"/>
          <w:szCs w:val="24"/>
        </w:rPr>
      </w:pPr>
      <w:r>
        <w:rPr>
          <w:rFonts w:ascii="Times New Roman" w:eastAsia="Calibri" w:hAnsi="Times New Roman" w:cs="Times New Roman"/>
          <w:sz w:val="24"/>
          <w:szCs w:val="24"/>
        </w:rPr>
        <w:tab/>
      </w:r>
      <w:r>
        <w:rPr>
          <w:rFonts w:ascii="Times New Roman" w:eastAsia="Calibri" w:hAnsi="Times New Roman" w:cs="Times New Roman"/>
          <w:sz w:val="24"/>
          <w:szCs w:val="24"/>
        </w:rPr>
        <w:tab/>
        <w:t xml:space="preserve">The Preliminary Objections contained a Notice to Plead, requiring Complainant to file a response within ten days of service.  Complainant did not file a response to the Preliminary Objections. </w:t>
      </w:r>
    </w:p>
    <w:p w14:paraId="771DBEDC" w14:textId="77777777" w:rsidR="00B031EA" w:rsidRDefault="00B031EA" w:rsidP="00B031EA">
      <w:pPr>
        <w:spacing w:after="0" w:line="360" w:lineRule="auto"/>
        <w:rPr>
          <w:rFonts w:ascii="Times New Roman" w:eastAsia="Calibri" w:hAnsi="Times New Roman" w:cs="Times New Roman"/>
          <w:sz w:val="24"/>
          <w:szCs w:val="24"/>
        </w:rPr>
      </w:pPr>
    </w:p>
    <w:p w14:paraId="4B2FFBBA" w14:textId="77777777" w:rsidR="00B031EA" w:rsidRDefault="00B031EA" w:rsidP="00B031EA">
      <w:pPr>
        <w:spacing w:after="0" w:line="360" w:lineRule="auto"/>
        <w:rPr>
          <w:rFonts w:ascii="Times New Roman" w:eastAsia="Calibri" w:hAnsi="Times New Roman" w:cs="Times New Roman"/>
          <w:sz w:val="24"/>
          <w:szCs w:val="24"/>
        </w:rPr>
      </w:pPr>
      <w:r>
        <w:rPr>
          <w:rFonts w:ascii="Times New Roman" w:eastAsia="Calibri" w:hAnsi="Times New Roman" w:cs="Times New Roman"/>
          <w:sz w:val="24"/>
          <w:szCs w:val="24"/>
        </w:rPr>
        <w:lastRenderedPageBreak/>
        <w:tab/>
      </w:r>
      <w:r>
        <w:rPr>
          <w:rFonts w:ascii="Times New Roman" w:eastAsia="Calibri" w:hAnsi="Times New Roman" w:cs="Times New Roman"/>
          <w:sz w:val="24"/>
          <w:szCs w:val="24"/>
        </w:rPr>
        <w:tab/>
        <w:t>On December 9, 2022, the Commission issued a</w:t>
      </w:r>
      <w:r w:rsidRPr="00823000">
        <w:rPr>
          <w:rFonts w:ascii="Times New Roman" w:eastAsia="Calibri" w:hAnsi="Times New Roman" w:cs="Times New Roman"/>
          <w:sz w:val="24"/>
          <w:szCs w:val="24"/>
        </w:rPr>
        <w:t xml:space="preserve"> </w:t>
      </w:r>
      <w:r>
        <w:rPr>
          <w:rFonts w:ascii="Times New Roman" w:eastAsia="Calibri" w:hAnsi="Times New Roman" w:cs="Times New Roman"/>
          <w:sz w:val="24"/>
          <w:szCs w:val="24"/>
        </w:rPr>
        <w:t>Motion Judge Assignment Notice</w:t>
      </w:r>
      <w:r w:rsidRPr="00823000">
        <w:rPr>
          <w:rFonts w:ascii="Times New Roman" w:eastAsia="Calibri" w:hAnsi="Times New Roman" w:cs="Times New Roman"/>
          <w:sz w:val="24"/>
          <w:szCs w:val="24"/>
        </w:rPr>
        <w:t xml:space="preserve">, </w:t>
      </w:r>
      <w:r>
        <w:rPr>
          <w:rFonts w:ascii="Times New Roman" w:eastAsia="Calibri" w:hAnsi="Times New Roman" w:cs="Times New Roman"/>
          <w:sz w:val="24"/>
          <w:szCs w:val="24"/>
        </w:rPr>
        <w:t>assigning this proceeding to me</w:t>
      </w:r>
      <w:r w:rsidRPr="00823000">
        <w:rPr>
          <w:rFonts w:ascii="Times New Roman" w:eastAsia="Calibri" w:hAnsi="Times New Roman" w:cs="Times New Roman"/>
          <w:sz w:val="24"/>
          <w:szCs w:val="24"/>
        </w:rPr>
        <w:t>.</w:t>
      </w:r>
    </w:p>
    <w:p w14:paraId="0AD8FE71" w14:textId="77777777" w:rsidR="00B031EA" w:rsidRPr="00823000" w:rsidRDefault="00B031EA" w:rsidP="00B031EA">
      <w:pPr>
        <w:spacing w:after="0" w:line="360" w:lineRule="auto"/>
        <w:rPr>
          <w:rFonts w:ascii="Times New Roman" w:eastAsia="Calibri" w:hAnsi="Times New Roman" w:cs="Times New Roman"/>
          <w:sz w:val="24"/>
          <w:szCs w:val="24"/>
        </w:rPr>
      </w:pPr>
    </w:p>
    <w:p w14:paraId="41A5EFCB" w14:textId="77777777" w:rsidR="00B031EA" w:rsidRDefault="00B031EA" w:rsidP="00B031EA">
      <w:pPr>
        <w:spacing w:after="0" w:line="360" w:lineRule="auto"/>
        <w:rPr>
          <w:rFonts w:ascii="Times New Roman" w:eastAsia="Calibri" w:hAnsi="Times New Roman" w:cs="Times New Roman"/>
          <w:sz w:val="24"/>
          <w:szCs w:val="24"/>
          <w:u w:val="single"/>
        </w:rPr>
      </w:pPr>
      <w:r w:rsidRPr="00823000">
        <w:rPr>
          <w:rFonts w:ascii="Times New Roman" w:eastAsia="Calibri" w:hAnsi="Times New Roman" w:cs="Times New Roman"/>
          <w:sz w:val="24"/>
          <w:szCs w:val="24"/>
        </w:rPr>
        <w:tab/>
      </w:r>
      <w:r w:rsidRPr="00823000">
        <w:rPr>
          <w:rFonts w:ascii="Times New Roman" w:eastAsia="Calibri" w:hAnsi="Times New Roman" w:cs="Times New Roman"/>
          <w:sz w:val="24"/>
          <w:szCs w:val="24"/>
        </w:rPr>
        <w:tab/>
        <w:t xml:space="preserve">Respondent’s </w:t>
      </w:r>
      <w:r>
        <w:rPr>
          <w:rFonts w:ascii="Times New Roman" w:eastAsia="Times New Roman" w:hAnsi="Times New Roman" w:cs="Times New Roman"/>
          <w:color w:val="000000"/>
          <w:sz w:val="24"/>
          <w:szCs w:val="24"/>
        </w:rPr>
        <w:t>P</w:t>
      </w:r>
      <w:r w:rsidRPr="00823000">
        <w:rPr>
          <w:rFonts w:ascii="Times New Roman" w:eastAsia="Times New Roman" w:hAnsi="Times New Roman" w:cs="Times New Roman"/>
          <w:color w:val="000000"/>
          <w:sz w:val="24"/>
          <w:szCs w:val="24"/>
        </w:rPr>
        <w:t xml:space="preserve">reliminary </w:t>
      </w:r>
      <w:r>
        <w:rPr>
          <w:rFonts w:ascii="Times New Roman" w:eastAsia="Times New Roman" w:hAnsi="Times New Roman" w:cs="Times New Roman"/>
          <w:color w:val="000000"/>
          <w:sz w:val="24"/>
          <w:szCs w:val="24"/>
        </w:rPr>
        <w:t>O</w:t>
      </w:r>
      <w:r w:rsidRPr="00823000">
        <w:rPr>
          <w:rFonts w:ascii="Times New Roman" w:eastAsia="Times New Roman" w:hAnsi="Times New Roman" w:cs="Times New Roman"/>
          <w:color w:val="000000"/>
          <w:sz w:val="24"/>
          <w:szCs w:val="24"/>
        </w:rPr>
        <w:t xml:space="preserve">bjection </w:t>
      </w:r>
      <w:r>
        <w:rPr>
          <w:rFonts w:ascii="Times New Roman" w:eastAsia="Times New Roman" w:hAnsi="Times New Roman" w:cs="Times New Roman"/>
          <w:color w:val="000000"/>
          <w:sz w:val="24"/>
          <w:szCs w:val="24"/>
        </w:rPr>
        <w:t>is</w:t>
      </w:r>
      <w:r w:rsidRPr="00823000">
        <w:rPr>
          <w:rFonts w:ascii="Times New Roman" w:eastAsia="Times New Roman" w:hAnsi="Times New Roman" w:cs="Times New Roman"/>
          <w:color w:val="000000"/>
          <w:sz w:val="24"/>
          <w:szCs w:val="24"/>
        </w:rPr>
        <w:t xml:space="preserve"> </w:t>
      </w:r>
      <w:r w:rsidRPr="00823000">
        <w:rPr>
          <w:rFonts w:ascii="Times New Roman" w:eastAsia="Calibri" w:hAnsi="Times New Roman" w:cs="Times New Roman"/>
          <w:sz w:val="24"/>
          <w:szCs w:val="24"/>
        </w:rPr>
        <w:t xml:space="preserve">procedurally ready to be ruled upon.  For the reasons discussed below, the </w:t>
      </w:r>
      <w:r>
        <w:rPr>
          <w:rFonts w:ascii="Times New Roman" w:eastAsia="Calibri" w:hAnsi="Times New Roman" w:cs="Times New Roman"/>
          <w:sz w:val="24"/>
          <w:szCs w:val="24"/>
        </w:rPr>
        <w:t>O</w:t>
      </w:r>
      <w:r w:rsidRPr="00823000">
        <w:rPr>
          <w:rFonts w:ascii="Times New Roman" w:eastAsia="Calibri" w:hAnsi="Times New Roman" w:cs="Times New Roman"/>
          <w:sz w:val="24"/>
          <w:szCs w:val="24"/>
        </w:rPr>
        <w:t xml:space="preserve">bjection will be </w:t>
      </w:r>
      <w:r>
        <w:rPr>
          <w:rFonts w:ascii="Times New Roman" w:eastAsia="Calibri" w:hAnsi="Times New Roman" w:cs="Times New Roman"/>
          <w:sz w:val="24"/>
          <w:szCs w:val="24"/>
        </w:rPr>
        <w:t xml:space="preserve">sustained.  </w:t>
      </w:r>
    </w:p>
    <w:p w14:paraId="15ED282C" w14:textId="77777777" w:rsidR="00B031EA" w:rsidRDefault="00B031EA" w:rsidP="00B031EA">
      <w:pPr>
        <w:rPr>
          <w:rFonts w:ascii="Times New Roman" w:eastAsia="Calibri" w:hAnsi="Times New Roman" w:cs="Times New Roman"/>
          <w:sz w:val="24"/>
          <w:szCs w:val="24"/>
          <w:u w:val="single"/>
        </w:rPr>
      </w:pPr>
    </w:p>
    <w:p w14:paraId="462AE944" w14:textId="77777777" w:rsidR="00B031EA" w:rsidRDefault="00B031EA" w:rsidP="00B031EA">
      <w:pPr>
        <w:rPr>
          <w:rFonts w:ascii="Times New Roman" w:eastAsia="Calibri" w:hAnsi="Times New Roman" w:cs="Times New Roman"/>
          <w:sz w:val="24"/>
          <w:szCs w:val="24"/>
          <w:u w:val="single"/>
        </w:rPr>
      </w:pPr>
      <w:r w:rsidRPr="00823000">
        <w:rPr>
          <w:rFonts w:ascii="Times New Roman" w:eastAsia="Calibri" w:hAnsi="Times New Roman" w:cs="Times New Roman"/>
          <w:sz w:val="24"/>
          <w:szCs w:val="24"/>
          <w:u w:val="single"/>
        </w:rPr>
        <w:t>Legal Discussion</w:t>
      </w:r>
    </w:p>
    <w:p w14:paraId="7743A1E7" w14:textId="77777777" w:rsidR="00B031EA" w:rsidRPr="00823000" w:rsidRDefault="00B031EA" w:rsidP="00B031EA">
      <w:pPr>
        <w:spacing w:after="0" w:line="360" w:lineRule="auto"/>
        <w:rPr>
          <w:rFonts w:ascii="Times New Roman" w:eastAsia="Calibri" w:hAnsi="Times New Roman" w:cs="Times New Roman"/>
          <w:sz w:val="24"/>
          <w:szCs w:val="24"/>
          <w:u w:val="single"/>
        </w:rPr>
      </w:pPr>
    </w:p>
    <w:p w14:paraId="78A710B4" w14:textId="77777777" w:rsidR="00B031EA" w:rsidRPr="00823000" w:rsidRDefault="00B031EA" w:rsidP="00B031EA">
      <w:pPr>
        <w:widowControl w:val="0"/>
        <w:autoSpaceDE w:val="0"/>
        <w:autoSpaceDN w:val="0"/>
        <w:adjustRightInd w:val="0"/>
        <w:spacing w:after="0" w:line="360" w:lineRule="auto"/>
        <w:ind w:firstLine="1440"/>
        <w:rPr>
          <w:rFonts w:ascii="Times New Roman" w:eastAsia="Times New Roman" w:hAnsi="Times New Roman" w:cs="Times New Roman"/>
          <w:color w:val="000000"/>
          <w:sz w:val="24"/>
          <w:szCs w:val="24"/>
        </w:rPr>
      </w:pPr>
      <w:r w:rsidRPr="00823000">
        <w:rPr>
          <w:rFonts w:ascii="Times New Roman" w:eastAsia="Times New Roman" w:hAnsi="Times New Roman" w:cs="Times New Roman"/>
          <w:color w:val="000000"/>
          <w:sz w:val="24"/>
          <w:szCs w:val="24"/>
        </w:rPr>
        <w:t xml:space="preserve">The Commission’s Rules of Administrative Practice and Procedure provide for the filing of preliminary objections.  Commission preliminary objection practice is comparable to Pennsylvania civil practice respecting the filing of preliminary objections.  </w:t>
      </w:r>
      <w:r w:rsidRPr="00823000">
        <w:rPr>
          <w:rFonts w:ascii="Times New Roman" w:eastAsia="Times New Roman" w:hAnsi="Times New Roman" w:cs="Times New Roman"/>
          <w:iCs/>
          <w:color w:val="000000"/>
          <w:sz w:val="24"/>
          <w:szCs w:val="24"/>
          <w:u w:val="single"/>
        </w:rPr>
        <w:t>Equitable Small Transportation Intervenors v. Equitable Gas Company</w:t>
      </w:r>
      <w:r w:rsidRPr="00823000">
        <w:rPr>
          <w:rFonts w:ascii="Times New Roman" w:eastAsia="Times New Roman" w:hAnsi="Times New Roman" w:cs="Times New Roman"/>
          <w:i/>
          <w:iCs/>
          <w:color w:val="000000"/>
          <w:sz w:val="24"/>
          <w:szCs w:val="24"/>
        </w:rPr>
        <w:t xml:space="preserve">, </w:t>
      </w:r>
      <w:r w:rsidRPr="00823000">
        <w:rPr>
          <w:rFonts w:ascii="Times New Roman" w:eastAsia="Times New Roman" w:hAnsi="Times New Roman" w:cs="Times New Roman"/>
          <w:color w:val="000000"/>
          <w:sz w:val="24"/>
          <w:szCs w:val="24"/>
        </w:rPr>
        <w:t xml:space="preserve">1994 Pa. PUC LEXIS 69, Docket No. </w:t>
      </w:r>
    </w:p>
    <w:p w14:paraId="3C38B7E9" w14:textId="77777777" w:rsidR="00B031EA" w:rsidRPr="00823000" w:rsidRDefault="00B031EA" w:rsidP="00B031EA">
      <w:pPr>
        <w:widowControl w:val="0"/>
        <w:autoSpaceDE w:val="0"/>
        <w:autoSpaceDN w:val="0"/>
        <w:adjustRightInd w:val="0"/>
        <w:spacing w:after="0" w:line="360" w:lineRule="auto"/>
        <w:rPr>
          <w:rFonts w:ascii="Times New Roman" w:eastAsia="Times New Roman" w:hAnsi="Times New Roman" w:cs="Times New Roman"/>
          <w:color w:val="000000"/>
          <w:sz w:val="24"/>
          <w:szCs w:val="24"/>
        </w:rPr>
      </w:pPr>
      <w:r w:rsidRPr="00823000">
        <w:rPr>
          <w:rFonts w:ascii="Times New Roman" w:eastAsia="Times New Roman" w:hAnsi="Times New Roman" w:cs="Times New Roman"/>
          <w:color w:val="000000"/>
          <w:sz w:val="24"/>
          <w:szCs w:val="24"/>
        </w:rPr>
        <w:t>C</w:t>
      </w:r>
      <w:r w:rsidRPr="00823000">
        <w:rPr>
          <w:rFonts w:ascii="Times New Roman" w:eastAsia="Times New Roman" w:hAnsi="Times New Roman" w:cs="Times New Roman"/>
          <w:color w:val="000000"/>
          <w:sz w:val="24"/>
          <w:szCs w:val="24"/>
        </w:rPr>
        <w:noBreakHyphen/>
        <w:t>00935435 (July 18, 1994).  The Commission’s Rules at 52 Pa. Code § 5.101(a) limit preliminary objections to the following grounds:</w:t>
      </w:r>
    </w:p>
    <w:p w14:paraId="66F43C7C" w14:textId="77777777" w:rsidR="00B031EA" w:rsidRPr="00823000" w:rsidRDefault="00B031EA" w:rsidP="00B031EA">
      <w:pPr>
        <w:widowControl w:val="0"/>
        <w:autoSpaceDE w:val="0"/>
        <w:autoSpaceDN w:val="0"/>
        <w:adjustRightInd w:val="0"/>
        <w:spacing w:after="0" w:line="360" w:lineRule="auto"/>
        <w:ind w:firstLine="1440"/>
        <w:rPr>
          <w:rFonts w:ascii="Times New Roman" w:eastAsia="Times New Roman" w:hAnsi="Times New Roman" w:cs="Times New Roman"/>
          <w:color w:val="000000"/>
          <w:sz w:val="24"/>
          <w:szCs w:val="24"/>
        </w:rPr>
      </w:pPr>
    </w:p>
    <w:p w14:paraId="42C14EE4" w14:textId="77777777" w:rsidR="00B031EA" w:rsidRPr="00823000" w:rsidRDefault="00B031EA" w:rsidP="00B031EA">
      <w:pPr>
        <w:widowControl w:val="0"/>
        <w:tabs>
          <w:tab w:val="left" w:pos="2196"/>
          <w:tab w:val="left" w:pos="2909"/>
        </w:tabs>
        <w:autoSpaceDE w:val="0"/>
        <w:autoSpaceDN w:val="0"/>
        <w:adjustRightInd w:val="0"/>
        <w:spacing w:after="0" w:line="240" w:lineRule="auto"/>
        <w:ind w:left="2160" w:right="1440" w:hanging="720"/>
        <w:rPr>
          <w:rFonts w:ascii="Times New Roman" w:eastAsia="Times New Roman" w:hAnsi="Times New Roman" w:cs="Times New Roman"/>
          <w:color w:val="000000"/>
          <w:sz w:val="24"/>
          <w:szCs w:val="24"/>
        </w:rPr>
      </w:pPr>
      <w:r w:rsidRPr="00823000">
        <w:rPr>
          <w:rFonts w:ascii="Times New Roman" w:eastAsia="Times New Roman" w:hAnsi="Times New Roman" w:cs="Times New Roman"/>
          <w:color w:val="000000"/>
          <w:sz w:val="24"/>
          <w:szCs w:val="24"/>
        </w:rPr>
        <w:t>(1)</w:t>
      </w:r>
      <w:r w:rsidRPr="00823000">
        <w:rPr>
          <w:rFonts w:ascii="Times New Roman" w:eastAsia="Times New Roman" w:hAnsi="Times New Roman" w:cs="Times New Roman"/>
          <w:color w:val="000000"/>
          <w:sz w:val="24"/>
          <w:szCs w:val="24"/>
        </w:rPr>
        <w:tab/>
        <w:t>Lack of Commission jurisdiction or improper service of the pleading initiating the proceeding.</w:t>
      </w:r>
    </w:p>
    <w:p w14:paraId="0CFC659C" w14:textId="77777777" w:rsidR="00B031EA" w:rsidRPr="00823000" w:rsidRDefault="00B031EA" w:rsidP="00B031EA">
      <w:pPr>
        <w:widowControl w:val="0"/>
        <w:tabs>
          <w:tab w:val="left" w:pos="2203"/>
          <w:tab w:val="left" w:pos="2909"/>
        </w:tabs>
        <w:autoSpaceDE w:val="0"/>
        <w:autoSpaceDN w:val="0"/>
        <w:adjustRightInd w:val="0"/>
        <w:spacing w:after="0" w:line="240" w:lineRule="auto"/>
        <w:ind w:left="2160" w:right="1440" w:hanging="720"/>
        <w:rPr>
          <w:rFonts w:ascii="Times New Roman" w:eastAsia="Times New Roman" w:hAnsi="Times New Roman" w:cs="Times New Roman"/>
          <w:color w:val="000000"/>
          <w:sz w:val="24"/>
          <w:szCs w:val="24"/>
        </w:rPr>
      </w:pPr>
      <w:r w:rsidRPr="00823000">
        <w:rPr>
          <w:rFonts w:ascii="Times New Roman" w:eastAsia="Times New Roman" w:hAnsi="Times New Roman" w:cs="Times New Roman"/>
          <w:color w:val="000000"/>
          <w:sz w:val="24"/>
          <w:szCs w:val="24"/>
        </w:rPr>
        <w:t>(2)</w:t>
      </w:r>
      <w:r w:rsidRPr="00823000">
        <w:rPr>
          <w:rFonts w:ascii="Times New Roman" w:eastAsia="Times New Roman" w:hAnsi="Times New Roman" w:cs="Times New Roman"/>
          <w:color w:val="000000"/>
          <w:sz w:val="24"/>
          <w:szCs w:val="24"/>
        </w:rPr>
        <w:tab/>
        <w:t>Failure of a pleading to conform to this chapter or the inclusion of scandalous or impertinent matter.</w:t>
      </w:r>
    </w:p>
    <w:p w14:paraId="49D2D0E9" w14:textId="77777777" w:rsidR="00B031EA" w:rsidRPr="00823000" w:rsidRDefault="00B031EA" w:rsidP="00B031EA">
      <w:pPr>
        <w:widowControl w:val="0"/>
        <w:tabs>
          <w:tab w:val="left" w:pos="2203"/>
          <w:tab w:val="left" w:pos="2909"/>
        </w:tabs>
        <w:autoSpaceDE w:val="0"/>
        <w:autoSpaceDN w:val="0"/>
        <w:adjustRightInd w:val="0"/>
        <w:spacing w:after="0" w:line="240" w:lineRule="auto"/>
        <w:ind w:left="2160" w:right="1440" w:hanging="720"/>
        <w:rPr>
          <w:rFonts w:ascii="Times New Roman" w:eastAsia="Times New Roman" w:hAnsi="Times New Roman" w:cs="Times New Roman"/>
          <w:color w:val="000000"/>
          <w:sz w:val="24"/>
          <w:szCs w:val="24"/>
        </w:rPr>
      </w:pPr>
      <w:r w:rsidRPr="00823000">
        <w:rPr>
          <w:rFonts w:ascii="Times New Roman" w:eastAsia="Times New Roman" w:hAnsi="Times New Roman" w:cs="Times New Roman"/>
          <w:color w:val="000000"/>
          <w:sz w:val="24"/>
          <w:szCs w:val="24"/>
        </w:rPr>
        <w:t>(3)</w:t>
      </w:r>
      <w:r w:rsidRPr="00823000">
        <w:rPr>
          <w:rFonts w:ascii="Times New Roman" w:eastAsia="Times New Roman" w:hAnsi="Times New Roman" w:cs="Times New Roman"/>
          <w:color w:val="000000"/>
          <w:sz w:val="24"/>
          <w:szCs w:val="24"/>
        </w:rPr>
        <w:tab/>
        <w:t>Insufficient specificity of a pleading.</w:t>
      </w:r>
    </w:p>
    <w:p w14:paraId="37A5602C" w14:textId="77777777" w:rsidR="00B031EA" w:rsidRPr="00823000" w:rsidRDefault="00B031EA" w:rsidP="00B031EA">
      <w:pPr>
        <w:widowControl w:val="0"/>
        <w:tabs>
          <w:tab w:val="left" w:pos="2203"/>
          <w:tab w:val="left" w:pos="2909"/>
        </w:tabs>
        <w:autoSpaceDE w:val="0"/>
        <w:autoSpaceDN w:val="0"/>
        <w:adjustRightInd w:val="0"/>
        <w:spacing w:after="0" w:line="240" w:lineRule="auto"/>
        <w:ind w:left="2160" w:right="1440" w:hanging="720"/>
        <w:rPr>
          <w:rFonts w:ascii="Times New Roman" w:eastAsia="Times New Roman" w:hAnsi="Times New Roman" w:cs="Times New Roman"/>
          <w:color w:val="000000"/>
          <w:sz w:val="24"/>
          <w:szCs w:val="24"/>
        </w:rPr>
      </w:pPr>
      <w:r w:rsidRPr="00823000">
        <w:rPr>
          <w:rFonts w:ascii="Times New Roman" w:eastAsia="Times New Roman" w:hAnsi="Times New Roman" w:cs="Times New Roman"/>
          <w:color w:val="000000"/>
          <w:sz w:val="24"/>
          <w:szCs w:val="24"/>
        </w:rPr>
        <w:t>(4)</w:t>
      </w:r>
      <w:r w:rsidRPr="00823000">
        <w:rPr>
          <w:rFonts w:ascii="Times New Roman" w:eastAsia="Times New Roman" w:hAnsi="Times New Roman" w:cs="Times New Roman"/>
          <w:color w:val="000000"/>
          <w:sz w:val="24"/>
          <w:szCs w:val="24"/>
        </w:rPr>
        <w:tab/>
        <w:t>Legal insufficiency of a pleading.</w:t>
      </w:r>
    </w:p>
    <w:p w14:paraId="5E67568B" w14:textId="77777777" w:rsidR="00B031EA" w:rsidRPr="00823000" w:rsidRDefault="00B031EA" w:rsidP="00B031EA">
      <w:pPr>
        <w:widowControl w:val="0"/>
        <w:tabs>
          <w:tab w:val="left" w:pos="2203"/>
          <w:tab w:val="left" w:pos="2909"/>
        </w:tabs>
        <w:autoSpaceDE w:val="0"/>
        <w:autoSpaceDN w:val="0"/>
        <w:adjustRightInd w:val="0"/>
        <w:spacing w:after="0" w:line="240" w:lineRule="auto"/>
        <w:ind w:left="2160" w:right="1440" w:hanging="720"/>
        <w:rPr>
          <w:rFonts w:ascii="Times New Roman" w:eastAsia="Times New Roman" w:hAnsi="Times New Roman" w:cs="Times New Roman"/>
          <w:color w:val="000000"/>
          <w:sz w:val="24"/>
          <w:szCs w:val="24"/>
        </w:rPr>
      </w:pPr>
      <w:r w:rsidRPr="00823000">
        <w:rPr>
          <w:rFonts w:ascii="Times New Roman" w:eastAsia="Times New Roman" w:hAnsi="Times New Roman" w:cs="Times New Roman"/>
          <w:color w:val="000000"/>
          <w:sz w:val="24"/>
          <w:szCs w:val="24"/>
        </w:rPr>
        <w:t>(5)</w:t>
      </w:r>
      <w:r w:rsidRPr="00823000">
        <w:rPr>
          <w:rFonts w:ascii="Times New Roman" w:eastAsia="Times New Roman" w:hAnsi="Times New Roman" w:cs="Times New Roman"/>
          <w:color w:val="000000"/>
          <w:sz w:val="24"/>
          <w:szCs w:val="24"/>
        </w:rPr>
        <w:tab/>
        <w:t>Lack of capacity to sue, nonjoinder of a necessary party or misjoinder of a cause of action.</w:t>
      </w:r>
    </w:p>
    <w:p w14:paraId="3D6FF52D" w14:textId="77777777" w:rsidR="00B031EA" w:rsidRPr="00823000" w:rsidRDefault="00B031EA" w:rsidP="00B031EA">
      <w:pPr>
        <w:widowControl w:val="0"/>
        <w:tabs>
          <w:tab w:val="left" w:pos="2203"/>
          <w:tab w:val="left" w:pos="2909"/>
        </w:tabs>
        <w:autoSpaceDE w:val="0"/>
        <w:autoSpaceDN w:val="0"/>
        <w:adjustRightInd w:val="0"/>
        <w:spacing w:after="0" w:line="240" w:lineRule="auto"/>
        <w:ind w:left="2160" w:right="1440" w:hanging="720"/>
        <w:rPr>
          <w:rFonts w:ascii="Times New Roman" w:eastAsia="Times New Roman" w:hAnsi="Times New Roman" w:cs="Times New Roman"/>
          <w:color w:val="000000"/>
          <w:sz w:val="24"/>
          <w:szCs w:val="24"/>
        </w:rPr>
      </w:pPr>
      <w:r w:rsidRPr="00823000">
        <w:rPr>
          <w:rFonts w:ascii="Times New Roman" w:eastAsia="Times New Roman" w:hAnsi="Times New Roman" w:cs="Times New Roman"/>
          <w:color w:val="000000"/>
          <w:sz w:val="24"/>
          <w:szCs w:val="24"/>
        </w:rPr>
        <w:t>(6)</w:t>
      </w:r>
      <w:r w:rsidRPr="00823000">
        <w:rPr>
          <w:rFonts w:ascii="Times New Roman" w:eastAsia="Times New Roman" w:hAnsi="Times New Roman" w:cs="Times New Roman"/>
          <w:color w:val="000000"/>
          <w:sz w:val="24"/>
          <w:szCs w:val="24"/>
        </w:rPr>
        <w:tab/>
        <w:t>Pendency of a prior proceeding or agreement for alternative dispute resolution.</w:t>
      </w:r>
    </w:p>
    <w:p w14:paraId="0B1DA1A8" w14:textId="77777777" w:rsidR="00B031EA" w:rsidRPr="00823000" w:rsidRDefault="00B031EA" w:rsidP="00B031EA">
      <w:pPr>
        <w:widowControl w:val="0"/>
        <w:tabs>
          <w:tab w:val="left" w:pos="2203"/>
          <w:tab w:val="left" w:pos="2909"/>
        </w:tabs>
        <w:autoSpaceDE w:val="0"/>
        <w:autoSpaceDN w:val="0"/>
        <w:adjustRightInd w:val="0"/>
        <w:spacing w:after="0" w:line="240" w:lineRule="auto"/>
        <w:ind w:left="2160" w:right="1440" w:hanging="720"/>
        <w:rPr>
          <w:rFonts w:ascii="Times New Roman" w:eastAsia="Times New Roman" w:hAnsi="Times New Roman" w:cs="Times New Roman"/>
          <w:color w:val="000000"/>
          <w:sz w:val="24"/>
          <w:szCs w:val="24"/>
        </w:rPr>
      </w:pPr>
      <w:r w:rsidRPr="00823000">
        <w:rPr>
          <w:rFonts w:ascii="Times New Roman" w:eastAsia="Times New Roman" w:hAnsi="Times New Roman" w:cs="Times New Roman"/>
          <w:color w:val="000000"/>
          <w:sz w:val="24"/>
          <w:szCs w:val="24"/>
        </w:rPr>
        <w:t>(7)</w:t>
      </w:r>
      <w:r w:rsidRPr="00823000">
        <w:rPr>
          <w:rFonts w:ascii="Times New Roman" w:eastAsia="Times New Roman" w:hAnsi="Times New Roman" w:cs="Times New Roman"/>
          <w:color w:val="000000"/>
          <w:sz w:val="24"/>
          <w:szCs w:val="24"/>
        </w:rPr>
        <w:tab/>
        <w:t>Standing of a party to participate in the proceeding.</w:t>
      </w:r>
    </w:p>
    <w:p w14:paraId="0ACF6980" w14:textId="77777777" w:rsidR="00B031EA" w:rsidRPr="00823000" w:rsidRDefault="00B031EA" w:rsidP="00DE1A33">
      <w:pPr>
        <w:widowControl w:val="0"/>
        <w:tabs>
          <w:tab w:val="left" w:pos="2203"/>
          <w:tab w:val="left" w:pos="2909"/>
        </w:tabs>
        <w:autoSpaceDE w:val="0"/>
        <w:autoSpaceDN w:val="0"/>
        <w:adjustRightInd w:val="0"/>
        <w:spacing w:after="0" w:line="360" w:lineRule="auto"/>
        <w:ind w:left="2160" w:right="1440" w:hanging="720"/>
        <w:rPr>
          <w:rFonts w:ascii="Times New Roman" w:eastAsia="Times New Roman" w:hAnsi="Times New Roman" w:cs="Times New Roman"/>
          <w:color w:val="000000"/>
          <w:sz w:val="24"/>
          <w:szCs w:val="24"/>
        </w:rPr>
      </w:pPr>
    </w:p>
    <w:p w14:paraId="24AE2074" w14:textId="25B14B82" w:rsidR="00B031EA" w:rsidRPr="009303A7" w:rsidRDefault="00B031EA" w:rsidP="00B031EA">
      <w:pPr>
        <w:tabs>
          <w:tab w:val="left" w:pos="-720"/>
        </w:tabs>
        <w:suppressAutoHyphens/>
        <w:autoSpaceDE w:val="0"/>
        <w:autoSpaceDN w:val="0"/>
        <w:spacing w:after="0" w:line="360" w:lineRule="auto"/>
        <w:ind w:firstLine="1440"/>
        <w:rPr>
          <w:rFonts w:ascii="Times New Roman" w:eastAsia="Times New Roman" w:hAnsi="Times New Roman" w:cs="Times New Roman"/>
          <w:sz w:val="24"/>
          <w:szCs w:val="24"/>
        </w:rPr>
      </w:pPr>
      <w:r w:rsidRPr="00823000">
        <w:rPr>
          <w:rFonts w:ascii="Times New Roman" w:eastAsia="Times New Roman" w:hAnsi="Times New Roman" w:cs="Times New Roman"/>
          <w:sz w:val="24"/>
          <w:szCs w:val="24"/>
        </w:rPr>
        <w:t xml:space="preserve">For purposes of disposing of the preliminary objections, the Commission must accept as true all well-pleaded material facts of the nonmoving party, as well as every reasonable inference deducible from those facts.  </w:t>
      </w:r>
      <w:r w:rsidRPr="00823000">
        <w:rPr>
          <w:rFonts w:ascii="Times New Roman" w:eastAsia="Times New Roman" w:hAnsi="Times New Roman" w:cs="Times New Roman"/>
          <w:sz w:val="24"/>
          <w:szCs w:val="24"/>
          <w:u w:val="single"/>
        </w:rPr>
        <w:t>County of Allegheny v. Commonwealth of Pennsylvania</w:t>
      </w:r>
      <w:r w:rsidRPr="00823000">
        <w:rPr>
          <w:rFonts w:ascii="Times New Roman" w:eastAsia="Times New Roman" w:hAnsi="Times New Roman" w:cs="Times New Roman"/>
          <w:sz w:val="24"/>
          <w:szCs w:val="24"/>
        </w:rPr>
        <w:t xml:space="preserve">, 490 A. 2d 402 (Pa. 1985); </w:t>
      </w:r>
      <w:r w:rsidRPr="00823000">
        <w:rPr>
          <w:rFonts w:ascii="Times New Roman" w:eastAsia="Times New Roman" w:hAnsi="Times New Roman" w:cs="Times New Roman"/>
          <w:sz w:val="24"/>
          <w:szCs w:val="24"/>
          <w:u w:val="single"/>
        </w:rPr>
        <w:t>Commonwealth of Pennsylvania v. Bell Telephone Co. of Pa.</w:t>
      </w:r>
      <w:r w:rsidRPr="00823000">
        <w:rPr>
          <w:rFonts w:ascii="Times New Roman" w:eastAsia="Times New Roman" w:hAnsi="Times New Roman" w:cs="Times New Roman"/>
          <w:sz w:val="24"/>
          <w:szCs w:val="24"/>
        </w:rPr>
        <w:t>, 551 A.2d 602 (</w:t>
      </w:r>
      <w:proofErr w:type="spellStart"/>
      <w:r w:rsidRPr="00823000">
        <w:rPr>
          <w:rFonts w:ascii="Times New Roman" w:eastAsia="Times New Roman" w:hAnsi="Times New Roman" w:cs="Times New Roman"/>
          <w:sz w:val="24"/>
          <w:szCs w:val="24"/>
        </w:rPr>
        <w:t>Pa.Cmwlth</w:t>
      </w:r>
      <w:proofErr w:type="spellEnd"/>
      <w:r w:rsidRPr="00823000">
        <w:rPr>
          <w:rFonts w:ascii="Times New Roman" w:eastAsia="Times New Roman" w:hAnsi="Times New Roman" w:cs="Times New Roman"/>
          <w:sz w:val="24"/>
          <w:szCs w:val="24"/>
        </w:rPr>
        <w:t xml:space="preserve">. 1988).  The Commission must view the Complaint in this case in the light most favorable to Complainant and should dismiss the Complaint only if it appears that Complainant would not be entitled to relief under any circumstances as a matter of law.  </w:t>
      </w:r>
      <w:r w:rsidRPr="00823000">
        <w:rPr>
          <w:rFonts w:ascii="Times New Roman" w:eastAsia="Times New Roman" w:hAnsi="Times New Roman" w:cs="Times New Roman"/>
          <w:sz w:val="24"/>
          <w:szCs w:val="24"/>
          <w:u w:val="single"/>
        </w:rPr>
        <w:lastRenderedPageBreak/>
        <w:t>Equitable Small Transportation Intervenors v. Equitable Gas Company</w:t>
      </w:r>
      <w:r w:rsidRPr="00823000">
        <w:rPr>
          <w:rFonts w:ascii="Times New Roman" w:eastAsia="Times New Roman" w:hAnsi="Times New Roman" w:cs="Times New Roman"/>
          <w:sz w:val="24"/>
          <w:szCs w:val="24"/>
        </w:rPr>
        <w:t xml:space="preserve">, 1994 Pa. PUC LEXIS 69, Docket No. C-00935435 (July 18, 1994); </w:t>
      </w:r>
      <w:r w:rsidRPr="00823000">
        <w:rPr>
          <w:rFonts w:ascii="Times New Roman" w:eastAsia="Times New Roman" w:hAnsi="Times New Roman" w:cs="Times New Roman"/>
          <w:i/>
          <w:sz w:val="24"/>
          <w:szCs w:val="24"/>
        </w:rPr>
        <w:t>see also</w:t>
      </w:r>
      <w:r w:rsidRPr="00823000">
        <w:rPr>
          <w:rFonts w:ascii="Times New Roman" w:eastAsia="Times New Roman" w:hAnsi="Times New Roman" w:cs="Times New Roman"/>
          <w:sz w:val="24"/>
          <w:szCs w:val="24"/>
        </w:rPr>
        <w:t xml:space="preserve">, </w:t>
      </w:r>
      <w:r w:rsidRPr="00823000">
        <w:rPr>
          <w:rFonts w:ascii="Times New Roman" w:eastAsia="Times New Roman" w:hAnsi="Times New Roman" w:cs="Times New Roman"/>
          <w:sz w:val="24"/>
          <w:szCs w:val="24"/>
          <w:u w:val="single"/>
        </w:rPr>
        <w:t>Interstate Traveler Services, Inc. v. Commonwealth, Department of Environmental Resources</w:t>
      </w:r>
      <w:r w:rsidRPr="00823000">
        <w:rPr>
          <w:rFonts w:ascii="Times New Roman" w:eastAsia="Times New Roman" w:hAnsi="Times New Roman" w:cs="Times New Roman"/>
          <w:sz w:val="24"/>
          <w:szCs w:val="24"/>
        </w:rPr>
        <w:t xml:space="preserve">, 486 Pa. 536, 406 A.2d 1020 (1979).  “For purposes of </w:t>
      </w:r>
      <w:r w:rsidRPr="009303A7">
        <w:rPr>
          <w:rFonts w:ascii="Times New Roman" w:eastAsia="Times New Roman" w:hAnsi="Times New Roman" w:cs="Times New Roman"/>
          <w:sz w:val="24"/>
          <w:szCs w:val="24"/>
        </w:rPr>
        <w:t xml:space="preserve">testing the legal sufficiency of the challenged pleading, a [motion to dismiss] … admits as true all well-pleaded, material, relevant facts, and every inference deducible from those facts.”  </w:t>
      </w:r>
      <w:proofErr w:type="spellStart"/>
      <w:r w:rsidRPr="009303A7">
        <w:rPr>
          <w:rFonts w:ascii="Times New Roman" w:eastAsia="Times New Roman" w:hAnsi="Times New Roman" w:cs="Times New Roman"/>
          <w:sz w:val="24"/>
          <w:szCs w:val="24"/>
          <w:u w:val="single"/>
        </w:rPr>
        <w:t>Marinoff</w:t>
      </w:r>
      <w:proofErr w:type="spellEnd"/>
      <w:r w:rsidRPr="009303A7">
        <w:rPr>
          <w:rFonts w:ascii="Times New Roman" w:eastAsia="Times New Roman" w:hAnsi="Times New Roman" w:cs="Times New Roman"/>
          <w:sz w:val="24"/>
          <w:szCs w:val="24"/>
          <w:u w:val="single"/>
        </w:rPr>
        <w:t xml:space="preserve"> v. Bell Telephone Co. of Pennsylvania</w:t>
      </w:r>
      <w:r w:rsidRPr="009303A7">
        <w:rPr>
          <w:rFonts w:ascii="Times New Roman" w:eastAsia="Times New Roman" w:hAnsi="Times New Roman" w:cs="Times New Roman"/>
          <w:sz w:val="24"/>
          <w:szCs w:val="24"/>
        </w:rPr>
        <w:t>, 75 Pa. PUC 489, 491 (1991).</w:t>
      </w:r>
    </w:p>
    <w:p w14:paraId="471FBF95" w14:textId="77777777" w:rsidR="00B031EA" w:rsidRPr="009303A7" w:rsidRDefault="00B031EA" w:rsidP="00B031EA">
      <w:pPr>
        <w:tabs>
          <w:tab w:val="left" w:pos="-720"/>
        </w:tabs>
        <w:suppressAutoHyphens/>
        <w:autoSpaceDE w:val="0"/>
        <w:autoSpaceDN w:val="0"/>
        <w:spacing w:after="0" w:line="360" w:lineRule="auto"/>
        <w:ind w:firstLine="1440"/>
        <w:rPr>
          <w:rFonts w:ascii="Times New Roman" w:eastAsia="Times New Roman" w:hAnsi="Times New Roman" w:cs="Times New Roman"/>
          <w:color w:val="000000"/>
          <w:sz w:val="24"/>
          <w:szCs w:val="24"/>
        </w:rPr>
      </w:pPr>
    </w:p>
    <w:p w14:paraId="4B281DF1" w14:textId="476FD808" w:rsidR="0014493A" w:rsidRPr="009303A7" w:rsidRDefault="00B031EA" w:rsidP="006E3070">
      <w:pPr>
        <w:autoSpaceDE w:val="0"/>
        <w:autoSpaceDN w:val="0"/>
        <w:adjustRightInd w:val="0"/>
        <w:spacing w:after="0" w:line="360" w:lineRule="auto"/>
        <w:ind w:firstLine="1440"/>
        <w:rPr>
          <w:rFonts w:ascii="Times New Roman" w:hAnsi="Times New Roman" w:cs="Times New Roman"/>
          <w:sz w:val="24"/>
          <w:szCs w:val="24"/>
        </w:rPr>
      </w:pPr>
      <w:r w:rsidRPr="009303A7">
        <w:rPr>
          <w:rFonts w:ascii="Times New Roman" w:eastAsia="Calibri" w:hAnsi="Times New Roman" w:cs="Times New Roman"/>
          <w:color w:val="000000"/>
          <w:sz w:val="24"/>
          <w:szCs w:val="24"/>
        </w:rPr>
        <w:t xml:space="preserve">In this case, </w:t>
      </w:r>
      <w:r w:rsidR="0014493A" w:rsidRPr="009303A7">
        <w:rPr>
          <w:rFonts w:ascii="Times New Roman" w:eastAsia="Calibri" w:hAnsi="Times New Roman" w:cs="Times New Roman"/>
          <w:color w:val="000000"/>
          <w:sz w:val="24"/>
          <w:szCs w:val="24"/>
        </w:rPr>
        <w:t>Respondent avers that</w:t>
      </w:r>
      <w:r w:rsidR="003F22F8" w:rsidRPr="009303A7">
        <w:rPr>
          <w:rFonts w:ascii="Times New Roman" w:eastAsia="Calibri" w:hAnsi="Times New Roman" w:cs="Times New Roman"/>
          <w:color w:val="000000"/>
          <w:sz w:val="24"/>
          <w:szCs w:val="24"/>
        </w:rPr>
        <w:t>, c</w:t>
      </w:r>
      <w:r w:rsidR="00783AEF" w:rsidRPr="009303A7">
        <w:rPr>
          <w:rFonts w:ascii="Times New Roman" w:hAnsi="Times New Roman" w:cs="Times New Roman"/>
          <w:sz w:val="24"/>
          <w:szCs w:val="24"/>
        </w:rPr>
        <w:t xml:space="preserve">onsistent with </w:t>
      </w:r>
      <w:r w:rsidR="003F22F8" w:rsidRPr="009303A7">
        <w:rPr>
          <w:rFonts w:ascii="Times New Roman" w:hAnsi="Times New Roman" w:cs="Times New Roman"/>
          <w:sz w:val="24"/>
          <w:szCs w:val="24"/>
        </w:rPr>
        <w:t xml:space="preserve">its CAP </w:t>
      </w:r>
      <w:r w:rsidR="00783AEF" w:rsidRPr="009303A7">
        <w:rPr>
          <w:rFonts w:ascii="Times New Roman" w:hAnsi="Times New Roman" w:cs="Times New Roman"/>
          <w:sz w:val="24"/>
          <w:szCs w:val="24"/>
        </w:rPr>
        <w:t xml:space="preserve">requirements, </w:t>
      </w:r>
      <w:r w:rsidR="003F22F8" w:rsidRPr="009303A7">
        <w:rPr>
          <w:rFonts w:ascii="Times New Roman" w:hAnsi="Times New Roman" w:cs="Times New Roman"/>
          <w:sz w:val="24"/>
          <w:szCs w:val="24"/>
        </w:rPr>
        <w:t xml:space="preserve">PECO has </w:t>
      </w:r>
      <w:r w:rsidR="00783AEF" w:rsidRPr="009303A7">
        <w:rPr>
          <w:rFonts w:ascii="Times New Roman" w:hAnsi="Times New Roman" w:cs="Times New Roman"/>
          <w:sz w:val="24"/>
          <w:szCs w:val="24"/>
        </w:rPr>
        <w:t>calculated the Complainant’s</w:t>
      </w:r>
      <w:r w:rsidR="003F22F8" w:rsidRPr="009303A7">
        <w:rPr>
          <w:rFonts w:ascii="Times New Roman" w:hAnsi="Times New Roman" w:cs="Times New Roman"/>
          <w:sz w:val="24"/>
          <w:szCs w:val="24"/>
        </w:rPr>
        <w:t xml:space="preserve"> </w:t>
      </w:r>
      <w:r w:rsidR="00783AEF" w:rsidRPr="009303A7">
        <w:rPr>
          <w:rFonts w:ascii="Times New Roman" w:hAnsi="Times New Roman" w:cs="Times New Roman"/>
          <w:sz w:val="24"/>
          <w:szCs w:val="24"/>
        </w:rPr>
        <w:t>annual energy burden at $390.86 based on a monthly income of $814.30 for one adult</w:t>
      </w:r>
      <w:r w:rsidR="000D5B97" w:rsidRPr="009303A7">
        <w:rPr>
          <w:rFonts w:ascii="Times New Roman" w:hAnsi="Times New Roman" w:cs="Times New Roman"/>
          <w:sz w:val="24"/>
          <w:szCs w:val="24"/>
        </w:rPr>
        <w:t xml:space="preserve">.  </w:t>
      </w:r>
      <w:r w:rsidR="006D03AD">
        <w:rPr>
          <w:rFonts w:ascii="Times New Roman" w:hAnsi="Times New Roman" w:cs="Times New Roman"/>
          <w:sz w:val="24"/>
          <w:szCs w:val="24"/>
        </w:rPr>
        <w:t xml:space="preserve">Preliminary Objection, ¶ 9.  </w:t>
      </w:r>
      <w:r w:rsidR="008510FE" w:rsidRPr="009303A7">
        <w:rPr>
          <w:rFonts w:ascii="Times New Roman" w:hAnsi="Times New Roman" w:cs="Times New Roman"/>
          <w:sz w:val="24"/>
          <w:szCs w:val="24"/>
        </w:rPr>
        <w:t>Respondent further explains that</w:t>
      </w:r>
      <w:r w:rsidR="002E39AC" w:rsidRPr="009303A7">
        <w:rPr>
          <w:rFonts w:ascii="Times New Roman" w:hAnsi="Times New Roman" w:cs="Times New Roman"/>
          <w:sz w:val="24"/>
          <w:szCs w:val="24"/>
        </w:rPr>
        <w:t xml:space="preserve">, </w:t>
      </w:r>
      <w:r w:rsidR="00EC6079" w:rsidRPr="009303A7">
        <w:rPr>
          <w:rFonts w:ascii="Times New Roman" w:hAnsi="Times New Roman" w:cs="Times New Roman"/>
          <w:sz w:val="24"/>
          <w:szCs w:val="24"/>
        </w:rPr>
        <w:t>to</w:t>
      </w:r>
      <w:r w:rsidR="00783AEF" w:rsidRPr="009303A7">
        <w:rPr>
          <w:rFonts w:ascii="Times New Roman" w:hAnsi="Times New Roman" w:cs="Times New Roman"/>
          <w:sz w:val="24"/>
          <w:szCs w:val="24"/>
        </w:rPr>
        <w:t xml:space="preserve"> determine </w:t>
      </w:r>
      <w:r w:rsidR="002E39AC" w:rsidRPr="009303A7">
        <w:rPr>
          <w:rFonts w:ascii="Times New Roman" w:hAnsi="Times New Roman" w:cs="Times New Roman"/>
          <w:sz w:val="24"/>
          <w:szCs w:val="24"/>
        </w:rPr>
        <w:t>the Complainant’s annual CAP credit,</w:t>
      </w:r>
      <w:r w:rsidR="00783AEF" w:rsidRPr="009303A7">
        <w:rPr>
          <w:rFonts w:ascii="Times New Roman" w:hAnsi="Times New Roman" w:cs="Times New Roman"/>
          <w:sz w:val="24"/>
          <w:szCs w:val="24"/>
        </w:rPr>
        <w:t xml:space="preserve"> the Complainant’s energy burden</w:t>
      </w:r>
      <w:r w:rsidR="004B74B7" w:rsidRPr="009303A7">
        <w:rPr>
          <w:rFonts w:ascii="Times New Roman" w:hAnsi="Times New Roman" w:cs="Times New Roman"/>
          <w:sz w:val="24"/>
          <w:szCs w:val="24"/>
        </w:rPr>
        <w:t xml:space="preserve"> </w:t>
      </w:r>
      <w:r w:rsidR="00783AEF" w:rsidRPr="009303A7">
        <w:rPr>
          <w:rFonts w:ascii="Times New Roman" w:hAnsi="Times New Roman" w:cs="Times New Roman"/>
          <w:sz w:val="24"/>
          <w:szCs w:val="24"/>
        </w:rPr>
        <w:t>is subtracted from the undiscounted amount that the Complainant spent for service over the</w:t>
      </w:r>
      <w:r w:rsidR="004951F2" w:rsidRPr="009303A7">
        <w:rPr>
          <w:rFonts w:ascii="Times New Roman" w:hAnsi="Times New Roman" w:cs="Times New Roman"/>
          <w:sz w:val="24"/>
          <w:szCs w:val="24"/>
        </w:rPr>
        <w:t xml:space="preserve"> </w:t>
      </w:r>
      <w:r w:rsidR="00783AEF" w:rsidRPr="009303A7">
        <w:rPr>
          <w:rFonts w:ascii="Times New Roman" w:hAnsi="Times New Roman" w:cs="Times New Roman"/>
          <w:sz w:val="24"/>
          <w:szCs w:val="24"/>
        </w:rPr>
        <w:t xml:space="preserve">past 12 months. </w:t>
      </w:r>
      <w:r w:rsidR="00CA452C" w:rsidRPr="009303A7">
        <w:rPr>
          <w:rFonts w:ascii="Times New Roman" w:hAnsi="Times New Roman" w:cs="Times New Roman"/>
          <w:sz w:val="24"/>
          <w:szCs w:val="24"/>
        </w:rPr>
        <w:t xml:space="preserve">Mr. Weston’s </w:t>
      </w:r>
      <w:r w:rsidR="000D5B97" w:rsidRPr="009303A7">
        <w:rPr>
          <w:rFonts w:ascii="Times New Roman" w:hAnsi="Times New Roman" w:cs="Times New Roman"/>
          <w:sz w:val="24"/>
          <w:szCs w:val="24"/>
        </w:rPr>
        <w:t xml:space="preserve">calculated CAP annual discount </w:t>
      </w:r>
      <w:r w:rsidR="00CE2A5B" w:rsidRPr="009303A7">
        <w:rPr>
          <w:rFonts w:ascii="Times New Roman" w:hAnsi="Times New Roman" w:cs="Times New Roman"/>
          <w:sz w:val="24"/>
          <w:szCs w:val="24"/>
        </w:rPr>
        <w:t xml:space="preserve"> or credit </w:t>
      </w:r>
      <w:r w:rsidR="000D5B97" w:rsidRPr="009303A7">
        <w:rPr>
          <w:rFonts w:ascii="Times New Roman" w:hAnsi="Times New Roman" w:cs="Times New Roman"/>
          <w:sz w:val="24"/>
          <w:szCs w:val="24"/>
        </w:rPr>
        <w:t>is currently $140.24.</w:t>
      </w:r>
      <w:r w:rsidR="00920EA5" w:rsidRPr="009303A7">
        <w:rPr>
          <w:rFonts w:ascii="Times New Roman" w:hAnsi="Times New Roman" w:cs="Times New Roman"/>
          <w:sz w:val="24"/>
          <w:szCs w:val="24"/>
        </w:rPr>
        <w:t xml:space="preserve"> </w:t>
      </w:r>
      <w:r w:rsidR="006E3070" w:rsidRPr="009303A7">
        <w:rPr>
          <w:rFonts w:ascii="Times New Roman" w:hAnsi="Times New Roman" w:cs="Times New Roman"/>
          <w:sz w:val="24"/>
          <w:szCs w:val="24"/>
        </w:rPr>
        <w:t xml:space="preserve"> </w:t>
      </w:r>
      <w:r w:rsidR="00AB3779" w:rsidRPr="007014BE">
        <w:rPr>
          <w:rFonts w:ascii="Times New Roman" w:hAnsi="Times New Roman" w:cs="Times New Roman"/>
          <w:sz w:val="24"/>
          <w:szCs w:val="24"/>
          <w:u w:val="single"/>
        </w:rPr>
        <w:t>Id.</w:t>
      </w:r>
      <w:r w:rsidR="00AB3779">
        <w:rPr>
          <w:rFonts w:ascii="Times New Roman" w:hAnsi="Times New Roman" w:cs="Times New Roman"/>
          <w:sz w:val="24"/>
          <w:szCs w:val="24"/>
        </w:rPr>
        <w:t xml:space="preserve">, ¶ 12.  </w:t>
      </w:r>
      <w:r w:rsidR="00783AEF" w:rsidRPr="009303A7">
        <w:rPr>
          <w:rFonts w:ascii="Times New Roman" w:hAnsi="Times New Roman" w:cs="Times New Roman"/>
          <w:sz w:val="24"/>
          <w:szCs w:val="24"/>
        </w:rPr>
        <w:t xml:space="preserve">The </w:t>
      </w:r>
      <w:r w:rsidR="00CE2A5B" w:rsidRPr="009303A7">
        <w:rPr>
          <w:rFonts w:ascii="Times New Roman" w:hAnsi="Times New Roman" w:cs="Times New Roman"/>
          <w:sz w:val="24"/>
          <w:szCs w:val="24"/>
        </w:rPr>
        <w:t>annual CAP Credit is then</w:t>
      </w:r>
      <w:r w:rsidR="00F80D63" w:rsidRPr="009303A7">
        <w:rPr>
          <w:rFonts w:ascii="Times New Roman" w:hAnsi="Times New Roman" w:cs="Times New Roman"/>
          <w:sz w:val="24"/>
          <w:szCs w:val="24"/>
        </w:rPr>
        <w:t xml:space="preserve"> </w:t>
      </w:r>
      <w:r w:rsidR="00783AEF" w:rsidRPr="009303A7">
        <w:rPr>
          <w:rFonts w:ascii="Times New Roman" w:hAnsi="Times New Roman" w:cs="Times New Roman"/>
          <w:sz w:val="24"/>
          <w:szCs w:val="24"/>
        </w:rPr>
        <w:t xml:space="preserve">divided into 12 credits which are applied to the Complainant’s bill each month. </w:t>
      </w:r>
      <w:r w:rsidR="00A60531" w:rsidRPr="009303A7">
        <w:rPr>
          <w:rFonts w:ascii="Times New Roman" w:hAnsi="Times New Roman" w:cs="Times New Roman"/>
          <w:sz w:val="24"/>
          <w:szCs w:val="24"/>
        </w:rPr>
        <w:t xml:space="preserve"> </w:t>
      </w:r>
      <w:r w:rsidR="00783AEF" w:rsidRPr="009303A7">
        <w:rPr>
          <w:rFonts w:ascii="Times New Roman" w:hAnsi="Times New Roman" w:cs="Times New Roman"/>
          <w:sz w:val="24"/>
          <w:szCs w:val="24"/>
        </w:rPr>
        <w:t>The amount</w:t>
      </w:r>
      <w:r w:rsidR="00F80D63" w:rsidRPr="009303A7">
        <w:rPr>
          <w:rFonts w:ascii="Times New Roman" w:hAnsi="Times New Roman" w:cs="Times New Roman"/>
          <w:sz w:val="24"/>
          <w:szCs w:val="24"/>
        </w:rPr>
        <w:t xml:space="preserve"> </w:t>
      </w:r>
      <w:r w:rsidR="00783AEF" w:rsidRPr="009303A7">
        <w:rPr>
          <w:rFonts w:ascii="Times New Roman" w:hAnsi="Times New Roman" w:cs="Times New Roman"/>
          <w:sz w:val="24"/>
          <w:szCs w:val="24"/>
        </w:rPr>
        <w:t>of the credit will vary based on the Complainant’s historic usage, but total credit for the year</w:t>
      </w:r>
      <w:r w:rsidR="00F80D63" w:rsidRPr="009303A7">
        <w:rPr>
          <w:rFonts w:ascii="Times New Roman" w:hAnsi="Times New Roman" w:cs="Times New Roman"/>
          <w:sz w:val="24"/>
          <w:szCs w:val="24"/>
        </w:rPr>
        <w:t xml:space="preserve"> </w:t>
      </w:r>
      <w:r w:rsidR="00783AEF" w:rsidRPr="009303A7">
        <w:rPr>
          <w:rFonts w:ascii="Times New Roman" w:hAnsi="Times New Roman" w:cs="Times New Roman"/>
          <w:sz w:val="24"/>
          <w:szCs w:val="24"/>
        </w:rPr>
        <w:t xml:space="preserve">would not exceed the Complainant’s annual CAP credit. </w:t>
      </w:r>
      <w:r w:rsidR="00A60531" w:rsidRPr="009303A7">
        <w:rPr>
          <w:rFonts w:ascii="Times New Roman" w:hAnsi="Times New Roman" w:cs="Times New Roman"/>
          <w:sz w:val="24"/>
          <w:szCs w:val="24"/>
        </w:rPr>
        <w:t xml:space="preserve"> </w:t>
      </w:r>
      <w:r w:rsidR="00AB3779" w:rsidRPr="007014BE">
        <w:rPr>
          <w:rFonts w:ascii="Times New Roman" w:hAnsi="Times New Roman" w:cs="Times New Roman"/>
          <w:sz w:val="24"/>
          <w:szCs w:val="24"/>
          <w:u w:val="single"/>
        </w:rPr>
        <w:t>Id.</w:t>
      </w:r>
      <w:r w:rsidR="00AB3779">
        <w:rPr>
          <w:rFonts w:ascii="Times New Roman" w:hAnsi="Times New Roman" w:cs="Times New Roman"/>
          <w:sz w:val="24"/>
          <w:szCs w:val="24"/>
        </w:rPr>
        <w:t xml:space="preserve">, ¶ 10.  </w:t>
      </w:r>
      <w:r w:rsidR="00783AEF" w:rsidRPr="009303A7">
        <w:rPr>
          <w:rFonts w:ascii="Times New Roman" w:hAnsi="Times New Roman" w:cs="Times New Roman"/>
          <w:sz w:val="24"/>
          <w:szCs w:val="24"/>
        </w:rPr>
        <w:t>Every three months, PECO Energy will recalculate the Complainant’s bills at that</w:t>
      </w:r>
      <w:r w:rsidR="00F8024F" w:rsidRPr="009303A7">
        <w:rPr>
          <w:rFonts w:ascii="Times New Roman" w:hAnsi="Times New Roman" w:cs="Times New Roman"/>
          <w:sz w:val="24"/>
          <w:szCs w:val="24"/>
        </w:rPr>
        <w:t xml:space="preserve"> </w:t>
      </w:r>
      <w:r w:rsidR="00783AEF" w:rsidRPr="009303A7">
        <w:rPr>
          <w:rFonts w:ascii="Times New Roman" w:hAnsi="Times New Roman" w:cs="Times New Roman"/>
          <w:sz w:val="24"/>
          <w:szCs w:val="24"/>
        </w:rPr>
        <w:t>residence for the prior 12 months and determine the dollar amount that the Complainant would</w:t>
      </w:r>
      <w:r w:rsidR="00F8024F" w:rsidRPr="009303A7">
        <w:rPr>
          <w:rFonts w:ascii="Times New Roman" w:hAnsi="Times New Roman" w:cs="Times New Roman"/>
          <w:sz w:val="24"/>
          <w:szCs w:val="24"/>
        </w:rPr>
        <w:t xml:space="preserve"> </w:t>
      </w:r>
      <w:r w:rsidR="00783AEF" w:rsidRPr="009303A7">
        <w:rPr>
          <w:rFonts w:ascii="Times New Roman" w:hAnsi="Times New Roman" w:cs="Times New Roman"/>
          <w:sz w:val="24"/>
          <w:szCs w:val="24"/>
        </w:rPr>
        <w:t>have been charged on an undiscounted basis in those prior 12 months, using the Complainant’s</w:t>
      </w:r>
      <w:r w:rsidR="00F8024F" w:rsidRPr="009303A7">
        <w:rPr>
          <w:rFonts w:ascii="Times New Roman" w:hAnsi="Times New Roman" w:cs="Times New Roman"/>
          <w:sz w:val="24"/>
          <w:szCs w:val="24"/>
        </w:rPr>
        <w:t xml:space="preserve"> </w:t>
      </w:r>
      <w:r w:rsidR="00783AEF" w:rsidRPr="009303A7">
        <w:rPr>
          <w:rFonts w:ascii="Times New Roman" w:hAnsi="Times New Roman" w:cs="Times New Roman"/>
          <w:sz w:val="24"/>
          <w:szCs w:val="24"/>
        </w:rPr>
        <w:t>most recent three months’ data on usage/charges.</w:t>
      </w:r>
      <w:r w:rsidR="007014BE">
        <w:rPr>
          <w:rFonts w:ascii="Times New Roman" w:hAnsi="Times New Roman" w:cs="Times New Roman"/>
          <w:sz w:val="24"/>
          <w:szCs w:val="24"/>
        </w:rPr>
        <w:t xml:space="preserve">  </w:t>
      </w:r>
      <w:r w:rsidR="007014BE" w:rsidRPr="007014BE">
        <w:rPr>
          <w:rFonts w:ascii="Times New Roman" w:hAnsi="Times New Roman" w:cs="Times New Roman"/>
          <w:sz w:val="24"/>
          <w:szCs w:val="24"/>
          <w:u w:val="single"/>
        </w:rPr>
        <w:t>Id.</w:t>
      </w:r>
      <w:r w:rsidR="007014BE">
        <w:rPr>
          <w:rFonts w:ascii="Times New Roman" w:hAnsi="Times New Roman" w:cs="Times New Roman"/>
          <w:sz w:val="24"/>
          <w:szCs w:val="24"/>
        </w:rPr>
        <w:t xml:space="preserve">, ¶ 11.  </w:t>
      </w:r>
    </w:p>
    <w:p w14:paraId="366B255D" w14:textId="77777777" w:rsidR="00A34264" w:rsidRPr="009303A7" w:rsidRDefault="00A34264" w:rsidP="006E3070">
      <w:pPr>
        <w:autoSpaceDE w:val="0"/>
        <w:autoSpaceDN w:val="0"/>
        <w:adjustRightInd w:val="0"/>
        <w:spacing w:after="0" w:line="360" w:lineRule="auto"/>
        <w:ind w:firstLine="1440"/>
        <w:rPr>
          <w:rFonts w:ascii="Times New Roman" w:hAnsi="Times New Roman" w:cs="Times New Roman"/>
          <w:sz w:val="24"/>
          <w:szCs w:val="24"/>
        </w:rPr>
      </w:pPr>
    </w:p>
    <w:p w14:paraId="24FDDE1D" w14:textId="28BF7CBB" w:rsidR="00291C1D" w:rsidRPr="009303A7" w:rsidRDefault="00A60531" w:rsidP="00291C1D">
      <w:pPr>
        <w:spacing w:after="0" w:line="360" w:lineRule="auto"/>
        <w:ind w:firstLine="1440"/>
        <w:rPr>
          <w:rFonts w:ascii="Times New Roman" w:eastAsia="Calibri" w:hAnsi="Times New Roman" w:cs="Times New Roman"/>
          <w:color w:val="000000"/>
          <w:sz w:val="24"/>
          <w:szCs w:val="24"/>
        </w:rPr>
      </w:pPr>
      <w:r w:rsidRPr="009303A7">
        <w:rPr>
          <w:rFonts w:ascii="Times New Roman" w:eastAsia="Calibri" w:hAnsi="Times New Roman" w:cs="Times New Roman"/>
          <w:color w:val="000000"/>
          <w:sz w:val="24"/>
          <w:szCs w:val="24"/>
        </w:rPr>
        <w:t xml:space="preserve">In support of its arguments, Respondent </w:t>
      </w:r>
      <w:r w:rsidR="002734CF" w:rsidRPr="009303A7">
        <w:rPr>
          <w:rFonts w:ascii="Times New Roman" w:eastAsia="Calibri" w:hAnsi="Times New Roman" w:cs="Times New Roman"/>
          <w:color w:val="000000"/>
          <w:sz w:val="24"/>
          <w:szCs w:val="24"/>
        </w:rPr>
        <w:t xml:space="preserve">provides copies for Mr. Weston’s </w:t>
      </w:r>
      <w:r w:rsidR="00DB2C56" w:rsidRPr="009303A7">
        <w:rPr>
          <w:rFonts w:ascii="Times New Roman" w:eastAsia="Calibri" w:hAnsi="Times New Roman" w:cs="Times New Roman"/>
          <w:color w:val="000000"/>
          <w:sz w:val="24"/>
          <w:szCs w:val="24"/>
        </w:rPr>
        <w:t>bills for the months of August and September 2022</w:t>
      </w:r>
      <w:r w:rsidR="00291C1D" w:rsidRPr="009303A7">
        <w:rPr>
          <w:rFonts w:ascii="Times New Roman" w:eastAsia="Calibri" w:hAnsi="Times New Roman" w:cs="Times New Roman"/>
          <w:color w:val="000000"/>
          <w:sz w:val="24"/>
          <w:szCs w:val="24"/>
        </w:rPr>
        <w:t>, which show CAP credit</w:t>
      </w:r>
      <w:r w:rsidR="004851B7" w:rsidRPr="009303A7">
        <w:rPr>
          <w:rFonts w:ascii="Times New Roman" w:eastAsia="Calibri" w:hAnsi="Times New Roman" w:cs="Times New Roman"/>
          <w:color w:val="000000"/>
          <w:sz w:val="24"/>
          <w:szCs w:val="24"/>
        </w:rPr>
        <w:t>s</w:t>
      </w:r>
      <w:r w:rsidR="00291C1D" w:rsidRPr="009303A7">
        <w:rPr>
          <w:rFonts w:ascii="Times New Roman" w:eastAsia="Calibri" w:hAnsi="Times New Roman" w:cs="Times New Roman"/>
          <w:color w:val="000000"/>
          <w:sz w:val="24"/>
          <w:szCs w:val="24"/>
        </w:rPr>
        <w:t xml:space="preserve"> in the amount of $</w:t>
      </w:r>
      <w:r w:rsidR="004851B7" w:rsidRPr="009303A7">
        <w:rPr>
          <w:rFonts w:ascii="Times New Roman" w:eastAsia="Calibri" w:hAnsi="Times New Roman" w:cs="Times New Roman"/>
          <w:color w:val="000000"/>
          <w:sz w:val="24"/>
          <w:szCs w:val="24"/>
        </w:rPr>
        <w:t>4.05 and $3.56, respectively.</w:t>
      </w:r>
    </w:p>
    <w:p w14:paraId="6405688C" w14:textId="77777777" w:rsidR="00D20075" w:rsidRPr="009303A7" w:rsidRDefault="00D20075" w:rsidP="00291C1D">
      <w:pPr>
        <w:spacing w:after="0" w:line="360" w:lineRule="auto"/>
        <w:ind w:firstLine="1440"/>
        <w:rPr>
          <w:rFonts w:ascii="Times New Roman" w:eastAsia="Calibri" w:hAnsi="Times New Roman" w:cs="Times New Roman"/>
          <w:color w:val="000000"/>
          <w:sz w:val="24"/>
          <w:szCs w:val="24"/>
        </w:rPr>
      </w:pPr>
    </w:p>
    <w:p w14:paraId="28058EDF" w14:textId="21A16B01" w:rsidR="00B031EA" w:rsidRDefault="009303A7" w:rsidP="00B031EA">
      <w:pPr>
        <w:spacing w:after="0" w:line="360" w:lineRule="auto"/>
        <w:ind w:firstLine="1440"/>
        <w:rPr>
          <w:rFonts w:ascii="Times New Roman" w:hAnsi="Times New Roman" w:cs="Times New Roman"/>
        </w:rPr>
      </w:pPr>
      <w:r w:rsidRPr="009303A7">
        <w:rPr>
          <w:rFonts w:ascii="Times New Roman" w:hAnsi="Times New Roman" w:cs="Times New Roman"/>
        </w:rPr>
        <w:t>According to PECO,</w:t>
      </w:r>
      <w:r w:rsidR="00D41AFF" w:rsidRPr="009303A7">
        <w:rPr>
          <w:rFonts w:ascii="Times New Roman" w:eastAsia="Calibri" w:hAnsi="Times New Roman" w:cs="Times New Roman"/>
          <w:sz w:val="24"/>
          <w:szCs w:val="24"/>
        </w:rPr>
        <w:t xml:space="preserve"> </w:t>
      </w:r>
      <w:r w:rsidR="00D20075" w:rsidRPr="009303A7">
        <w:rPr>
          <w:rFonts w:ascii="Times New Roman" w:hAnsi="Times New Roman" w:cs="Times New Roman"/>
        </w:rPr>
        <w:t>its Customer Assistance Program is working as designed</w:t>
      </w:r>
      <w:r w:rsidR="00D20075" w:rsidRPr="009303A7">
        <w:rPr>
          <w:rFonts w:ascii="Times New Roman" w:eastAsia="Calibri" w:hAnsi="Times New Roman" w:cs="Times New Roman"/>
          <w:sz w:val="24"/>
          <w:szCs w:val="24"/>
        </w:rPr>
        <w:t xml:space="preserve"> and </w:t>
      </w:r>
      <w:r w:rsidR="00D41AFF" w:rsidRPr="009303A7">
        <w:rPr>
          <w:rFonts w:ascii="Times New Roman" w:eastAsia="Calibri" w:hAnsi="Times New Roman" w:cs="Times New Roman"/>
          <w:sz w:val="24"/>
          <w:szCs w:val="24"/>
        </w:rPr>
        <w:t xml:space="preserve">the Complaints should be dismissed as legally insufficient. </w:t>
      </w:r>
      <w:r w:rsidRPr="009303A7">
        <w:rPr>
          <w:rFonts w:ascii="Times New Roman" w:eastAsia="Calibri" w:hAnsi="Times New Roman" w:cs="Times New Roman"/>
          <w:sz w:val="24"/>
          <w:szCs w:val="24"/>
        </w:rPr>
        <w:t xml:space="preserve"> Respondent argues</w:t>
      </w:r>
      <w:r w:rsidR="00D41AFF" w:rsidRPr="009303A7">
        <w:rPr>
          <w:rFonts w:ascii="Times New Roman" w:eastAsia="Calibri" w:hAnsi="Times New Roman" w:cs="Times New Roman"/>
          <w:sz w:val="24"/>
          <w:szCs w:val="24"/>
        </w:rPr>
        <w:t xml:space="preserve"> </w:t>
      </w:r>
      <w:r w:rsidR="00B031EA" w:rsidRPr="009303A7">
        <w:rPr>
          <w:rFonts w:ascii="Times New Roman" w:eastAsia="Calibri" w:hAnsi="Times New Roman" w:cs="Times New Roman"/>
          <w:sz w:val="24"/>
          <w:szCs w:val="24"/>
        </w:rPr>
        <w:t xml:space="preserve">that </w:t>
      </w:r>
      <w:r w:rsidR="00546A3D" w:rsidRPr="009303A7">
        <w:rPr>
          <w:rFonts w:ascii="Times New Roman" w:hAnsi="Times New Roman" w:cs="Times New Roman"/>
        </w:rPr>
        <w:t xml:space="preserve">there are no genuine issues of </w:t>
      </w:r>
      <w:r w:rsidR="00494B47" w:rsidRPr="009303A7">
        <w:rPr>
          <w:rFonts w:ascii="Times New Roman" w:hAnsi="Times New Roman" w:cs="Times New Roman"/>
        </w:rPr>
        <w:t>fact,</w:t>
      </w:r>
      <w:r w:rsidR="00546A3D" w:rsidRPr="009303A7">
        <w:rPr>
          <w:rFonts w:ascii="Times New Roman" w:hAnsi="Times New Roman" w:cs="Times New Roman"/>
        </w:rPr>
        <w:t xml:space="preserve"> and </w:t>
      </w:r>
      <w:r w:rsidRPr="009303A7">
        <w:rPr>
          <w:rFonts w:ascii="Times New Roman" w:hAnsi="Times New Roman" w:cs="Times New Roman"/>
        </w:rPr>
        <w:t>it</w:t>
      </w:r>
      <w:r w:rsidR="00546A3D" w:rsidRPr="009303A7">
        <w:rPr>
          <w:rFonts w:ascii="Times New Roman" w:hAnsi="Times New Roman" w:cs="Times New Roman"/>
        </w:rPr>
        <w:t xml:space="preserve"> is entitled to judgment as a matter of law with respect to all of the allegations in the Complaint.</w:t>
      </w:r>
    </w:p>
    <w:p w14:paraId="3F3E2724" w14:textId="4E705EC1" w:rsidR="009303A7" w:rsidRDefault="009303A7" w:rsidP="00B031EA">
      <w:pPr>
        <w:spacing w:after="0" w:line="360" w:lineRule="auto"/>
        <w:ind w:firstLine="1440"/>
        <w:rPr>
          <w:rFonts w:ascii="Times New Roman" w:hAnsi="Times New Roman" w:cs="Times New Roman"/>
        </w:rPr>
      </w:pPr>
    </w:p>
    <w:p w14:paraId="7846CF62" w14:textId="6A34901E" w:rsidR="00B031EA" w:rsidRPr="00075166" w:rsidRDefault="009303A7" w:rsidP="00075166">
      <w:pPr>
        <w:spacing w:after="0" w:line="360" w:lineRule="auto"/>
        <w:ind w:firstLine="1440"/>
        <w:rPr>
          <w:rFonts w:ascii="Times New Roman" w:hAnsi="Times New Roman" w:cs="Times New Roman"/>
        </w:rPr>
      </w:pPr>
      <w:r>
        <w:rPr>
          <w:rFonts w:ascii="Times New Roman" w:hAnsi="Times New Roman" w:cs="Times New Roman"/>
        </w:rPr>
        <w:lastRenderedPageBreak/>
        <w:t>I disagree</w:t>
      </w:r>
      <w:r w:rsidR="0003573A">
        <w:rPr>
          <w:rFonts w:ascii="Times New Roman" w:hAnsi="Times New Roman" w:cs="Times New Roman"/>
        </w:rPr>
        <w:t xml:space="preserve">. </w:t>
      </w:r>
      <w:r w:rsidR="009501AF">
        <w:rPr>
          <w:rFonts w:ascii="Times New Roman" w:hAnsi="Times New Roman" w:cs="Times New Roman"/>
        </w:rPr>
        <w:t xml:space="preserve"> </w:t>
      </w:r>
      <w:r w:rsidR="009424A5">
        <w:rPr>
          <w:rFonts w:ascii="Times New Roman" w:hAnsi="Times New Roman" w:cs="Times New Roman"/>
        </w:rPr>
        <w:t xml:space="preserve">As explained above, </w:t>
      </w:r>
      <w:r w:rsidR="009424A5">
        <w:rPr>
          <w:rFonts w:ascii="Times New Roman" w:eastAsia="Times New Roman" w:hAnsi="Times New Roman" w:cs="Times New Roman"/>
          <w:sz w:val="24"/>
          <w:szCs w:val="24"/>
        </w:rPr>
        <w:t>f</w:t>
      </w:r>
      <w:r w:rsidR="00976174" w:rsidRPr="00823000">
        <w:rPr>
          <w:rFonts w:ascii="Times New Roman" w:eastAsia="Times New Roman" w:hAnsi="Times New Roman" w:cs="Times New Roman"/>
          <w:sz w:val="24"/>
          <w:szCs w:val="24"/>
        </w:rPr>
        <w:t>or purposes of disposing of the preliminary objections, the Commission must accept as true all well-pleaded material facts of the nonmoving party, as well as every reasonable inference deducible from those facts</w:t>
      </w:r>
      <w:r w:rsidR="00406EB3">
        <w:rPr>
          <w:rFonts w:ascii="Times New Roman" w:eastAsia="Times New Roman" w:hAnsi="Times New Roman" w:cs="Times New Roman"/>
          <w:sz w:val="24"/>
          <w:szCs w:val="24"/>
        </w:rPr>
        <w:t xml:space="preserve">.  </w:t>
      </w:r>
      <w:r w:rsidR="00317BEC">
        <w:rPr>
          <w:rFonts w:ascii="Times New Roman" w:eastAsia="Times New Roman" w:hAnsi="Times New Roman" w:cs="Times New Roman"/>
          <w:sz w:val="24"/>
          <w:szCs w:val="24"/>
        </w:rPr>
        <w:t xml:space="preserve">The non-moving party in this matter, Mr. Weston, </w:t>
      </w:r>
      <w:r w:rsidR="00943095">
        <w:rPr>
          <w:rFonts w:ascii="Times New Roman" w:eastAsia="Times New Roman" w:hAnsi="Times New Roman" w:cs="Times New Roman"/>
          <w:sz w:val="24"/>
          <w:szCs w:val="24"/>
        </w:rPr>
        <w:t xml:space="preserve">challenges the financial benefit of </w:t>
      </w:r>
      <w:r w:rsidR="00663F31">
        <w:rPr>
          <w:rFonts w:ascii="Times New Roman" w:eastAsia="Times New Roman" w:hAnsi="Times New Roman" w:cs="Times New Roman"/>
          <w:sz w:val="24"/>
          <w:szCs w:val="24"/>
        </w:rPr>
        <w:t>his enrollment in PECO’s CAP pro</w:t>
      </w:r>
      <w:r w:rsidR="00E1249C">
        <w:rPr>
          <w:rFonts w:ascii="Times New Roman" w:eastAsia="Times New Roman" w:hAnsi="Times New Roman" w:cs="Times New Roman"/>
          <w:sz w:val="24"/>
          <w:szCs w:val="24"/>
        </w:rPr>
        <w:t xml:space="preserve">gram and essentially the calculation of </w:t>
      </w:r>
      <w:r w:rsidR="007470C4">
        <w:rPr>
          <w:rFonts w:ascii="Times New Roman" w:eastAsia="Times New Roman" w:hAnsi="Times New Roman" w:cs="Times New Roman"/>
          <w:sz w:val="24"/>
          <w:szCs w:val="24"/>
        </w:rPr>
        <w:t xml:space="preserve">his CAP credits by the Respondent.  </w:t>
      </w:r>
      <w:r w:rsidR="00CC386B">
        <w:rPr>
          <w:rFonts w:ascii="Times New Roman" w:hAnsi="Times New Roman" w:cs="Times New Roman"/>
        </w:rPr>
        <w:t>Accepting the facts alleged in the Complaint as true for purposes of disposing of its Preliminary Objection</w:t>
      </w:r>
      <w:r w:rsidR="009501AF">
        <w:rPr>
          <w:rFonts w:ascii="Times New Roman" w:hAnsi="Times New Roman" w:cs="Times New Roman"/>
        </w:rPr>
        <w:t>,</w:t>
      </w:r>
      <w:r w:rsidR="009501AF" w:rsidRPr="009501AF">
        <w:rPr>
          <w:rFonts w:ascii="Times New Roman" w:hAnsi="Times New Roman" w:cs="Times New Roman"/>
        </w:rPr>
        <w:t xml:space="preserve"> </w:t>
      </w:r>
      <w:r w:rsidR="009501AF">
        <w:rPr>
          <w:rFonts w:ascii="Times New Roman" w:hAnsi="Times New Roman" w:cs="Times New Roman"/>
        </w:rPr>
        <w:t xml:space="preserve">I find </w:t>
      </w:r>
      <w:r w:rsidR="009501AF" w:rsidRPr="009303A7">
        <w:rPr>
          <w:rFonts w:ascii="Times New Roman" w:hAnsi="Times New Roman" w:cs="Times New Roman"/>
        </w:rPr>
        <w:t xml:space="preserve">there are genuine issues of fact </w:t>
      </w:r>
      <w:r w:rsidR="00075166">
        <w:rPr>
          <w:rFonts w:ascii="Times New Roman" w:hAnsi="Times New Roman" w:cs="Times New Roman"/>
        </w:rPr>
        <w:t>about</w:t>
      </w:r>
      <w:r w:rsidR="0023042B">
        <w:rPr>
          <w:rFonts w:ascii="Times New Roman" w:hAnsi="Times New Roman" w:cs="Times New Roman"/>
        </w:rPr>
        <w:t xml:space="preserve"> </w:t>
      </w:r>
      <w:r w:rsidR="001D06CA">
        <w:rPr>
          <w:rFonts w:ascii="Times New Roman" w:hAnsi="Times New Roman" w:cs="Times New Roman"/>
          <w:sz w:val="24"/>
          <w:szCs w:val="24"/>
        </w:rPr>
        <w:t xml:space="preserve">the </w:t>
      </w:r>
      <w:r w:rsidR="001D06CA" w:rsidRPr="009303A7">
        <w:rPr>
          <w:rFonts w:ascii="Times New Roman" w:hAnsi="Times New Roman" w:cs="Times New Roman"/>
          <w:sz w:val="24"/>
          <w:szCs w:val="24"/>
        </w:rPr>
        <w:t xml:space="preserve">Complainant’s annual energy burden </w:t>
      </w:r>
      <w:r w:rsidR="00F46DC9">
        <w:rPr>
          <w:rFonts w:ascii="Times New Roman" w:hAnsi="Times New Roman" w:cs="Times New Roman"/>
          <w:sz w:val="24"/>
          <w:szCs w:val="24"/>
        </w:rPr>
        <w:t>and his CAP credit</w:t>
      </w:r>
      <w:r w:rsidR="00755312">
        <w:rPr>
          <w:rFonts w:ascii="Times New Roman" w:hAnsi="Times New Roman" w:cs="Times New Roman"/>
          <w:sz w:val="24"/>
          <w:szCs w:val="24"/>
        </w:rPr>
        <w:t xml:space="preserve">.  Consequently, the </w:t>
      </w:r>
      <w:r w:rsidR="007470C4">
        <w:rPr>
          <w:rFonts w:ascii="Times New Roman" w:hAnsi="Times New Roman" w:cs="Times New Roman"/>
          <w:sz w:val="24"/>
          <w:szCs w:val="24"/>
        </w:rPr>
        <w:t xml:space="preserve">Respondent’s Preliminary Objection is </w:t>
      </w:r>
      <w:r w:rsidR="00C621C6">
        <w:rPr>
          <w:rFonts w:ascii="Times New Roman" w:hAnsi="Times New Roman" w:cs="Times New Roman"/>
          <w:sz w:val="24"/>
          <w:szCs w:val="24"/>
        </w:rPr>
        <w:t>overruled.</w:t>
      </w:r>
    </w:p>
    <w:p w14:paraId="04A0631D" w14:textId="77777777" w:rsidR="00B031EA" w:rsidRDefault="00B031EA" w:rsidP="00B031EA">
      <w:pPr>
        <w:spacing w:after="0" w:line="360" w:lineRule="auto"/>
        <w:ind w:firstLine="1440"/>
        <w:rPr>
          <w:rFonts w:ascii="Times New Roman" w:hAnsi="Times New Roman" w:cs="Times New Roman"/>
          <w:sz w:val="24"/>
          <w:szCs w:val="24"/>
        </w:rPr>
      </w:pPr>
    </w:p>
    <w:p w14:paraId="1806FC58" w14:textId="753E25F6" w:rsidR="00B031EA" w:rsidRDefault="00B031EA" w:rsidP="00B031EA">
      <w:pPr>
        <w:spacing w:after="0" w:line="360" w:lineRule="auto"/>
        <w:ind w:firstLine="1440"/>
        <w:rPr>
          <w:rFonts w:ascii="Times New Roman" w:hAnsi="Times New Roman" w:cs="Times New Roman"/>
          <w:sz w:val="24"/>
          <w:szCs w:val="24"/>
        </w:rPr>
      </w:pPr>
      <w:r>
        <w:rPr>
          <w:rFonts w:ascii="Times New Roman" w:hAnsi="Times New Roman" w:cs="Times New Roman"/>
          <w:sz w:val="24"/>
          <w:szCs w:val="24"/>
        </w:rPr>
        <w:t>The case shall be set for a hearing</w:t>
      </w:r>
      <w:r w:rsidR="00C621C6">
        <w:rPr>
          <w:rFonts w:ascii="Times New Roman" w:hAnsi="Times New Roman" w:cs="Times New Roman"/>
          <w:sz w:val="24"/>
          <w:szCs w:val="24"/>
        </w:rPr>
        <w:t>.</w:t>
      </w:r>
    </w:p>
    <w:p w14:paraId="6C4357C9" w14:textId="77777777" w:rsidR="00DE1A33" w:rsidRPr="00E97B33" w:rsidRDefault="00DE1A33" w:rsidP="00B031EA">
      <w:pPr>
        <w:spacing w:after="0" w:line="360" w:lineRule="auto"/>
        <w:ind w:firstLine="1440"/>
        <w:rPr>
          <w:rFonts w:ascii="Times New Roman" w:hAnsi="Times New Roman" w:cs="Times New Roman"/>
          <w:sz w:val="24"/>
          <w:szCs w:val="24"/>
        </w:rPr>
      </w:pPr>
    </w:p>
    <w:p w14:paraId="5F0B8745" w14:textId="77777777" w:rsidR="00B031EA" w:rsidRPr="00823000" w:rsidRDefault="00B031EA" w:rsidP="00B031EA">
      <w:pPr>
        <w:jc w:val="center"/>
        <w:rPr>
          <w:rFonts w:ascii="Times New Roman" w:eastAsia="Calibri" w:hAnsi="Times New Roman" w:cs="Times New Roman"/>
          <w:sz w:val="24"/>
          <w:szCs w:val="24"/>
          <w:u w:val="single"/>
        </w:rPr>
      </w:pPr>
      <w:r w:rsidRPr="00823000">
        <w:rPr>
          <w:rFonts w:ascii="Times New Roman" w:eastAsia="Calibri" w:hAnsi="Times New Roman" w:cs="Times New Roman"/>
          <w:sz w:val="24"/>
          <w:szCs w:val="24"/>
          <w:u w:val="single"/>
        </w:rPr>
        <w:t>ORDER</w:t>
      </w:r>
    </w:p>
    <w:p w14:paraId="585150F6" w14:textId="6E8B98F3" w:rsidR="00B031EA" w:rsidRDefault="00B031EA" w:rsidP="00B031EA">
      <w:pPr>
        <w:spacing w:after="0" w:line="360" w:lineRule="auto"/>
        <w:ind w:firstLine="720"/>
        <w:rPr>
          <w:rFonts w:ascii="Times New Roman" w:eastAsia="Calibri" w:hAnsi="Times New Roman" w:cs="Times New Roman"/>
          <w:sz w:val="24"/>
          <w:szCs w:val="24"/>
        </w:rPr>
      </w:pPr>
    </w:p>
    <w:p w14:paraId="7C77A7DF" w14:textId="77777777" w:rsidR="00DE1A33" w:rsidRPr="00823000" w:rsidRDefault="00DE1A33" w:rsidP="00B031EA">
      <w:pPr>
        <w:spacing w:after="0" w:line="360" w:lineRule="auto"/>
        <w:ind w:firstLine="720"/>
        <w:rPr>
          <w:rFonts w:ascii="Times New Roman" w:eastAsia="Calibri" w:hAnsi="Times New Roman" w:cs="Times New Roman"/>
          <w:sz w:val="24"/>
          <w:szCs w:val="24"/>
        </w:rPr>
      </w:pPr>
    </w:p>
    <w:p w14:paraId="429BC09D" w14:textId="77777777" w:rsidR="00B031EA" w:rsidRPr="00823000" w:rsidRDefault="00B031EA" w:rsidP="00B031EA">
      <w:pPr>
        <w:spacing w:after="0" w:line="360" w:lineRule="auto"/>
        <w:ind w:left="720" w:firstLine="720"/>
        <w:rPr>
          <w:rFonts w:ascii="Times New Roman" w:eastAsia="Calibri" w:hAnsi="Times New Roman" w:cs="Times New Roman"/>
          <w:sz w:val="24"/>
          <w:szCs w:val="24"/>
        </w:rPr>
      </w:pPr>
      <w:r w:rsidRPr="00823000">
        <w:rPr>
          <w:rFonts w:ascii="Times New Roman" w:eastAsia="Calibri" w:hAnsi="Times New Roman" w:cs="Times New Roman"/>
          <w:sz w:val="24"/>
          <w:szCs w:val="24"/>
        </w:rPr>
        <w:t>THEREFORE,</w:t>
      </w:r>
    </w:p>
    <w:p w14:paraId="6C39194E" w14:textId="77777777" w:rsidR="00B031EA" w:rsidRPr="00823000" w:rsidRDefault="00B031EA" w:rsidP="00B031EA">
      <w:pPr>
        <w:spacing w:after="0" w:line="360" w:lineRule="auto"/>
        <w:ind w:firstLine="720"/>
        <w:rPr>
          <w:rFonts w:ascii="Times New Roman" w:eastAsia="Calibri" w:hAnsi="Times New Roman" w:cs="Times New Roman"/>
          <w:sz w:val="24"/>
          <w:szCs w:val="24"/>
        </w:rPr>
      </w:pPr>
    </w:p>
    <w:p w14:paraId="658CB01B" w14:textId="77777777" w:rsidR="00B031EA" w:rsidRPr="00823000" w:rsidRDefault="00B031EA" w:rsidP="00B031EA">
      <w:pPr>
        <w:spacing w:after="0" w:line="360" w:lineRule="auto"/>
        <w:ind w:left="720" w:firstLine="720"/>
        <w:rPr>
          <w:rFonts w:ascii="Times New Roman" w:eastAsia="Calibri" w:hAnsi="Times New Roman" w:cs="Times New Roman"/>
          <w:sz w:val="24"/>
          <w:szCs w:val="24"/>
        </w:rPr>
      </w:pPr>
      <w:r w:rsidRPr="00823000">
        <w:rPr>
          <w:rFonts w:ascii="Times New Roman" w:eastAsia="Calibri" w:hAnsi="Times New Roman" w:cs="Times New Roman"/>
          <w:sz w:val="24"/>
          <w:szCs w:val="24"/>
        </w:rPr>
        <w:t>IT IS ORDERED:</w:t>
      </w:r>
    </w:p>
    <w:p w14:paraId="614CF5DD" w14:textId="77777777" w:rsidR="00B031EA" w:rsidRPr="00823000" w:rsidRDefault="00B031EA" w:rsidP="00B031EA">
      <w:pPr>
        <w:autoSpaceDE w:val="0"/>
        <w:autoSpaceDN w:val="0"/>
        <w:adjustRightInd w:val="0"/>
        <w:spacing w:after="0" w:line="360" w:lineRule="auto"/>
        <w:ind w:firstLine="1440"/>
        <w:rPr>
          <w:rFonts w:ascii="Times New Roman" w:eastAsia="Times New Roman" w:hAnsi="Times New Roman" w:cs="Times New Roman"/>
          <w:color w:val="000000"/>
          <w:sz w:val="24"/>
          <w:szCs w:val="24"/>
        </w:rPr>
      </w:pPr>
    </w:p>
    <w:p w14:paraId="60811B5D" w14:textId="4490E2FB" w:rsidR="00B031EA" w:rsidRPr="00823000" w:rsidRDefault="00B031EA" w:rsidP="00B031EA">
      <w:pPr>
        <w:numPr>
          <w:ilvl w:val="0"/>
          <w:numId w:val="1"/>
        </w:numPr>
        <w:autoSpaceDE w:val="0"/>
        <w:autoSpaceDN w:val="0"/>
        <w:adjustRightInd w:val="0"/>
        <w:spacing w:after="0" w:line="360" w:lineRule="auto"/>
        <w:ind w:left="0" w:firstLine="1440"/>
        <w:rPr>
          <w:rFonts w:ascii="Times New Roman" w:eastAsia="Times New Roman" w:hAnsi="Times New Roman" w:cs="Times New Roman"/>
          <w:color w:val="000000"/>
          <w:sz w:val="24"/>
          <w:szCs w:val="24"/>
        </w:rPr>
      </w:pPr>
      <w:r w:rsidRPr="00823000">
        <w:rPr>
          <w:rFonts w:ascii="Times New Roman" w:eastAsia="Times New Roman" w:hAnsi="Times New Roman" w:cs="Times New Roman"/>
          <w:color w:val="000000"/>
          <w:sz w:val="24"/>
          <w:szCs w:val="24"/>
        </w:rPr>
        <w:t xml:space="preserve">That the Preliminary Objection filed by </w:t>
      </w:r>
      <w:r>
        <w:rPr>
          <w:rFonts w:ascii="Times New Roman" w:eastAsia="Times New Roman" w:hAnsi="Times New Roman" w:cs="Times New Roman"/>
          <w:color w:val="000000"/>
          <w:sz w:val="24"/>
          <w:szCs w:val="24"/>
        </w:rPr>
        <w:t>PECO Energy Company</w:t>
      </w:r>
      <w:r w:rsidR="00853AE0">
        <w:rPr>
          <w:rFonts w:ascii="Times New Roman" w:eastAsia="Times New Roman" w:hAnsi="Times New Roman" w:cs="Times New Roman"/>
          <w:color w:val="000000"/>
          <w:sz w:val="24"/>
          <w:szCs w:val="24"/>
        </w:rPr>
        <w:t xml:space="preserve"> </w:t>
      </w:r>
      <w:r w:rsidRPr="00823000">
        <w:rPr>
          <w:rFonts w:ascii="Times New Roman" w:eastAsia="Times New Roman" w:hAnsi="Times New Roman" w:cs="Times New Roman"/>
          <w:color w:val="000000"/>
          <w:sz w:val="24"/>
          <w:szCs w:val="24"/>
        </w:rPr>
        <w:t xml:space="preserve">in the above-captioned proceeding at Docket No. </w:t>
      </w:r>
      <w:r w:rsidR="00221144">
        <w:rPr>
          <w:rFonts w:ascii="Times New Roman" w:eastAsia="Calibri" w:hAnsi="Times New Roman" w:cs="Times New Roman"/>
          <w:sz w:val="24"/>
          <w:szCs w:val="24"/>
        </w:rPr>
        <w:t>C-2022-3035566</w:t>
      </w:r>
      <w:r>
        <w:rPr>
          <w:rFonts w:ascii="Times New Roman" w:eastAsia="Calibri" w:hAnsi="Times New Roman" w:cs="Times New Roman"/>
          <w:sz w:val="24"/>
          <w:szCs w:val="24"/>
        </w:rPr>
        <w:t xml:space="preserve"> </w:t>
      </w:r>
      <w:r>
        <w:rPr>
          <w:rFonts w:ascii="Times New Roman" w:eastAsia="Times New Roman" w:hAnsi="Times New Roman" w:cs="Times New Roman"/>
          <w:bCs/>
          <w:color w:val="000000"/>
          <w:sz w:val="24"/>
          <w:szCs w:val="24"/>
        </w:rPr>
        <w:t>is</w:t>
      </w:r>
      <w:r w:rsidR="008C4795">
        <w:rPr>
          <w:rFonts w:ascii="Times New Roman" w:eastAsia="Times New Roman" w:hAnsi="Times New Roman" w:cs="Times New Roman"/>
          <w:bCs/>
          <w:color w:val="000000"/>
          <w:sz w:val="24"/>
          <w:szCs w:val="24"/>
        </w:rPr>
        <w:t xml:space="preserve"> overruled</w:t>
      </w:r>
      <w:r w:rsidRPr="00823000">
        <w:rPr>
          <w:rFonts w:ascii="Times New Roman" w:eastAsia="Times New Roman" w:hAnsi="Times New Roman" w:cs="Times New Roman"/>
          <w:color w:val="000000"/>
          <w:sz w:val="24"/>
          <w:szCs w:val="24"/>
        </w:rPr>
        <w:t>.</w:t>
      </w:r>
    </w:p>
    <w:p w14:paraId="33EE45E4" w14:textId="77777777" w:rsidR="00B031EA" w:rsidRPr="004D2113" w:rsidRDefault="00B031EA" w:rsidP="004D2113">
      <w:pPr>
        <w:spacing w:after="0" w:line="360" w:lineRule="auto"/>
        <w:rPr>
          <w:rFonts w:ascii="Times New Roman" w:eastAsia="Times New Roman" w:hAnsi="Times New Roman" w:cs="Times New Roman"/>
          <w:color w:val="000000"/>
          <w:sz w:val="24"/>
          <w:szCs w:val="24"/>
        </w:rPr>
      </w:pPr>
    </w:p>
    <w:p w14:paraId="56FC0974" w14:textId="1DDCA003" w:rsidR="00B031EA" w:rsidRPr="00E97B33" w:rsidRDefault="00B031EA" w:rsidP="00B031EA">
      <w:pPr>
        <w:numPr>
          <w:ilvl w:val="0"/>
          <w:numId w:val="1"/>
        </w:numPr>
        <w:autoSpaceDE w:val="0"/>
        <w:autoSpaceDN w:val="0"/>
        <w:adjustRightInd w:val="0"/>
        <w:spacing w:after="0" w:line="360" w:lineRule="auto"/>
        <w:ind w:left="0" w:firstLine="1440"/>
        <w:rPr>
          <w:rFonts w:ascii="Times New Roman" w:eastAsia="Times New Roman" w:hAnsi="Times New Roman" w:cs="Times New Roman"/>
          <w:color w:val="000000"/>
          <w:sz w:val="24"/>
          <w:szCs w:val="24"/>
        </w:rPr>
      </w:pPr>
      <w:r w:rsidRPr="00823000">
        <w:rPr>
          <w:rFonts w:ascii="Times New Roman" w:eastAsia="Times New Roman" w:hAnsi="Times New Roman" w:cs="Times New Roman"/>
          <w:color w:val="000000"/>
          <w:sz w:val="24"/>
          <w:szCs w:val="24"/>
        </w:rPr>
        <w:t xml:space="preserve">That the Complaint filed by </w:t>
      </w:r>
      <w:r w:rsidR="008C4795">
        <w:rPr>
          <w:rFonts w:ascii="Times New Roman" w:eastAsia="Calibri" w:hAnsi="Times New Roman" w:cs="Times New Roman"/>
          <w:sz w:val="24"/>
          <w:szCs w:val="24"/>
        </w:rPr>
        <w:t xml:space="preserve">Maurice Weston </w:t>
      </w:r>
      <w:r w:rsidRPr="00823000">
        <w:rPr>
          <w:rFonts w:ascii="Times New Roman" w:eastAsia="Times New Roman" w:hAnsi="Times New Roman" w:cs="Times New Roman"/>
          <w:color w:val="000000"/>
          <w:sz w:val="24"/>
          <w:szCs w:val="24"/>
        </w:rPr>
        <w:t xml:space="preserve">against </w:t>
      </w:r>
      <w:r>
        <w:rPr>
          <w:rFonts w:ascii="Times New Roman" w:eastAsia="Times New Roman" w:hAnsi="Times New Roman" w:cs="Times New Roman"/>
          <w:color w:val="000000"/>
          <w:sz w:val="24"/>
          <w:szCs w:val="24"/>
        </w:rPr>
        <w:t>PECO Energy Company</w:t>
      </w:r>
      <w:r w:rsidR="008C4795">
        <w:rPr>
          <w:rFonts w:ascii="Times New Roman" w:eastAsia="Times New Roman" w:hAnsi="Times New Roman" w:cs="Times New Roman"/>
          <w:color w:val="000000"/>
          <w:sz w:val="24"/>
          <w:szCs w:val="24"/>
        </w:rPr>
        <w:t xml:space="preserve"> </w:t>
      </w:r>
      <w:r w:rsidRPr="00823000">
        <w:rPr>
          <w:rFonts w:ascii="Times New Roman" w:eastAsia="Calibri" w:hAnsi="Times New Roman" w:cs="Times New Roman"/>
          <w:sz w:val="24"/>
          <w:szCs w:val="24"/>
        </w:rPr>
        <w:t>a</w:t>
      </w:r>
      <w:r w:rsidRPr="00823000">
        <w:rPr>
          <w:rFonts w:ascii="Times New Roman" w:eastAsia="Times New Roman" w:hAnsi="Times New Roman" w:cs="Times New Roman"/>
          <w:color w:val="000000"/>
          <w:sz w:val="24"/>
          <w:szCs w:val="24"/>
        </w:rPr>
        <w:t xml:space="preserve">t Docket No. </w:t>
      </w:r>
      <w:r w:rsidR="00221144">
        <w:rPr>
          <w:rFonts w:ascii="Times New Roman" w:eastAsia="Calibri" w:hAnsi="Times New Roman" w:cs="Times New Roman"/>
          <w:sz w:val="24"/>
          <w:szCs w:val="24"/>
        </w:rPr>
        <w:t>C-2022-3035566</w:t>
      </w:r>
      <w:r>
        <w:rPr>
          <w:rFonts w:ascii="Times New Roman" w:eastAsia="Calibri" w:hAnsi="Times New Roman" w:cs="Times New Roman"/>
          <w:sz w:val="24"/>
          <w:szCs w:val="24"/>
        </w:rPr>
        <w:t xml:space="preserve"> </w:t>
      </w:r>
      <w:r w:rsidRPr="00823000">
        <w:rPr>
          <w:rFonts w:ascii="Times New Roman" w:eastAsia="Times New Roman" w:hAnsi="Times New Roman" w:cs="Times New Roman"/>
          <w:color w:val="000000"/>
          <w:sz w:val="24"/>
          <w:szCs w:val="24"/>
        </w:rPr>
        <w:t xml:space="preserve">shall proceed </w:t>
      </w:r>
      <w:r>
        <w:rPr>
          <w:rFonts w:ascii="Times New Roman" w:eastAsia="Times New Roman" w:hAnsi="Times New Roman" w:cs="Times New Roman"/>
          <w:color w:val="000000"/>
          <w:sz w:val="24"/>
          <w:szCs w:val="24"/>
        </w:rPr>
        <w:t>to</w:t>
      </w:r>
      <w:r w:rsidR="004D2113">
        <w:rPr>
          <w:rFonts w:ascii="Times New Roman" w:eastAsia="Times New Roman" w:hAnsi="Times New Roman" w:cs="Times New Roman"/>
          <w:color w:val="000000"/>
          <w:sz w:val="24"/>
          <w:szCs w:val="24"/>
        </w:rPr>
        <w:t xml:space="preserve"> an evidentiary hearing</w:t>
      </w:r>
      <w:r w:rsidRPr="00823000">
        <w:rPr>
          <w:rFonts w:ascii="Times New Roman" w:eastAsia="Times New Roman" w:hAnsi="Times New Roman" w:cs="Times New Roman"/>
          <w:color w:val="000000"/>
          <w:sz w:val="24"/>
          <w:szCs w:val="24"/>
        </w:rPr>
        <w:t xml:space="preserve">.  </w:t>
      </w:r>
    </w:p>
    <w:p w14:paraId="1E0387E0" w14:textId="77777777" w:rsidR="00B031EA" w:rsidRPr="00823000" w:rsidRDefault="00B031EA" w:rsidP="00B031EA">
      <w:pPr>
        <w:tabs>
          <w:tab w:val="left" w:pos="1570"/>
          <w:tab w:val="left" w:pos="2290"/>
        </w:tabs>
        <w:autoSpaceDE w:val="0"/>
        <w:autoSpaceDN w:val="0"/>
        <w:adjustRightInd w:val="0"/>
        <w:spacing w:after="0" w:line="360" w:lineRule="auto"/>
        <w:rPr>
          <w:rFonts w:ascii="Times New Roman" w:eastAsia="Times New Roman" w:hAnsi="Times New Roman" w:cs="Times New Roman"/>
          <w:color w:val="000000"/>
          <w:sz w:val="24"/>
          <w:szCs w:val="24"/>
        </w:rPr>
      </w:pPr>
    </w:p>
    <w:p w14:paraId="088062F6" w14:textId="4694585D" w:rsidR="00B031EA" w:rsidRPr="00823000" w:rsidRDefault="00B031EA" w:rsidP="00B031EA">
      <w:pPr>
        <w:tabs>
          <w:tab w:val="left" w:pos="1570"/>
          <w:tab w:val="left" w:pos="2290"/>
        </w:tabs>
        <w:autoSpaceDE w:val="0"/>
        <w:autoSpaceDN w:val="0"/>
        <w:adjustRightInd w:val="0"/>
        <w:spacing w:after="0" w:line="240" w:lineRule="auto"/>
        <w:rPr>
          <w:rFonts w:ascii="Times New Roman" w:eastAsia="Times New Roman" w:hAnsi="Times New Roman" w:cs="Times New Roman"/>
          <w:color w:val="000000"/>
          <w:sz w:val="24"/>
          <w:szCs w:val="24"/>
          <w:u w:val="single"/>
        </w:rPr>
      </w:pPr>
      <w:r w:rsidRPr="00595929">
        <w:rPr>
          <w:rFonts w:ascii="Times New Roman" w:eastAsia="Times New Roman" w:hAnsi="Times New Roman" w:cs="Times New Roman"/>
          <w:color w:val="000000"/>
          <w:sz w:val="24"/>
          <w:szCs w:val="24"/>
        </w:rPr>
        <w:t xml:space="preserve">Date:  </w:t>
      </w:r>
      <w:r w:rsidR="004D2113">
        <w:rPr>
          <w:rFonts w:ascii="Times New Roman" w:eastAsia="Times New Roman" w:hAnsi="Times New Roman" w:cs="Times New Roman"/>
          <w:color w:val="000000"/>
          <w:sz w:val="24"/>
          <w:szCs w:val="24"/>
          <w:u w:val="single"/>
        </w:rPr>
        <w:t>December 2</w:t>
      </w:r>
      <w:r w:rsidR="00DE1A33">
        <w:rPr>
          <w:rFonts w:ascii="Times New Roman" w:eastAsia="Times New Roman" w:hAnsi="Times New Roman" w:cs="Times New Roman"/>
          <w:color w:val="000000"/>
          <w:sz w:val="24"/>
          <w:szCs w:val="24"/>
          <w:u w:val="single"/>
        </w:rPr>
        <w:t>8</w:t>
      </w:r>
      <w:r w:rsidR="004D2113">
        <w:rPr>
          <w:rFonts w:ascii="Times New Roman" w:eastAsia="Times New Roman" w:hAnsi="Times New Roman" w:cs="Times New Roman"/>
          <w:color w:val="000000"/>
          <w:sz w:val="24"/>
          <w:szCs w:val="24"/>
          <w:u w:val="single"/>
        </w:rPr>
        <w:t>, 2022</w:t>
      </w:r>
      <w:r>
        <w:rPr>
          <w:rFonts w:ascii="Times New Roman" w:eastAsia="Times New Roman" w:hAnsi="Times New Roman" w:cs="Times New Roman"/>
          <w:color w:val="000000"/>
          <w:sz w:val="24"/>
          <w:szCs w:val="24"/>
        </w:rPr>
        <w:tab/>
      </w:r>
      <w:r w:rsidRPr="00823000">
        <w:rPr>
          <w:rFonts w:ascii="Times New Roman" w:eastAsia="Times New Roman" w:hAnsi="Times New Roman" w:cs="Times New Roman"/>
          <w:color w:val="000000"/>
          <w:sz w:val="24"/>
          <w:szCs w:val="24"/>
        </w:rPr>
        <w:tab/>
      </w:r>
      <w:r w:rsidRPr="00823000">
        <w:rPr>
          <w:rFonts w:ascii="Times New Roman" w:eastAsia="Times New Roman" w:hAnsi="Times New Roman" w:cs="Times New Roman"/>
          <w:color w:val="000000"/>
          <w:sz w:val="24"/>
          <w:szCs w:val="24"/>
        </w:rPr>
        <w:tab/>
      </w:r>
      <w:r w:rsidRPr="00823000">
        <w:rPr>
          <w:rFonts w:ascii="Times New Roman" w:eastAsia="Times New Roman" w:hAnsi="Times New Roman" w:cs="Times New Roman"/>
          <w:color w:val="000000"/>
          <w:sz w:val="24"/>
          <w:szCs w:val="24"/>
        </w:rPr>
        <w:tab/>
      </w:r>
      <w:r w:rsidRPr="00823000">
        <w:rPr>
          <w:rFonts w:ascii="Times New Roman" w:eastAsia="Times New Roman" w:hAnsi="Times New Roman" w:cs="Times New Roman"/>
          <w:color w:val="000000"/>
          <w:sz w:val="24"/>
          <w:szCs w:val="24"/>
        </w:rPr>
        <w:tab/>
      </w:r>
      <w:r w:rsidRPr="00823000">
        <w:rPr>
          <w:rFonts w:ascii="Times New Roman" w:eastAsia="Times New Roman" w:hAnsi="Times New Roman" w:cs="Times New Roman"/>
          <w:color w:val="000000"/>
          <w:sz w:val="24"/>
          <w:szCs w:val="24"/>
          <w:u w:val="single"/>
        </w:rPr>
        <w:tab/>
      </w:r>
      <w:r w:rsidRPr="00CC6AE7">
        <w:rPr>
          <w:rFonts w:ascii="Times New Roman" w:eastAsia="Times New Roman" w:hAnsi="Times New Roman" w:cs="Times New Roman"/>
          <w:color w:val="000000"/>
          <w:sz w:val="24"/>
          <w:szCs w:val="24"/>
          <w:u w:val="single"/>
        </w:rPr>
        <w:t>/s</w:t>
      </w:r>
      <w:r>
        <w:rPr>
          <w:rFonts w:ascii="Times New Roman" w:eastAsia="Times New Roman" w:hAnsi="Times New Roman" w:cs="Times New Roman"/>
          <w:color w:val="000000"/>
          <w:sz w:val="24"/>
          <w:szCs w:val="24"/>
          <w:u w:val="single"/>
        </w:rPr>
        <w:t>/</w:t>
      </w:r>
      <w:r w:rsidRPr="00823000">
        <w:rPr>
          <w:rFonts w:ascii="Times New Roman" w:eastAsia="Times New Roman" w:hAnsi="Times New Roman" w:cs="Times New Roman"/>
          <w:color w:val="000000"/>
          <w:sz w:val="24"/>
          <w:szCs w:val="24"/>
          <w:u w:val="single"/>
        </w:rPr>
        <w:tab/>
      </w:r>
      <w:r w:rsidRPr="00823000">
        <w:rPr>
          <w:rFonts w:ascii="Times New Roman" w:eastAsia="Times New Roman" w:hAnsi="Times New Roman" w:cs="Times New Roman"/>
          <w:color w:val="000000"/>
          <w:sz w:val="24"/>
          <w:szCs w:val="24"/>
          <w:u w:val="single"/>
        </w:rPr>
        <w:tab/>
      </w:r>
      <w:r w:rsidRPr="00823000">
        <w:rPr>
          <w:rFonts w:ascii="Times New Roman" w:eastAsia="Times New Roman" w:hAnsi="Times New Roman" w:cs="Times New Roman"/>
          <w:color w:val="000000"/>
          <w:sz w:val="24"/>
          <w:szCs w:val="24"/>
          <w:u w:val="single"/>
        </w:rPr>
        <w:tab/>
      </w:r>
    </w:p>
    <w:p w14:paraId="40612EE4" w14:textId="77777777" w:rsidR="00B031EA" w:rsidRPr="00823000" w:rsidRDefault="00B031EA" w:rsidP="00B031EA">
      <w:pPr>
        <w:widowControl w:val="0"/>
        <w:tabs>
          <w:tab w:val="left" w:pos="1570"/>
          <w:tab w:val="left" w:pos="2290"/>
        </w:tabs>
        <w:autoSpaceDE w:val="0"/>
        <w:autoSpaceDN w:val="0"/>
        <w:adjustRightInd w:val="0"/>
        <w:spacing w:after="0" w:line="240" w:lineRule="auto"/>
        <w:rPr>
          <w:rFonts w:ascii="Times New Roman" w:eastAsia="Times New Roman" w:hAnsi="Times New Roman" w:cs="Times New Roman"/>
          <w:color w:val="000000"/>
          <w:sz w:val="24"/>
          <w:szCs w:val="24"/>
        </w:rPr>
      </w:pPr>
      <w:r w:rsidRPr="00823000">
        <w:rPr>
          <w:rFonts w:ascii="Times New Roman" w:eastAsia="Times New Roman" w:hAnsi="Times New Roman" w:cs="Times New Roman"/>
          <w:color w:val="000000"/>
          <w:sz w:val="24"/>
          <w:szCs w:val="24"/>
        </w:rPr>
        <w:tab/>
      </w:r>
      <w:r w:rsidRPr="00823000">
        <w:rPr>
          <w:rFonts w:ascii="Times New Roman" w:eastAsia="Times New Roman" w:hAnsi="Times New Roman" w:cs="Times New Roman"/>
          <w:color w:val="000000"/>
          <w:sz w:val="24"/>
          <w:szCs w:val="24"/>
        </w:rPr>
        <w:tab/>
      </w:r>
      <w:r w:rsidRPr="00823000">
        <w:rPr>
          <w:rFonts w:ascii="Times New Roman" w:eastAsia="Times New Roman" w:hAnsi="Times New Roman" w:cs="Times New Roman"/>
          <w:color w:val="000000"/>
          <w:sz w:val="24"/>
          <w:szCs w:val="24"/>
        </w:rPr>
        <w:tab/>
      </w:r>
      <w:r w:rsidRPr="00823000">
        <w:rPr>
          <w:rFonts w:ascii="Times New Roman" w:eastAsia="Times New Roman" w:hAnsi="Times New Roman" w:cs="Times New Roman"/>
          <w:color w:val="000000"/>
          <w:sz w:val="24"/>
          <w:szCs w:val="24"/>
        </w:rPr>
        <w:tab/>
      </w:r>
      <w:r w:rsidRPr="00823000">
        <w:rPr>
          <w:rFonts w:ascii="Times New Roman" w:eastAsia="Times New Roman" w:hAnsi="Times New Roman" w:cs="Times New Roman"/>
          <w:color w:val="000000"/>
          <w:sz w:val="24"/>
          <w:szCs w:val="24"/>
        </w:rPr>
        <w:tab/>
      </w:r>
      <w:r w:rsidRPr="00823000">
        <w:rPr>
          <w:rFonts w:ascii="Times New Roman" w:eastAsia="Times New Roman" w:hAnsi="Times New Roman" w:cs="Times New Roman"/>
          <w:color w:val="000000"/>
          <w:sz w:val="24"/>
          <w:szCs w:val="24"/>
        </w:rPr>
        <w:tab/>
      </w:r>
      <w:r w:rsidRPr="00823000">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Eranda Vero</w:t>
      </w:r>
    </w:p>
    <w:p w14:paraId="6B50AB28" w14:textId="77777777" w:rsidR="00B031EA" w:rsidRDefault="00B031EA" w:rsidP="00B031EA">
      <w:pPr>
        <w:widowControl w:val="0"/>
        <w:tabs>
          <w:tab w:val="left" w:pos="1570"/>
          <w:tab w:val="left" w:pos="2290"/>
        </w:tabs>
        <w:autoSpaceDE w:val="0"/>
        <w:autoSpaceDN w:val="0"/>
        <w:adjustRightInd w:val="0"/>
        <w:spacing w:after="0" w:line="240" w:lineRule="auto"/>
        <w:rPr>
          <w:rFonts w:ascii="Times New Roman" w:eastAsia="Times New Roman" w:hAnsi="Times New Roman" w:cs="Times New Roman"/>
          <w:color w:val="000000"/>
          <w:sz w:val="24"/>
          <w:szCs w:val="24"/>
        </w:rPr>
      </w:pPr>
      <w:r w:rsidRPr="00823000">
        <w:rPr>
          <w:rFonts w:ascii="Times New Roman" w:eastAsia="Times New Roman" w:hAnsi="Times New Roman" w:cs="Times New Roman"/>
          <w:color w:val="000000"/>
          <w:sz w:val="24"/>
          <w:szCs w:val="24"/>
        </w:rPr>
        <w:tab/>
      </w:r>
      <w:r w:rsidRPr="00823000">
        <w:rPr>
          <w:rFonts w:ascii="Times New Roman" w:eastAsia="Times New Roman" w:hAnsi="Times New Roman" w:cs="Times New Roman"/>
          <w:color w:val="000000"/>
          <w:sz w:val="24"/>
          <w:szCs w:val="24"/>
        </w:rPr>
        <w:tab/>
      </w:r>
      <w:r w:rsidRPr="00823000">
        <w:rPr>
          <w:rFonts w:ascii="Times New Roman" w:eastAsia="Times New Roman" w:hAnsi="Times New Roman" w:cs="Times New Roman"/>
          <w:color w:val="000000"/>
          <w:sz w:val="24"/>
          <w:szCs w:val="24"/>
        </w:rPr>
        <w:tab/>
      </w:r>
      <w:r w:rsidRPr="00823000">
        <w:rPr>
          <w:rFonts w:ascii="Times New Roman" w:eastAsia="Times New Roman" w:hAnsi="Times New Roman" w:cs="Times New Roman"/>
          <w:color w:val="000000"/>
          <w:sz w:val="24"/>
          <w:szCs w:val="24"/>
        </w:rPr>
        <w:tab/>
      </w:r>
      <w:r w:rsidRPr="00823000">
        <w:rPr>
          <w:rFonts w:ascii="Times New Roman" w:eastAsia="Times New Roman" w:hAnsi="Times New Roman" w:cs="Times New Roman"/>
          <w:color w:val="000000"/>
          <w:sz w:val="24"/>
          <w:szCs w:val="24"/>
        </w:rPr>
        <w:tab/>
      </w:r>
      <w:r w:rsidRPr="00823000">
        <w:rPr>
          <w:rFonts w:ascii="Times New Roman" w:eastAsia="Times New Roman" w:hAnsi="Times New Roman" w:cs="Times New Roman"/>
          <w:color w:val="000000"/>
          <w:sz w:val="24"/>
          <w:szCs w:val="24"/>
        </w:rPr>
        <w:tab/>
      </w:r>
      <w:r w:rsidRPr="00823000">
        <w:rPr>
          <w:rFonts w:ascii="Times New Roman" w:eastAsia="Times New Roman" w:hAnsi="Times New Roman" w:cs="Times New Roman"/>
          <w:color w:val="000000"/>
          <w:sz w:val="24"/>
          <w:szCs w:val="24"/>
        </w:rPr>
        <w:tab/>
        <w:t>Administrative Law Judge</w:t>
      </w:r>
    </w:p>
    <w:p w14:paraId="10C2FE91" w14:textId="18D5FA13" w:rsidR="00281DC6" w:rsidRDefault="00281DC6">
      <w:pPr>
        <w:spacing w:after="160" w:line="259" w:lineRule="auto"/>
        <w:rPr>
          <w:rFonts w:eastAsiaTheme="minorEastAsia"/>
        </w:rPr>
      </w:pPr>
      <w:r>
        <w:rPr>
          <w:rFonts w:eastAsiaTheme="minorEastAsia"/>
        </w:rPr>
        <w:br w:type="page"/>
      </w:r>
    </w:p>
    <w:p w14:paraId="55C9519D" w14:textId="77777777" w:rsidR="00281DC6" w:rsidRPr="00281DC6" w:rsidRDefault="00281DC6" w:rsidP="00281DC6">
      <w:pPr>
        <w:pStyle w:val="NoSpacing"/>
        <w:rPr>
          <w:rFonts w:ascii="Times New Roman" w:hAnsi="Times New Roman" w:cs="Times New Roman"/>
          <w:b/>
          <w:bCs/>
          <w:sz w:val="24"/>
          <w:szCs w:val="24"/>
          <w:u w:val="single"/>
        </w:rPr>
      </w:pPr>
      <w:r w:rsidRPr="00281DC6">
        <w:rPr>
          <w:rFonts w:ascii="Times New Roman" w:hAnsi="Times New Roman" w:cs="Times New Roman"/>
          <w:b/>
          <w:bCs/>
          <w:sz w:val="24"/>
          <w:szCs w:val="24"/>
          <w:u w:val="single"/>
        </w:rPr>
        <w:lastRenderedPageBreak/>
        <w:t xml:space="preserve">C-2022-3035566 - MAURICE WESTON v. PECO ENERGY COMPANY </w:t>
      </w:r>
    </w:p>
    <w:p w14:paraId="274CD478" w14:textId="33B704D9" w:rsidR="00281DC6" w:rsidRDefault="00281DC6" w:rsidP="00281DC6">
      <w:pPr>
        <w:pStyle w:val="NoSpacing"/>
        <w:rPr>
          <w:rFonts w:ascii="Times New Roman" w:hAnsi="Times New Roman" w:cs="Times New Roman"/>
          <w:sz w:val="24"/>
          <w:szCs w:val="24"/>
        </w:rPr>
      </w:pPr>
    </w:p>
    <w:p w14:paraId="0F41D6F2" w14:textId="77777777" w:rsidR="00281DC6" w:rsidRPr="00281DC6" w:rsidRDefault="00281DC6" w:rsidP="00281DC6">
      <w:pPr>
        <w:pStyle w:val="NoSpacing"/>
        <w:rPr>
          <w:rFonts w:ascii="Times New Roman" w:hAnsi="Times New Roman" w:cs="Times New Roman"/>
          <w:sz w:val="24"/>
          <w:szCs w:val="24"/>
        </w:rPr>
      </w:pPr>
    </w:p>
    <w:p w14:paraId="497FD0AA" w14:textId="77777777" w:rsidR="00281DC6" w:rsidRPr="00281DC6" w:rsidRDefault="00281DC6" w:rsidP="00281DC6">
      <w:pPr>
        <w:pStyle w:val="NoSpacing"/>
        <w:rPr>
          <w:rFonts w:ascii="Times New Roman" w:hAnsi="Times New Roman" w:cs="Times New Roman"/>
          <w:sz w:val="24"/>
          <w:szCs w:val="24"/>
        </w:rPr>
      </w:pPr>
      <w:r w:rsidRPr="00281DC6">
        <w:rPr>
          <w:rFonts w:ascii="Times New Roman" w:hAnsi="Times New Roman" w:cs="Times New Roman"/>
          <w:sz w:val="24"/>
          <w:szCs w:val="24"/>
        </w:rPr>
        <w:t xml:space="preserve">MAURICE WESTON </w:t>
      </w:r>
    </w:p>
    <w:p w14:paraId="4774F821" w14:textId="77777777" w:rsidR="00281DC6" w:rsidRPr="00281DC6" w:rsidRDefault="00281DC6" w:rsidP="00281DC6">
      <w:pPr>
        <w:pStyle w:val="NoSpacing"/>
        <w:rPr>
          <w:rFonts w:ascii="Times New Roman" w:hAnsi="Times New Roman" w:cs="Times New Roman"/>
          <w:sz w:val="24"/>
          <w:szCs w:val="24"/>
        </w:rPr>
      </w:pPr>
      <w:r w:rsidRPr="00281DC6">
        <w:rPr>
          <w:rFonts w:ascii="Times New Roman" w:hAnsi="Times New Roman" w:cs="Times New Roman"/>
          <w:sz w:val="24"/>
          <w:szCs w:val="24"/>
        </w:rPr>
        <w:t>3501 BRISTOL OXFORD VALLEY ROAD APT 1006</w:t>
      </w:r>
    </w:p>
    <w:p w14:paraId="6D5FD2D1" w14:textId="77777777" w:rsidR="00281DC6" w:rsidRPr="00281DC6" w:rsidRDefault="00281DC6" w:rsidP="00281DC6">
      <w:pPr>
        <w:pStyle w:val="NoSpacing"/>
        <w:rPr>
          <w:rFonts w:ascii="Times New Roman" w:hAnsi="Times New Roman" w:cs="Times New Roman"/>
          <w:sz w:val="24"/>
          <w:szCs w:val="24"/>
        </w:rPr>
      </w:pPr>
      <w:r w:rsidRPr="00281DC6">
        <w:rPr>
          <w:rFonts w:ascii="Times New Roman" w:hAnsi="Times New Roman" w:cs="Times New Roman"/>
          <w:sz w:val="24"/>
          <w:szCs w:val="24"/>
        </w:rPr>
        <w:t>LEVITTOWN PA  19057</w:t>
      </w:r>
    </w:p>
    <w:p w14:paraId="10278B0C" w14:textId="77777777" w:rsidR="00281DC6" w:rsidRPr="00281DC6" w:rsidRDefault="00281DC6" w:rsidP="00281DC6">
      <w:pPr>
        <w:pStyle w:val="NoSpacing"/>
        <w:rPr>
          <w:rFonts w:ascii="Times New Roman" w:hAnsi="Times New Roman" w:cs="Times New Roman"/>
          <w:sz w:val="24"/>
          <w:szCs w:val="24"/>
        </w:rPr>
      </w:pPr>
      <w:r w:rsidRPr="00281DC6">
        <w:rPr>
          <w:rFonts w:ascii="Times New Roman" w:hAnsi="Times New Roman" w:cs="Times New Roman"/>
          <w:bCs/>
          <w:sz w:val="24"/>
          <w:szCs w:val="24"/>
        </w:rPr>
        <w:t>267.574.2987</w:t>
      </w:r>
    </w:p>
    <w:p w14:paraId="580E0D38" w14:textId="77777777" w:rsidR="00281DC6" w:rsidRPr="00281DC6" w:rsidRDefault="00281DC6" w:rsidP="00281DC6">
      <w:pPr>
        <w:pStyle w:val="NoSpacing"/>
        <w:rPr>
          <w:rFonts w:ascii="Times New Roman" w:hAnsi="Times New Roman" w:cs="Times New Roman"/>
          <w:sz w:val="24"/>
          <w:szCs w:val="24"/>
        </w:rPr>
      </w:pPr>
      <w:hyperlink r:id="rId7" w:history="1">
        <w:r w:rsidRPr="00281DC6">
          <w:rPr>
            <w:rStyle w:val="Hyperlink"/>
            <w:rFonts w:ascii="Times New Roman" w:eastAsia="Microsoft Sans Serif" w:hAnsi="Times New Roman" w:cs="Times New Roman"/>
            <w:sz w:val="24"/>
            <w:szCs w:val="24"/>
          </w:rPr>
          <w:t>westonmaurice@gmail.com</w:t>
        </w:r>
      </w:hyperlink>
    </w:p>
    <w:p w14:paraId="2E1E1096" w14:textId="77777777" w:rsidR="00281DC6" w:rsidRPr="00281DC6" w:rsidRDefault="00281DC6" w:rsidP="00281DC6">
      <w:pPr>
        <w:pStyle w:val="NoSpacing"/>
        <w:rPr>
          <w:rFonts w:ascii="Times New Roman" w:eastAsiaTheme="minorEastAsia" w:hAnsi="Times New Roman" w:cs="Times New Roman"/>
          <w:sz w:val="24"/>
          <w:szCs w:val="24"/>
        </w:rPr>
      </w:pPr>
      <w:r w:rsidRPr="00281DC6">
        <w:rPr>
          <w:rFonts w:ascii="Times New Roman" w:hAnsi="Times New Roman" w:cs="Times New Roman"/>
          <w:sz w:val="24"/>
          <w:szCs w:val="24"/>
        </w:rPr>
        <w:br/>
        <w:t xml:space="preserve">KHADIJAH SCOTT ESQUIRE </w:t>
      </w:r>
    </w:p>
    <w:p w14:paraId="09288CB7" w14:textId="77777777" w:rsidR="00281DC6" w:rsidRPr="00281DC6" w:rsidRDefault="00281DC6" w:rsidP="00281DC6">
      <w:pPr>
        <w:pStyle w:val="NoSpacing"/>
        <w:rPr>
          <w:rFonts w:ascii="Times New Roman" w:eastAsiaTheme="minorEastAsia" w:hAnsi="Times New Roman" w:cs="Times New Roman"/>
          <w:sz w:val="24"/>
          <w:szCs w:val="24"/>
        </w:rPr>
      </w:pPr>
      <w:r w:rsidRPr="00281DC6">
        <w:rPr>
          <w:rFonts w:ascii="Times New Roman" w:hAnsi="Times New Roman" w:cs="Times New Roman"/>
          <w:sz w:val="24"/>
          <w:szCs w:val="24"/>
        </w:rPr>
        <w:t xml:space="preserve">PECO ENERGY COMPANY </w:t>
      </w:r>
    </w:p>
    <w:p w14:paraId="019C372A" w14:textId="77777777" w:rsidR="00281DC6" w:rsidRPr="00281DC6" w:rsidRDefault="00281DC6" w:rsidP="00281DC6">
      <w:pPr>
        <w:pStyle w:val="NoSpacing"/>
        <w:rPr>
          <w:rFonts w:ascii="Times New Roman" w:eastAsiaTheme="minorEastAsia" w:hAnsi="Times New Roman" w:cs="Times New Roman"/>
          <w:sz w:val="24"/>
          <w:szCs w:val="24"/>
        </w:rPr>
      </w:pPr>
      <w:r w:rsidRPr="00281DC6">
        <w:rPr>
          <w:rFonts w:ascii="Times New Roman" w:hAnsi="Times New Roman" w:cs="Times New Roman"/>
          <w:sz w:val="24"/>
          <w:szCs w:val="24"/>
        </w:rPr>
        <w:t xml:space="preserve">2301 MARKET STREET S23-1 </w:t>
      </w:r>
    </w:p>
    <w:p w14:paraId="61818FF0" w14:textId="77777777" w:rsidR="00281DC6" w:rsidRPr="00281DC6" w:rsidRDefault="00281DC6" w:rsidP="00281DC6">
      <w:pPr>
        <w:pStyle w:val="NoSpacing"/>
        <w:rPr>
          <w:rFonts w:ascii="Times New Roman" w:eastAsiaTheme="minorEastAsia" w:hAnsi="Times New Roman" w:cs="Times New Roman"/>
          <w:sz w:val="24"/>
          <w:szCs w:val="24"/>
        </w:rPr>
      </w:pPr>
      <w:r w:rsidRPr="00281DC6">
        <w:rPr>
          <w:rFonts w:ascii="Times New Roman" w:hAnsi="Times New Roman" w:cs="Times New Roman"/>
          <w:sz w:val="24"/>
          <w:szCs w:val="24"/>
        </w:rPr>
        <w:t xml:space="preserve">PHILADELPHIA PA  19103 </w:t>
      </w:r>
    </w:p>
    <w:p w14:paraId="231E9B11" w14:textId="77777777" w:rsidR="00281DC6" w:rsidRPr="00281DC6" w:rsidRDefault="00281DC6" w:rsidP="00281DC6">
      <w:pPr>
        <w:pStyle w:val="NoSpacing"/>
        <w:rPr>
          <w:rFonts w:ascii="Times New Roman" w:eastAsiaTheme="minorEastAsia" w:hAnsi="Times New Roman" w:cs="Times New Roman"/>
          <w:sz w:val="24"/>
          <w:szCs w:val="24"/>
        </w:rPr>
      </w:pPr>
      <w:r w:rsidRPr="00281DC6">
        <w:rPr>
          <w:rFonts w:ascii="Times New Roman" w:hAnsi="Times New Roman" w:cs="Times New Roman"/>
          <w:bCs/>
          <w:sz w:val="24"/>
          <w:szCs w:val="24"/>
        </w:rPr>
        <w:t>215.841.6841</w:t>
      </w:r>
      <w:r w:rsidRPr="00281DC6">
        <w:rPr>
          <w:rFonts w:ascii="Times New Roman" w:hAnsi="Times New Roman" w:cs="Times New Roman"/>
          <w:sz w:val="24"/>
          <w:szCs w:val="24"/>
        </w:rPr>
        <w:t xml:space="preserve"> </w:t>
      </w:r>
    </w:p>
    <w:p w14:paraId="07DE9C09" w14:textId="77777777" w:rsidR="00281DC6" w:rsidRPr="00281DC6" w:rsidRDefault="00281DC6" w:rsidP="00281DC6">
      <w:pPr>
        <w:pStyle w:val="NoSpacing"/>
        <w:rPr>
          <w:rFonts w:ascii="Times New Roman" w:eastAsiaTheme="minorEastAsia" w:hAnsi="Times New Roman" w:cs="Times New Roman"/>
          <w:sz w:val="24"/>
          <w:szCs w:val="24"/>
        </w:rPr>
      </w:pPr>
      <w:r w:rsidRPr="00281DC6">
        <w:rPr>
          <w:rFonts w:ascii="Times New Roman" w:hAnsi="Times New Roman" w:cs="Times New Roman"/>
          <w:sz w:val="24"/>
          <w:szCs w:val="24"/>
        </w:rPr>
        <w:t xml:space="preserve">khadijah.scott@exeloncorp.com </w:t>
      </w:r>
    </w:p>
    <w:p w14:paraId="71285BBC" w14:textId="77777777" w:rsidR="00281DC6" w:rsidRPr="00281DC6" w:rsidRDefault="00281DC6" w:rsidP="00281DC6">
      <w:pPr>
        <w:pStyle w:val="NoSpacing"/>
        <w:rPr>
          <w:rFonts w:ascii="Times New Roman" w:eastAsiaTheme="minorEastAsia" w:hAnsi="Times New Roman" w:cs="Times New Roman"/>
          <w:sz w:val="24"/>
          <w:szCs w:val="24"/>
        </w:rPr>
      </w:pPr>
      <w:r w:rsidRPr="00281DC6">
        <w:rPr>
          <w:rFonts w:ascii="Times New Roman" w:hAnsi="Times New Roman" w:cs="Times New Roman"/>
          <w:sz w:val="24"/>
          <w:szCs w:val="24"/>
        </w:rPr>
        <w:t xml:space="preserve">Accepts eService </w:t>
      </w:r>
    </w:p>
    <w:p w14:paraId="34543895" w14:textId="77777777" w:rsidR="00281DC6" w:rsidRDefault="00281DC6" w:rsidP="00281DC6">
      <w:pPr>
        <w:rPr>
          <w:rFonts w:ascii="Microsoft Sans Serif" w:eastAsia="Microsoft Sans Serif" w:hAnsi="Microsoft Sans Serif" w:cs="Microsoft Sans Serif"/>
          <w:sz w:val="24"/>
        </w:rPr>
      </w:pPr>
    </w:p>
    <w:p w14:paraId="63E779A6" w14:textId="77777777" w:rsidR="00B031EA" w:rsidRDefault="00B031EA" w:rsidP="00B031EA">
      <w:pPr>
        <w:rPr>
          <w:rFonts w:eastAsiaTheme="minorEastAsia"/>
        </w:rPr>
      </w:pPr>
    </w:p>
    <w:sectPr w:rsidR="00B031EA" w:rsidSect="00740939">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D18361" w14:textId="77777777" w:rsidR="00000000" w:rsidRDefault="00CD5629">
      <w:pPr>
        <w:spacing w:after="0" w:line="240" w:lineRule="auto"/>
      </w:pPr>
      <w:r>
        <w:separator/>
      </w:r>
    </w:p>
  </w:endnote>
  <w:endnote w:type="continuationSeparator" w:id="0">
    <w:p w14:paraId="27378216" w14:textId="77777777" w:rsidR="00000000" w:rsidRDefault="00CD562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9908D3" w14:textId="77777777" w:rsidR="00CD5629" w:rsidRDefault="00CD562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10680497"/>
      <w:docPartObj>
        <w:docPartGallery w:val="Page Numbers (Bottom of Page)"/>
        <w:docPartUnique/>
      </w:docPartObj>
    </w:sdtPr>
    <w:sdtEndPr>
      <w:rPr>
        <w:rFonts w:ascii="Times New Roman" w:hAnsi="Times New Roman" w:cs="Times New Roman"/>
        <w:noProof/>
        <w:sz w:val="20"/>
        <w:szCs w:val="20"/>
      </w:rPr>
    </w:sdtEndPr>
    <w:sdtContent>
      <w:p w14:paraId="44048FE2" w14:textId="77777777" w:rsidR="00740939" w:rsidRPr="00CD5629" w:rsidRDefault="00CD5629">
        <w:pPr>
          <w:pStyle w:val="Footer"/>
          <w:jc w:val="center"/>
          <w:rPr>
            <w:rFonts w:ascii="Times New Roman" w:hAnsi="Times New Roman" w:cs="Times New Roman"/>
            <w:sz w:val="20"/>
            <w:szCs w:val="20"/>
          </w:rPr>
        </w:pPr>
        <w:r w:rsidRPr="00CD5629">
          <w:rPr>
            <w:rFonts w:ascii="Times New Roman" w:hAnsi="Times New Roman" w:cs="Times New Roman"/>
            <w:sz w:val="20"/>
            <w:szCs w:val="20"/>
          </w:rPr>
          <w:fldChar w:fldCharType="begin"/>
        </w:r>
        <w:r w:rsidRPr="00CD5629">
          <w:rPr>
            <w:rFonts w:ascii="Times New Roman" w:hAnsi="Times New Roman" w:cs="Times New Roman"/>
            <w:sz w:val="20"/>
            <w:szCs w:val="20"/>
          </w:rPr>
          <w:instrText xml:space="preserve"> PAGE   \* MERGEFORMAT </w:instrText>
        </w:r>
        <w:r w:rsidRPr="00CD5629">
          <w:rPr>
            <w:rFonts w:ascii="Times New Roman" w:hAnsi="Times New Roman" w:cs="Times New Roman"/>
            <w:sz w:val="20"/>
            <w:szCs w:val="20"/>
          </w:rPr>
          <w:fldChar w:fldCharType="separate"/>
        </w:r>
        <w:r w:rsidRPr="00CD5629">
          <w:rPr>
            <w:rFonts w:ascii="Times New Roman" w:hAnsi="Times New Roman" w:cs="Times New Roman"/>
            <w:noProof/>
            <w:sz w:val="20"/>
            <w:szCs w:val="20"/>
          </w:rPr>
          <w:t>2</w:t>
        </w:r>
        <w:r w:rsidRPr="00CD5629">
          <w:rPr>
            <w:rFonts w:ascii="Times New Roman" w:hAnsi="Times New Roman" w:cs="Times New Roman"/>
            <w:noProof/>
            <w:sz w:val="20"/>
            <w:szCs w:val="20"/>
          </w:rPr>
          <w:fldChar w:fldCharType="end"/>
        </w:r>
      </w:p>
    </w:sdtContent>
  </w:sdt>
  <w:p w14:paraId="7E10AA56" w14:textId="77777777" w:rsidR="00740939" w:rsidRDefault="00CD562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3830A3" w14:textId="77777777" w:rsidR="00CD5629" w:rsidRDefault="00CD562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A058C4" w14:textId="77777777" w:rsidR="00000000" w:rsidRDefault="00CD5629">
      <w:pPr>
        <w:spacing w:after="0" w:line="240" w:lineRule="auto"/>
      </w:pPr>
      <w:r>
        <w:separator/>
      </w:r>
    </w:p>
  </w:footnote>
  <w:footnote w:type="continuationSeparator" w:id="0">
    <w:p w14:paraId="2843F142" w14:textId="77777777" w:rsidR="00000000" w:rsidRDefault="00CD562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746C08" w14:textId="77777777" w:rsidR="00CD5629" w:rsidRDefault="00CD562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97E8E4" w14:textId="77777777" w:rsidR="00CD5629" w:rsidRDefault="00CD562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2627EB" w14:textId="77777777" w:rsidR="00CD5629" w:rsidRDefault="00CD562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6610DC2"/>
    <w:multiLevelType w:val="hybridMultilevel"/>
    <w:tmpl w:val="D8109A20"/>
    <w:lvl w:ilvl="0" w:tplc="82A0B0F2">
      <w:start w:val="1"/>
      <w:numFmt w:val="decimal"/>
      <w:lvlText w:val="%1."/>
      <w:lvlJc w:val="left"/>
      <w:pPr>
        <w:ind w:left="3645" w:hanging="2205"/>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num w:numId="1" w16cid:durableId="180731297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31EA"/>
    <w:rsid w:val="000035A7"/>
    <w:rsid w:val="0003573A"/>
    <w:rsid w:val="00075166"/>
    <w:rsid w:val="000D5B97"/>
    <w:rsid w:val="00140FC7"/>
    <w:rsid w:val="0014493A"/>
    <w:rsid w:val="001D051D"/>
    <w:rsid w:val="001D06CA"/>
    <w:rsid w:val="00221144"/>
    <w:rsid w:val="0023042B"/>
    <w:rsid w:val="002734CF"/>
    <w:rsid w:val="00281DC6"/>
    <w:rsid w:val="00291C1D"/>
    <w:rsid w:val="002E39AC"/>
    <w:rsid w:val="00317BEC"/>
    <w:rsid w:val="003F22F8"/>
    <w:rsid w:val="00406EB3"/>
    <w:rsid w:val="004851B7"/>
    <w:rsid w:val="00494B47"/>
    <w:rsid w:val="004951F2"/>
    <w:rsid w:val="004B74B7"/>
    <w:rsid w:val="004D2113"/>
    <w:rsid w:val="004E07A1"/>
    <w:rsid w:val="00546A3D"/>
    <w:rsid w:val="00663F31"/>
    <w:rsid w:val="006D03AD"/>
    <w:rsid w:val="006E3070"/>
    <w:rsid w:val="007014BE"/>
    <w:rsid w:val="007470C4"/>
    <w:rsid w:val="00755312"/>
    <w:rsid w:val="00783AEF"/>
    <w:rsid w:val="008510FE"/>
    <w:rsid w:val="00853AE0"/>
    <w:rsid w:val="008C4795"/>
    <w:rsid w:val="00920EA5"/>
    <w:rsid w:val="009303A7"/>
    <w:rsid w:val="009424A5"/>
    <w:rsid w:val="00943095"/>
    <w:rsid w:val="009501AF"/>
    <w:rsid w:val="00976174"/>
    <w:rsid w:val="00A34264"/>
    <w:rsid w:val="00A60531"/>
    <w:rsid w:val="00AB3779"/>
    <w:rsid w:val="00B031EA"/>
    <w:rsid w:val="00C621C6"/>
    <w:rsid w:val="00CA452C"/>
    <w:rsid w:val="00CC386B"/>
    <w:rsid w:val="00CD5629"/>
    <w:rsid w:val="00CE2A5B"/>
    <w:rsid w:val="00D20075"/>
    <w:rsid w:val="00D41AFF"/>
    <w:rsid w:val="00D50554"/>
    <w:rsid w:val="00D5575F"/>
    <w:rsid w:val="00DB2C56"/>
    <w:rsid w:val="00DE1A33"/>
    <w:rsid w:val="00DF345C"/>
    <w:rsid w:val="00E1249C"/>
    <w:rsid w:val="00EC6079"/>
    <w:rsid w:val="00F46DC9"/>
    <w:rsid w:val="00F8024F"/>
    <w:rsid w:val="00F80D63"/>
    <w:rsid w:val="00FC67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80A65A"/>
  <w15:chartTrackingRefBased/>
  <w15:docId w15:val="{2CCF456F-9673-4B9C-B190-C36A270511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031EA"/>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B031EA"/>
    <w:pPr>
      <w:tabs>
        <w:tab w:val="center" w:pos="4680"/>
        <w:tab w:val="right" w:pos="9360"/>
      </w:tabs>
      <w:spacing w:after="0" w:line="240" w:lineRule="auto"/>
    </w:pPr>
  </w:style>
  <w:style w:type="character" w:customStyle="1" w:styleId="FooterChar">
    <w:name w:val="Footer Char"/>
    <w:basedOn w:val="DefaultParagraphFont"/>
    <w:link w:val="Footer"/>
    <w:uiPriority w:val="99"/>
    <w:rsid w:val="00B031EA"/>
  </w:style>
  <w:style w:type="paragraph" w:styleId="ListParagraph">
    <w:name w:val="List Paragraph"/>
    <w:basedOn w:val="Normal"/>
    <w:uiPriority w:val="34"/>
    <w:qFormat/>
    <w:rsid w:val="00B031EA"/>
    <w:pPr>
      <w:ind w:left="720"/>
      <w:contextualSpacing/>
    </w:pPr>
  </w:style>
  <w:style w:type="character" w:styleId="Hyperlink">
    <w:name w:val="Hyperlink"/>
    <w:basedOn w:val="DefaultParagraphFont"/>
    <w:uiPriority w:val="99"/>
    <w:semiHidden/>
    <w:unhideWhenUsed/>
    <w:rsid w:val="00281DC6"/>
    <w:rPr>
      <w:color w:val="0563C1" w:themeColor="hyperlink"/>
      <w:u w:val="single"/>
    </w:rPr>
  </w:style>
  <w:style w:type="paragraph" w:styleId="NoSpacing">
    <w:name w:val="No Spacing"/>
    <w:uiPriority w:val="1"/>
    <w:qFormat/>
    <w:rsid w:val="00281DC6"/>
    <w:pPr>
      <w:spacing w:after="0" w:line="240" w:lineRule="auto"/>
    </w:pPr>
  </w:style>
  <w:style w:type="paragraph" w:styleId="Header">
    <w:name w:val="header"/>
    <w:basedOn w:val="Normal"/>
    <w:link w:val="HeaderChar"/>
    <w:uiPriority w:val="99"/>
    <w:unhideWhenUsed/>
    <w:rsid w:val="00CD5629"/>
    <w:pPr>
      <w:tabs>
        <w:tab w:val="center" w:pos="4680"/>
        <w:tab w:val="right" w:pos="9360"/>
      </w:tabs>
      <w:spacing w:after="0" w:line="240" w:lineRule="auto"/>
    </w:pPr>
  </w:style>
  <w:style w:type="character" w:customStyle="1" w:styleId="HeaderChar">
    <w:name w:val="Header Char"/>
    <w:basedOn w:val="DefaultParagraphFont"/>
    <w:link w:val="Header"/>
    <w:uiPriority w:val="99"/>
    <w:rsid w:val="00CD562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069716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westonmaurice@gmail.com"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5</Pages>
  <Words>1041</Words>
  <Characters>5935</Characters>
  <Application>Microsoft Office Word</Application>
  <DocSecurity>0</DocSecurity>
  <Lines>49</Lines>
  <Paragraphs>13</Paragraphs>
  <ScaleCrop>false</ScaleCrop>
  <Company/>
  <LinksUpToDate>false</LinksUpToDate>
  <CharactersWithSpaces>6963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Vero, Eranda</dc:creator>
  <cp:keywords/>
  <dc:description/>
  <cp:lastModifiedBy>McNeal, Pamela</cp:lastModifiedBy>
  <cp:revision>8</cp:revision>
  <dcterms:created xsi:type="dcterms:W3CDTF">2022-12-28T13:54:00Z</dcterms:created>
  <dcterms:modified xsi:type="dcterms:W3CDTF">2022-12-28T14:05:00Z</dcterms:modified>
</cp:coreProperties>
</file>