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1C2F8" w14:textId="77777777" w:rsidR="007121D7" w:rsidRPr="00A44E7C" w:rsidRDefault="007121D7" w:rsidP="007121D7">
      <w:pPr>
        <w:autoSpaceDE w:val="0"/>
        <w:autoSpaceDN w:val="0"/>
        <w:spacing w:after="0" w:line="240" w:lineRule="auto"/>
        <w:jc w:val="center"/>
        <w:rPr>
          <w:rFonts w:ascii="Times New Roman" w:eastAsia="Times New Roman" w:hAnsi="Times New Roman" w:cs="Times New Roman"/>
          <w:b/>
          <w:sz w:val="24"/>
          <w:szCs w:val="24"/>
        </w:rPr>
      </w:pPr>
      <w:r w:rsidRPr="00A44E7C">
        <w:rPr>
          <w:rFonts w:ascii="Times New Roman" w:eastAsia="Times New Roman" w:hAnsi="Times New Roman" w:cs="Times New Roman"/>
          <w:b/>
          <w:sz w:val="24"/>
          <w:szCs w:val="24"/>
        </w:rPr>
        <w:t>BEFORE THE</w:t>
      </w:r>
    </w:p>
    <w:p w14:paraId="2F41838E" w14:textId="77777777" w:rsidR="007121D7" w:rsidRPr="00A44E7C" w:rsidRDefault="007121D7" w:rsidP="007121D7">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A44E7C">
        <w:rPr>
          <w:rFonts w:ascii="Times New Roman" w:eastAsia="Times New Roman" w:hAnsi="Times New Roman" w:cs="Times New Roman"/>
          <w:b/>
          <w:bCs/>
          <w:spacing w:val="-3"/>
          <w:sz w:val="24"/>
          <w:szCs w:val="24"/>
        </w:rPr>
        <w:t>PENNSYLVANIA PUBLIC UTILITY COMMISSION</w:t>
      </w:r>
    </w:p>
    <w:p w14:paraId="7F60A1CB" w14:textId="77777777" w:rsidR="007121D7" w:rsidRPr="00A44E7C" w:rsidRDefault="007121D7" w:rsidP="007121D7">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392BE654" w14:textId="77777777" w:rsidR="007121D7" w:rsidRPr="00A44E7C" w:rsidRDefault="007121D7" w:rsidP="007121D7">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642FE879" w14:textId="77777777" w:rsidR="007121D7" w:rsidRPr="00A44E7C" w:rsidRDefault="007121D7" w:rsidP="007121D7">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1A83D651" w14:textId="4A142E08" w:rsidR="007121D7" w:rsidRPr="009D6902" w:rsidRDefault="00B54E42" w:rsidP="007121D7">
      <w:pPr>
        <w:pStyle w:val="Style"/>
        <w:rPr>
          <w:bCs/>
          <w:color w:val="000000"/>
        </w:rPr>
      </w:pPr>
      <w:r>
        <w:rPr>
          <w:bCs/>
          <w:color w:val="000000"/>
        </w:rPr>
        <w:t>Lisa Simoncelli</w:t>
      </w:r>
      <w:r w:rsidR="007121D7">
        <w:rPr>
          <w:bCs/>
          <w:color w:val="000000"/>
        </w:rPr>
        <w:tab/>
      </w:r>
      <w:r w:rsidR="007121D7">
        <w:rPr>
          <w:bCs/>
          <w:color w:val="000000"/>
        </w:rPr>
        <w:tab/>
      </w:r>
      <w:r w:rsidR="007121D7">
        <w:rPr>
          <w:bCs/>
          <w:color w:val="000000"/>
        </w:rPr>
        <w:tab/>
      </w:r>
      <w:r w:rsidR="007121D7" w:rsidRPr="009D6902">
        <w:rPr>
          <w:bCs/>
          <w:color w:val="000000"/>
        </w:rPr>
        <w:tab/>
      </w:r>
      <w:r w:rsidR="001725E7">
        <w:rPr>
          <w:bCs/>
          <w:color w:val="000000"/>
        </w:rPr>
        <w:tab/>
      </w:r>
      <w:r w:rsidR="007121D7" w:rsidRPr="009D6902">
        <w:rPr>
          <w:bCs/>
          <w:color w:val="000000"/>
        </w:rPr>
        <w:t>:</w:t>
      </w:r>
    </w:p>
    <w:p w14:paraId="4EC1AF0D" w14:textId="77777777" w:rsidR="007121D7" w:rsidRPr="009D6902" w:rsidRDefault="007121D7" w:rsidP="007121D7">
      <w:pPr>
        <w:pStyle w:val="Style"/>
        <w:rPr>
          <w:bCs/>
          <w:color w:val="000000"/>
        </w:rPr>
      </w:pP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p>
    <w:p w14:paraId="77656674" w14:textId="42589C8F" w:rsidR="007121D7" w:rsidRPr="009D6902" w:rsidRDefault="007121D7" w:rsidP="007121D7">
      <w:pPr>
        <w:pStyle w:val="Style"/>
        <w:rPr>
          <w:bCs/>
          <w:color w:val="000000"/>
        </w:rPr>
      </w:pPr>
      <w:r w:rsidRPr="009D6902">
        <w:rPr>
          <w:bCs/>
          <w:color w:val="000000"/>
        </w:rPr>
        <w:tab/>
        <w:t>v.</w:t>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r w:rsidRPr="009D6902">
        <w:rPr>
          <w:bCs/>
          <w:color w:val="000000"/>
        </w:rPr>
        <w:tab/>
      </w:r>
      <w:r w:rsidRPr="009D6902">
        <w:rPr>
          <w:bCs/>
          <w:color w:val="000000"/>
        </w:rPr>
        <w:tab/>
      </w:r>
      <w:r w:rsidR="00B54E42">
        <w:rPr>
          <w:bCs/>
          <w:color w:val="000000"/>
        </w:rPr>
        <w:t>C-2022-3036158</w:t>
      </w:r>
    </w:p>
    <w:p w14:paraId="08185D17" w14:textId="77777777" w:rsidR="007121D7" w:rsidRPr="009D6902" w:rsidRDefault="007121D7" w:rsidP="007121D7">
      <w:pPr>
        <w:pStyle w:val="Style"/>
        <w:rPr>
          <w:bCs/>
          <w:color w:val="000000"/>
        </w:rPr>
      </w:pP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p>
    <w:p w14:paraId="29B7F307" w14:textId="0125189C" w:rsidR="007121D7" w:rsidRPr="009D6902" w:rsidRDefault="00AD3C13" w:rsidP="007121D7">
      <w:pPr>
        <w:pStyle w:val="Style"/>
        <w:rPr>
          <w:bCs/>
          <w:color w:val="000000"/>
        </w:rPr>
      </w:pPr>
      <w:r>
        <w:rPr>
          <w:bCs/>
          <w:color w:val="000000"/>
        </w:rPr>
        <w:t>PPL Electric Utilities Corporation</w:t>
      </w:r>
      <w:r w:rsidR="007121D7" w:rsidRPr="009D6902">
        <w:rPr>
          <w:bCs/>
          <w:color w:val="000000"/>
        </w:rPr>
        <w:tab/>
      </w:r>
      <w:r w:rsidR="007121D7" w:rsidRPr="009D6902">
        <w:rPr>
          <w:bCs/>
          <w:color w:val="000000"/>
        </w:rPr>
        <w:tab/>
      </w:r>
      <w:r w:rsidR="001725E7">
        <w:rPr>
          <w:bCs/>
          <w:color w:val="000000"/>
        </w:rPr>
        <w:tab/>
      </w:r>
      <w:r w:rsidR="007121D7" w:rsidRPr="009D6902">
        <w:rPr>
          <w:bCs/>
          <w:color w:val="000000"/>
        </w:rPr>
        <w:t>:</w:t>
      </w:r>
    </w:p>
    <w:p w14:paraId="72434C36" w14:textId="77777777" w:rsidR="007121D7" w:rsidRDefault="007121D7" w:rsidP="007121D7">
      <w:pPr>
        <w:pStyle w:val="Style"/>
        <w:rPr>
          <w:bCs/>
          <w:color w:val="000000"/>
        </w:rPr>
      </w:pPr>
    </w:p>
    <w:p w14:paraId="1ACFB6E5" w14:textId="1956DF6D" w:rsidR="007121D7" w:rsidRDefault="007121D7" w:rsidP="007121D7">
      <w:pPr>
        <w:pStyle w:val="Style"/>
        <w:rPr>
          <w:bCs/>
          <w:color w:val="000000"/>
        </w:rPr>
      </w:pPr>
    </w:p>
    <w:p w14:paraId="34C608A1" w14:textId="77777777" w:rsidR="00C46362" w:rsidRPr="004143CE" w:rsidRDefault="00C46362" w:rsidP="007121D7">
      <w:pPr>
        <w:pStyle w:val="Style"/>
        <w:rPr>
          <w:bCs/>
          <w:color w:val="000000"/>
        </w:rPr>
      </w:pPr>
    </w:p>
    <w:p w14:paraId="2DA82BA9" w14:textId="77777777" w:rsidR="007121D7" w:rsidRDefault="007121D7" w:rsidP="007121D7">
      <w:pPr>
        <w:pStyle w:val="Style"/>
        <w:jc w:val="center"/>
        <w:rPr>
          <w:b/>
          <w:bCs/>
          <w:color w:val="000000"/>
          <w:u w:val="single"/>
        </w:rPr>
      </w:pPr>
      <w:r w:rsidRPr="001C5B9D">
        <w:rPr>
          <w:b/>
          <w:bCs/>
          <w:color w:val="000000"/>
          <w:u w:val="single"/>
        </w:rPr>
        <w:t xml:space="preserve">ORDER </w:t>
      </w:r>
    </w:p>
    <w:p w14:paraId="279FBC47" w14:textId="5C7AE3C1" w:rsidR="007121D7" w:rsidRPr="00C031FC" w:rsidRDefault="007121D7" w:rsidP="007121D7">
      <w:pPr>
        <w:pStyle w:val="Style"/>
        <w:jc w:val="center"/>
        <w:rPr>
          <w:b/>
          <w:bCs/>
          <w:color w:val="000000"/>
          <w:u w:val="single"/>
        </w:rPr>
      </w:pPr>
      <w:r>
        <w:rPr>
          <w:b/>
          <w:bCs/>
          <w:color w:val="000000"/>
          <w:u w:val="single"/>
        </w:rPr>
        <w:t>GRANTING</w:t>
      </w:r>
      <w:r w:rsidR="00B8345D">
        <w:rPr>
          <w:b/>
          <w:bCs/>
          <w:color w:val="000000"/>
          <w:u w:val="single"/>
        </w:rPr>
        <w:t xml:space="preserve"> </w:t>
      </w:r>
      <w:r>
        <w:rPr>
          <w:b/>
          <w:bCs/>
          <w:color w:val="000000"/>
          <w:u w:val="single"/>
        </w:rPr>
        <w:t>CONTINUANCE</w:t>
      </w:r>
    </w:p>
    <w:p w14:paraId="3606A704" w14:textId="77777777" w:rsidR="007121D7" w:rsidRDefault="007121D7" w:rsidP="007121D7">
      <w:pPr>
        <w:pStyle w:val="ParaTab1"/>
        <w:tabs>
          <w:tab w:val="left" w:pos="2070"/>
        </w:tabs>
        <w:spacing w:line="360" w:lineRule="auto"/>
        <w:ind w:firstLine="0"/>
        <w:rPr>
          <w:rFonts w:ascii="Times New Roman" w:hAnsi="Times New Roman" w:cs="Times New Roman"/>
        </w:rPr>
      </w:pPr>
    </w:p>
    <w:p w14:paraId="2954F7A1" w14:textId="3E0FC5D4" w:rsidR="0078086B" w:rsidRDefault="0078086B" w:rsidP="0078086B">
      <w:pPr>
        <w:pStyle w:val="ParaTab1"/>
        <w:tabs>
          <w:tab w:val="left" w:pos="2070"/>
        </w:tabs>
        <w:spacing w:line="360" w:lineRule="auto"/>
        <w:rPr>
          <w:rFonts w:ascii="Times New Roman" w:hAnsi="Times New Roman" w:cs="Times New Roman"/>
        </w:rPr>
      </w:pPr>
      <w:r w:rsidRPr="00EE5548">
        <w:rPr>
          <w:rFonts w:ascii="Times New Roman" w:hAnsi="Times New Roman" w:cs="Times New Roman"/>
        </w:rPr>
        <w:t>On</w:t>
      </w:r>
      <w:r>
        <w:rPr>
          <w:rFonts w:ascii="Times New Roman" w:hAnsi="Times New Roman" w:cs="Times New Roman"/>
        </w:rPr>
        <w:t xml:space="preserve"> </w:t>
      </w:r>
      <w:r w:rsidR="00B54E42">
        <w:rPr>
          <w:rFonts w:ascii="Times New Roman" w:hAnsi="Times New Roman" w:cs="Times New Roman"/>
        </w:rPr>
        <w:t>October 17</w:t>
      </w:r>
      <w:r>
        <w:rPr>
          <w:rFonts w:ascii="Times New Roman" w:hAnsi="Times New Roman" w:cs="Times New Roman"/>
        </w:rPr>
        <w:t>, 202</w:t>
      </w:r>
      <w:r w:rsidR="00AD3C13">
        <w:rPr>
          <w:rFonts w:ascii="Times New Roman" w:hAnsi="Times New Roman" w:cs="Times New Roman"/>
        </w:rPr>
        <w:t>2</w:t>
      </w:r>
      <w:r>
        <w:rPr>
          <w:rFonts w:ascii="Times New Roman" w:hAnsi="Times New Roman" w:cs="Times New Roman"/>
        </w:rPr>
        <w:t xml:space="preserve">, </w:t>
      </w:r>
      <w:r w:rsidR="00B54E42">
        <w:rPr>
          <w:rFonts w:ascii="Times New Roman" w:hAnsi="Times New Roman" w:cs="Times New Roman"/>
        </w:rPr>
        <w:t>Lisa Simoncelli</w:t>
      </w:r>
      <w:r w:rsidR="00AD3C13">
        <w:rPr>
          <w:rFonts w:ascii="Times New Roman" w:hAnsi="Times New Roman" w:cs="Times New Roman"/>
        </w:rPr>
        <w:t xml:space="preserve"> (Ms. </w:t>
      </w:r>
      <w:r w:rsidR="00B54E42">
        <w:rPr>
          <w:rFonts w:ascii="Times New Roman" w:hAnsi="Times New Roman" w:cs="Times New Roman"/>
        </w:rPr>
        <w:t>Simoncelli</w:t>
      </w:r>
      <w:r w:rsidR="00AD3C13">
        <w:rPr>
          <w:rFonts w:ascii="Times New Roman" w:hAnsi="Times New Roman" w:cs="Times New Roman"/>
        </w:rPr>
        <w:t xml:space="preserve"> or Complainant)</w:t>
      </w:r>
      <w:r>
        <w:rPr>
          <w:rFonts w:ascii="Times New Roman" w:hAnsi="Times New Roman" w:cs="Times New Roman"/>
        </w:rPr>
        <w:t xml:space="preserve"> filed a formal complaint with the Pennsylvania Public Utility Commission (Commission) against </w:t>
      </w:r>
      <w:r w:rsidR="00AD3C13">
        <w:rPr>
          <w:rFonts w:ascii="Times New Roman" w:hAnsi="Times New Roman" w:cs="Times New Roman"/>
        </w:rPr>
        <w:t>PPL Electric Utilities Corporation (PPL)</w:t>
      </w:r>
      <w:r>
        <w:rPr>
          <w:rFonts w:ascii="Times New Roman" w:hAnsi="Times New Roman" w:cs="Times New Roman"/>
        </w:rPr>
        <w:t xml:space="preserve">, docket number </w:t>
      </w:r>
      <w:r w:rsidR="00B54E42">
        <w:rPr>
          <w:rFonts w:ascii="Times New Roman" w:hAnsi="Times New Roman" w:cs="Times New Roman"/>
        </w:rPr>
        <w:t>C</w:t>
      </w:r>
      <w:r>
        <w:rPr>
          <w:rFonts w:ascii="Times New Roman" w:hAnsi="Times New Roman" w:cs="Times New Roman"/>
        </w:rPr>
        <w:t>-202</w:t>
      </w:r>
      <w:r w:rsidR="00AD3C13">
        <w:rPr>
          <w:rFonts w:ascii="Times New Roman" w:hAnsi="Times New Roman" w:cs="Times New Roman"/>
        </w:rPr>
        <w:t>2</w:t>
      </w:r>
      <w:r>
        <w:rPr>
          <w:rFonts w:ascii="Times New Roman" w:hAnsi="Times New Roman" w:cs="Times New Roman"/>
        </w:rPr>
        <w:t>-30</w:t>
      </w:r>
      <w:r w:rsidR="00AD3C13">
        <w:rPr>
          <w:rFonts w:ascii="Times New Roman" w:hAnsi="Times New Roman" w:cs="Times New Roman"/>
        </w:rPr>
        <w:t>3</w:t>
      </w:r>
      <w:r w:rsidR="00B54E42">
        <w:rPr>
          <w:rFonts w:ascii="Times New Roman" w:hAnsi="Times New Roman" w:cs="Times New Roman"/>
        </w:rPr>
        <w:t>6158</w:t>
      </w:r>
      <w:r>
        <w:rPr>
          <w:rFonts w:ascii="Times New Roman" w:hAnsi="Times New Roman" w:cs="Times New Roman"/>
        </w:rPr>
        <w:t>.</w:t>
      </w:r>
      <w:r w:rsidR="005376C5">
        <w:rPr>
          <w:rFonts w:ascii="Times New Roman" w:hAnsi="Times New Roman" w:cs="Times New Roman"/>
        </w:rPr>
        <w:t xml:space="preserve"> </w:t>
      </w:r>
      <w:r>
        <w:rPr>
          <w:rFonts w:ascii="Times New Roman" w:hAnsi="Times New Roman" w:cs="Times New Roman"/>
        </w:rPr>
        <w:t xml:space="preserve"> In h</w:t>
      </w:r>
      <w:r w:rsidR="00AD3C13">
        <w:rPr>
          <w:rFonts w:ascii="Times New Roman" w:hAnsi="Times New Roman" w:cs="Times New Roman"/>
        </w:rPr>
        <w:t>er</w:t>
      </w:r>
      <w:r w:rsidR="005376C5">
        <w:rPr>
          <w:rFonts w:ascii="Times New Roman" w:hAnsi="Times New Roman" w:cs="Times New Roman"/>
        </w:rPr>
        <w:t xml:space="preserve"> formal</w:t>
      </w:r>
      <w:r>
        <w:rPr>
          <w:rFonts w:ascii="Times New Roman" w:hAnsi="Times New Roman" w:cs="Times New Roman"/>
        </w:rPr>
        <w:t xml:space="preserve"> complaint, M</w:t>
      </w:r>
      <w:r w:rsidR="00AD3C13">
        <w:rPr>
          <w:rFonts w:ascii="Times New Roman" w:hAnsi="Times New Roman" w:cs="Times New Roman"/>
        </w:rPr>
        <w:t>s</w:t>
      </w:r>
      <w:r>
        <w:rPr>
          <w:rFonts w:ascii="Times New Roman" w:hAnsi="Times New Roman" w:cs="Times New Roman"/>
        </w:rPr>
        <w:t xml:space="preserve">. </w:t>
      </w:r>
      <w:r w:rsidR="00B54E42">
        <w:rPr>
          <w:rFonts w:ascii="Times New Roman" w:hAnsi="Times New Roman" w:cs="Times New Roman"/>
        </w:rPr>
        <w:t>Simoncelli alleged PPL is threatening to shut off her service or has already shut off her service</w:t>
      </w:r>
      <w:r w:rsidR="00DC7196">
        <w:rPr>
          <w:rFonts w:ascii="Times New Roman" w:hAnsi="Times New Roman" w:cs="Times New Roman"/>
        </w:rPr>
        <w:t xml:space="preserve"> and that she would like a payment arrangement</w:t>
      </w:r>
      <w:r w:rsidR="00B54E42">
        <w:rPr>
          <w:rFonts w:ascii="Times New Roman" w:hAnsi="Times New Roman" w:cs="Times New Roman"/>
        </w:rPr>
        <w:t xml:space="preserve">.  </w:t>
      </w:r>
      <w:r w:rsidR="00651D71">
        <w:rPr>
          <w:rFonts w:ascii="Times New Roman" w:hAnsi="Times New Roman" w:cs="Times New Roman"/>
        </w:rPr>
        <w:t>Specifically, Ms. Simoncelli alleged she received a shut off notice from PPL, and that she received conflicting information from PPL regarding the dollar amount needed to prevent a shut off.  As relief, Ms. Simoncelli states that she wants PPL to honor their payment arrangement with her</w:t>
      </w:r>
      <w:r w:rsidR="00DC7196">
        <w:rPr>
          <w:rFonts w:ascii="Times New Roman" w:hAnsi="Times New Roman" w:cs="Times New Roman"/>
        </w:rPr>
        <w:t>, stop changing the amounts, honor the medical certification, and accept payment via debit/credit card.  Ms. Simoncelli also states that she wants a written explanation as to why the Commission is allowing PPL to change the payment amount without consequences.</w:t>
      </w:r>
    </w:p>
    <w:p w14:paraId="3BACB674" w14:textId="77777777" w:rsidR="0078086B" w:rsidRDefault="0078086B" w:rsidP="0078086B">
      <w:pPr>
        <w:pStyle w:val="ParaTab1"/>
        <w:tabs>
          <w:tab w:val="left" w:pos="2070"/>
        </w:tabs>
        <w:spacing w:line="360" w:lineRule="auto"/>
        <w:rPr>
          <w:rFonts w:ascii="Times New Roman" w:hAnsi="Times New Roman" w:cs="Times New Roman"/>
        </w:rPr>
      </w:pPr>
    </w:p>
    <w:p w14:paraId="6BE0473F" w14:textId="5FFEF6FB" w:rsidR="0078086B" w:rsidRDefault="0078086B" w:rsidP="0078086B">
      <w:pPr>
        <w:pStyle w:val="ParaTab1"/>
        <w:tabs>
          <w:tab w:val="left" w:pos="2070"/>
        </w:tabs>
        <w:spacing w:line="360" w:lineRule="auto"/>
        <w:rPr>
          <w:rFonts w:ascii="Times New Roman" w:hAnsi="Times New Roman" w:cs="Times New Roman"/>
        </w:rPr>
      </w:pPr>
      <w:r>
        <w:rPr>
          <w:rFonts w:ascii="Times New Roman" w:hAnsi="Times New Roman" w:cs="Times New Roman"/>
        </w:rPr>
        <w:t>On</w:t>
      </w:r>
      <w:r w:rsidR="00DC7196">
        <w:rPr>
          <w:rFonts w:ascii="Times New Roman" w:hAnsi="Times New Roman" w:cs="Times New Roman"/>
        </w:rPr>
        <w:t xml:space="preserve"> November</w:t>
      </w:r>
      <w:r w:rsidR="005376C5">
        <w:rPr>
          <w:rFonts w:ascii="Times New Roman" w:hAnsi="Times New Roman" w:cs="Times New Roman"/>
        </w:rPr>
        <w:t xml:space="preserve"> 7</w:t>
      </w:r>
      <w:r>
        <w:rPr>
          <w:rFonts w:ascii="Times New Roman" w:hAnsi="Times New Roman" w:cs="Times New Roman"/>
        </w:rPr>
        <w:t>, 202</w:t>
      </w:r>
      <w:r w:rsidR="005376C5">
        <w:rPr>
          <w:rFonts w:ascii="Times New Roman" w:hAnsi="Times New Roman" w:cs="Times New Roman"/>
        </w:rPr>
        <w:t>2</w:t>
      </w:r>
      <w:r>
        <w:rPr>
          <w:rFonts w:ascii="Times New Roman" w:hAnsi="Times New Roman" w:cs="Times New Roman"/>
        </w:rPr>
        <w:t xml:space="preserve">, </w:t>
      </w:r>
      <w:r w:rsidR="005376C5">
        <w:rPr>
          <w:rFonts w:ascii="Times New Roman" w:hAnsi="Times New Roman" w:cs="Times New Roman"/>
        </w:rPr>
        <w:t xml:space="preserve">PPL </w:t>
      </w:r>
      <w:r>
        <w:rPr>
          <w:rFonts w:ascii="Times New Roman" w:hAnsi="Times New Roman" w:cs="Times New Roman"/>
        </w:rPr>
        <w:t xml:space="preserve">filed an answer to </w:t>
      </w:r>
      <w:r w:rsidR="005376C5">
        <w:rPr>
          <w:rFonts w:ascii="Times New Roman" w:hAnsi="Times New Roman" w:cs="Times New Roman"/>
        </w:rPr>
        <w:t xml:space="preserve">Ms. </w:t>
      </w:r>
      <w:proofErr w:type="spellStart"/>
      <w:r w:rsidR="00DC7196">
        <w:rPr>
          <w:rFonts w:ascii="Times New Roman" w:hAnsi="Times New Roman" w:cs="Times New Roman"/>
        </w:rPr>
        <w:t>Simoncelli</w:t>
      </w:r>
      <w:r w:rsidR="005376C5">
        <w:rPr>
          <w:rFonts w:ascii="Times New Roman" w:hAnsi="Times New Roman" w:cs="Times New Roman"/>
        </w:rPr>
        <w:t>’s</w:t>
      </w:r>
      <w:proofErr w:type="spellEnd"/>
      <w:r w:rsidR="005376C5">
        <w:rPr>
          <w:rFonts w:ascii="Times New Roman" w:hAnsi="Times New Roman" w:cs="Times New Roman"/>
        </w:rPr>
        <w:t xml:space="preserve"> formal</w:t>
      </w:r>
      <w:r>
        <w:rPr>
          <w:rFonts w:ascii="Times New Roman" w:hAnsi="Times New Roman" w:cs="Times New Roman"/>
        </w:rPr>
        <w:t xml:space="preserve"> complaint.  In its answer, </w:t>
      </w:r>
      <w:r w:rsidR="005376C5">
        <w:rPr>
          <w:rFonts w:ascii="Times New Roman" w:hAnsi="Times New Roman" w:cs="Times New Roman"/>
        </w:rPr>
        <w:t>PPL</w:t>
      </w:r>
      <w:r>
        <w:rPr>
          <w:rFonts w:ascii="Times New Roman" w:hAnsi="Times New Roman" w:cs="Times New Roman"/>
        </w:rPr>
        <w:t xml:space="preserve"> admitted or denied the various averments in the </w:t>
      </w:r>
      <w:r w:rsidR="005376C5">
        <w:rPr>
          <w:rFonts w:ascii="Times New Roman" w:hAnsi="Times New Roman" w:cs="Times New Roman"/>
        </w:rPr>
        <w:t xml:space="preserve">formal </w:t>
      </w:r>
      <w:r>
        <w:rPr>
          <w:rFonts w:ascii="Times New Roman" w:hAnsi="Times New Roman" w:cs="Times New Roman"/>
        </w:rPr>
        <w:t xml:space="preserve">complaint.  </w:t>
      </w:r>
      <w:proofErr w:type="gramStart"/>
      <w:r>
        <w:rPr>
          <w:rFonts w:ascii="Times New Roman" w:hAnsi="Times New Roman" w:cs="Times New Roman"/>
        </w:rPr>
        <w:t>In particular,</w:t>
      </w:r>
      <w:r w:rsidR="005376C5">
        <w:rPr>
          <w:rFonts w:ascii="Times New Roman" w:hAnsi="Times New Roman" w:cs="Times New Roman"/>
        </w:rPr>
        <w:t xml:space="preserve"> PPL</w:t>
      </w:r>
      <w:proofErr w:type="gramEnd"/>
      <w:r w:rsidR="005376C5">
        <w:rPr>
          <w:rFonts w:ascii="Times New Roman" w:hAnsi="Times New Roman" w:cs="Times New Roman"/>
        </w:rPr>
        <w:t xml:space="preserve"> asserted</w:t>
      </w:r>
      <w:r w:rsidR="00DC7196">
        <w:rPr>
          <w:rFonts w:ascii="Times New Roman" w:hAnsi="Times New Roman" w:cs="Times New Roman"/>
        </w:rPr>
        <w:t xml:space="preserve"> Ms. Simoncelli filed a formal complaint at Commission docket number F-2022-3034071 on July 27, 2022.  PPL stated that formal complaint was resolved by PPL providing Ms. Simoncelli a payment agreement.  However, PPL asserts Ms. Simoncelli has defaulted on the terms of that payment agreement, as well as several prior payment agreements.</w:t>
      </w:r>
      <w:r w:rsidR="00CC772D">
        <w:rPr>
          <w:rFonts w:ascii="Times New Roman" w:hAnsi="Times New Roman" w:cs="Times New Roman"/>
        </w:rPr>
        <w:t xml:space="preserve">  PPL admits that it threatened to terminate service to Complainants’ service address.  PPL denies that it has violated the terms of any payment arrangement.  PPL also denies Ms. </w:t>
      </w:r>
      <w:proofErr w:type="spellStart"/>
      <w:r w:rsidR="00CC772D">
        <w:rPr>
          <w:rFonts w:ascii="Times New Roman" w:hAnsi="Times New Roman" w:cs="Times New Roman"/>
        </w:rPr>
        <w:t>Simoncelli’s</w:t>
      </w:r>
      <w:proofErr w:type="spellEnd"/>
      <w:r w:rsidR="00CC772D">
        <w:rPr>
          <w:rFonts w:ascii="Times New Roman" w:hAnsi="Times New Roman" w:cs="Times New Roman"/>
        </w:rPr>
        <w:t xml:space="preserve"> </w:t>
      </w:r>
      <w:r w:rsidR="00CC772D">
        <w:rPr>
          <w:rFonts w:ascii="Times New Roman" w:hAnsi="Times New Roman" w:cs="Times New Roman"/>
        </w:rPr>
        <w:lastRenderedPageBreak/>
        <w:t xml:space="preserve">characterizations of interactions she had with PPL representatives.  PPL states Ms. </w:t>
      </w:r>
      <w:proofErr w:type="spellStart"/>
      <w:r w:rsidR="00CC772D">
        <w:rPr>
          <w:rFonts w:ascii="Times New Roman" w:hAnsi="Times New Roman" w:cs="Times New Roman"/>
        </w:rPr>
        <w:t>Simoncelli’s</w:t>
      </w:r>
      <w:proofErr w:type="spellEnd"/>
      <w:r w:rsidR="00CC772D">
        <w:rPr>
          <w:rFonts w:ascii="Times New Roman" w:hAnsi="Times New Roman" w:cs="Times New Roman"/>
        </w:rPr>
        <w:t xml:space="preserve"> account is eligible for a medical certificate, but there is not medical certificate on file for Complainant’s account.</w:t>
      </w:r>
      <w:r w:rsidR="005376C5">
        <w:rPr>
          <w:rFonts w:ascii="Times New Roman" w:hAnsi="Times New Roman" w:cs="Times New Roman"/>
        </w:rPr>
        <w:t xml:space="preserve"> </w:t>
      </w:r>
      <w:r w:rsidR="00CC772D">
        <w:rPr>
          <w:rFonts w:ascii="Times New Roman" w:hAnsi="Times New Roman" w:cs="Times New Roman"/>
        </w:rPr>
        <w:t xml:space="preserve"> PPL denies that it does not accept payment from customers via debit and credit card.  PPL asserts it only accepted payment on Complainant’s account via cash, certified check, or money order until December 8, </w:t>
      </w:r>
      <w:proofErr w:type="gramStart"/>
      <w:r w:rsidR="00CC772D">
        <w:rPr>
          <w:rFonts w:ascii="Times New Roman" w:hAnsi="Times New Roman" w:cs="Times New Roman"/>
        </w:rPr>
        <w:t>2022</w:t>
      </w:r>
      <w:proofErr w:type="gramEnd"/>
      <w:r w:rsidR="00CC772D">
        <w:rPr>
          <w:rFonts w:ascii="Times New Roman" w:hAnsi="Times New Roman" w:cs="Times New Roman"/>
        </w:rPr>
        <w:t xml:space="preserve"> because two prior payments were returned for insufficient funds.  </w:t>
      </w:r>
    </w:p>
    <w:p w14:paraId="2DE03FD8" w14:textId="77777777" w:rsidR="0078086B" w:rsidRDefault="0078086B" w:rsidP="00D34053">
      <w:pPr>
        <w:pStyle w:val="ParaTab1"/>
        <w:tabs>
          <w:tab w:val="left" w:pos="2070"/>
        </w:tabs>
        <w:spacing w:line="360" w:lineRule="auto"/>
        <w:ind w:firstLine="0"/>
        <w:rPr>
          <w:rFonts w:ascii="Times New Roman" w:hAnsi="Times New Roman" w:cs="Times New Roman"/>
        </w:rPr>
      </w:pPr>
    </w:p>
    <w:p w14:paraId="5516537C" w14:textId="65AE77D9" w:rsidR="00CB2504" w:rsidRDefault="0078086B" w:rsidP="0078086B">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w:t>
      </w:r>
      <w:r w:rsidR="00F0666B">
        <w:rPr>
          <w:rFonts w:ascii="Times New Roman" w:hAnsi="Times New Roman" w:cs="Times New Roman"/>
        </w:rPr>
        <w:t>November 15</w:t>
      </w:r>
      <w:r>
        <w:rPr>
          <w:rFonts w:ascii="Times New Roman" w:hAnsi="Times New Roman" w:cs="Times New Roman"/>
        </w:rPr>
        <w:t>, 202</w:t>
      </w:r>
      <w:r w:rsidR="0000044C">
        <w:rPr>
          <w:rFonts w:ascii="Times New Roman" w:hAnsi="Times New Roman" w:cs="Times New Roman"/>
        </w:rPr>
        <w:t>2</w:t>
      </w:r>
      <w:r>
        <w:rPr>
          <w:rFonts w:ascii="Times New Roman" w:hAnsi="Times New Roman" w:cs="Times New Roman"/>
        </w:rPr>
        <w:t>, the Commission issued an initial telephonic hearing notice setting a formal call-in telephonic hearing for this matter for</w:t>
      </w:r>
      <w:r w:rsidR="0000044C">
        <w:rPr>
          <w:rFonts w:ascii="Times New Roman" w:hAnsi="Times New Roman" w:cs="Times New Roman"/>
        </w:rPr>
        <w:t xml:space="preserve"> </w:t>
      </w:r>
      <w:r w:rsidR="00F0666B">
        <w:rPr>
          <w:rFonts w:ascii="Times New Roman" w:hAnsi="Times New Roman" w:cs="Times New Roman"/>
        </w:rPr>
        <w:t>January 18</w:t>
      </w:r>
      <w:r>
        <w:rPr>
          <w:rFonts w:ascii="Times New Roman" w:hAnsi="Times New Roman" w:cs="Times New Roman"/>
        </w:rPr>
        <w:t xml:space="preserve">, </w:t>
      </w:r>
      <w:proofErr w:type="gramStart"/>
      <w:r>
        <w:rPr>
          <w:rFonts w:ascii="Times New Roman" w:hAnsi="Times New Roman" w:cs="Times New Roman"/>
        </w:rPr>
        <w:t>202</w:t>
      </w:r>
      <w:r w:rsidR="00F0666B">
        <w:rPr>
          <w:rFonts w:ascii="Times New Roman" w:hAnsi="Times New Roman" w:cs="Times New Roman"/>
        </w:rPr>
        <w:t>3</w:t>
      </w:r>
      <w:proofErr w:type="gramEnd"/>
      <w:r>
        <w:rPr>
          <w:rFonts w:ascii="Times New Roman" w:hAnsi="Times New Roman" w:cs="Times New Roman"/>
        </w:rPr>
        <w:t xml:space="preserve"> at 10:00 a.m. and assign</w:t>
      </w:r>
      <w:r w:rsidR="00A41271">
        <w:rPr>
          <w:rFonts w:ascii="Times New Roman" w:hAnsi="Times New Roman" w:cs="Times New Roman"/>
        </w:rPr>
        <w:t>ed</w:t>
      </w:r>
      <w:r>
        <w:rPr>
          <w:rFonts w:ascii="Times New Roman" w:hAnsi="Times New Roman" w:cs="Times New Roman"/>
        </w:rPr>
        <w:t xml:space="preserve"> me as the presiding officer.  </w:t>
      </w:r>
      <w:r w:rsidR="00CB2504">
        <w:rPr>
          <w:rFonts w:ascii="Times New Roman" w:hAnsi="Times New Roman" w:cs="Times New Roman"/>
        </w:rPr>
        <w:t xml:space="preserve">In anticipation of that hearing, </w:t>
      </w:r>
      <w:r>
        <w:rPr>
          <w:rFonts w:ascii="Times New Roman" w:hAnsi="Times New Roman" w:cs="Times New Roman"/>
        </w:rPr>
        <w:t xml:space="preserve">I issued </w:t>
      </w:r>
      <w:r w:rsidR="00CB2504">
        <w:rPr>
          <w:rFonts w:ascii="Times New Roman" w:hAnsi="Times New Roman" w:cs="Times New Roman"/>
        </w:rPr>
        <w:t xml:space="preserve">a prehearing order on </w:t>
      </w:r>
      <w:r w:rsidR="00F0666B">
        <w:rPr>
          <w:rFonts w:ascii="Times New Roman" w:hAnsi="Times New Roman" w:cs="Times New Roman"/>
        </w:rPr>
        <w:t>November 15</w:t>
      </w:r>
      <w:r w:rsidR="0000044C">
        <w:rPr>
          <w:rFonts w:ascii="Times New Roman" w:hAnsi="Times New Roman" w:cs="Times New Roman"/>
        </w:rPr>
        <w:t>, 2022</w:t>
      </w:r>
      <w:r w:rsidR="005052C0">
        <w:rPr>
          <w:rFonts w:ascii="Times New Roman" w:hAnsi="Times New Roman" w:cs="Times New Roman"/>
        </w:rPr>
        <w:t xml:space="preserve"> setting forth various rules that would govern that proceeding.</w:t>
      </w:r>
      <w:r>
        <w:rPr>
          <w:rFonts w:ascii="Times New Roman" w:hAnsi="Times New Roman" w:cs="Times New Roman"/>
        </w:rPr>
        <w:t xml:space="preserve">  </w:t>
      </w:r>
    </w:p>
    <w:p w14:paraId="6EE80876" w14:textId="56999605" w:rsidR="0078086B" w:rsidRDefault="0078086B" w:rsidP="0078086B">
      <w:pPr>
        <w:pStyle w:val="ParaTab1"/>
        <w:tabs>
          <w:tab w:val="left" w:pos="2070"/>
        </w:tabs>
        <w:spacing w:line="360" w:lineRule="auto"/>
        <w:rPr>
          <w:rFonts w:ascii="Times New Roman" w:hAnsi="Times New Roman" w:cs="Times New Roman"/>
        </w:rPr>
      </w:pPr>
    </w:p>
    <w:p w14:paraId="28CD4D69" w14:textId="6EEEAF08" w:rsidR="00B35E68" w:rsidRDefault="00BE7778" w:rsidP="000A659A">
      <w:pPr>
        <w:pStyle w:val="ParaTab1"/>
        <w:tabs>
          <w:tab w:val="left" w:pos="2070"/>
        </w:tabs>
        <w:spacing w:line="360" w:lineRule="auto"/>
        <w:rPr>
          <w:rFonts w:ascii="Times New Roman" w:hAnsi="Times New Roman" w:cs="Times New Roman"/>
        </w:rPr>
      </w:pPr>
      <w:r w:rsidRPr="000A659A">
        <w:rPr>
          <w:rFonts w:ascii="Times New Roman" w:hAnsi="Times New Roman" w:cs="Times New Roman"/>
        </w:rPr>
        <w:t xml:space="preserve">On </w:t>
      </w:r>
      <w:r w:rsidR="00F0666B" w:rsidRPr="000A659A">
        <w:rPr>
          <w:rFonts w:ascii="Times New Roman" w:hAnsi="Times New Roman" w:cs="Times New Roman"/>
        </w:rPr>
        <w:t>January 11</w:t>
      </w:r>
      <w:r w:rsidRPr="000A659A">
        <w:rPr>
          <w:rFonts w:ascii="Times New Roman" w:hAnsi="Times New Roman" w:cs="Times New Roman"/>
        </w:rPr>
        <w:t>,</w:t>
      </w:r>
      <w:r w:rsidR="004A77D1" w:rsidRPr="000A659A">
        <w:rPr>
          <w:rFonts w:ascii="Times New Roman" w:hAnsi="Times New Roman" w:cs="Times New Roman"/>
        </w:rPr>
        <w:t xml:space="preserve"> 202</w:t>
      </w:r>
      <w:r w:rsidR="00F0666B" w:rsidRPr="000A659A">
        <w:rPr>
          <w:rFonts w:ascii="Times New Roman" w:hAnsi="Times New Roman" w:cs="Times New Roman"/>
        </w:rPr>
        <w:t>3</w:t>
      </w:r>
      <w:r w:rsidR="004A77D1" w:rsidRPr="000A659A">
        <w:rPr>
          <w:rFonts w:ascii="Times New Roman" w:hAnsi="Times New Roman" w:cs="Times New Roman"/>
        </w:rPr>
        <w:t>, I received an e-mail from</w:t>
      </w:r>
      <w:r w:rsidR="00F0666B" w:rsidRPr="000A659A">
        <w:rPr>
          <w:rFonts w:ascii="Times New Roman" w:hAnsi="Times New Roman" w:cs="Times New Roman"/>
        </w:rPr>
        <w:t xml:space="preserve"> Ms. Simoncelli, stating that she was unable to open the hearing notice and that she does not know where, when or how the hearing is taking place.  Ms. Simoncelli stated that she has asked multiple times for a hearing notice in a readable format, but that she has not received a response.</w:t>
      </w:r>
      <w:r w:rsidR="0000044C" w:rsidRPr="000A659A">
        <w:rPr>
          <w:rFonts w:ascii="Times New Roman" w:hAnsi="Times New Roman" w:cs="Times New Roman"/>
        </w:rPr>
        <w:t xml:space="preserve"> </w:t>
      </w:r>
      <w:r w:rsidR="000A659A" w:rsidRPr="000A659A">
        <w:rPr>
          <w:rFonts w:ascii="Times New Roman" w:hAnsi="Times New Roman" w:cs="Times New Roman"/>
        </w:rPr>
        <w:t xml:space="preserve"> Ms. Simoncelli requested a continuance of the January 18, </w:t>
      </w:r>
      <w:proofErr w:type="gramStart"/>
      <w:r w:rsidR="000A659A" w:rsidRPr="000A659A">
        <w:rPr>
          <w:rFonts w:ascii="Times New Roman" w:hAnsi="Times New Roman" w:cs="Times New Roman"/>
        </w:rPr>
        <w:t>2023</w:t>
      </w:r>
      <w:proofErr w:type="gramEnd"/>
      <w:r w:rsidR="000A659A" w:rsidRPr="000A659A">
        <w:rPr>
          <w:rFonts w:ascii="Times New Roman" w:hAnsi="Times New Roman" w:cs="Times New Roman"/>
        </w:rPr>
        <w:t xml:space="preserve"> hearing due to a scheduling conflict.  Counsel for PPL stated by e-mail that PPL did not object to Ms. </w:t>
      </w:r>
      <w:proofErr w:type="spellStart"/>
      <w:r w:rsidR="000A659A" w:rsidRPr="000A659A">
        <w:rPr>
          <w:rFonts w:ascii="Times New Roman" w:hAnsi="Times New Roman" w:cs="Times New Roman"/>
        </w:rPr>
        <w:t>Simoncelli’s</w:t>
      </w:r>
      <w:proofErr w:type="spellEnd"/>
      <w:r w:rsidR="000A659A" w:rsidRPr="000A659A">
        <w:rPr>
          <w:rFonts w:ascii="Times New Roman" w:hAnsi="Times New Roman" w:cs="Times New Roman"/>
        </w:rPr>
        <w:t xml:space="preserve"> request for a continuance.  </w:t>
      </w:r>
      <w:r w:rsidR="00B35E68">
        <w:rPr>
          <w:rFonts w:ascii="Times New Roman" w:hAnsi="Times New Roman" w:cs="Times New Roman"/>
        </w:rPr>
        <w:t xml:space="preserve">On January 11, 2023, </w:t>
      </w:r>
      <w:r w:rsidR="000A659A" w:rsidRPr="000A659A">
        <w:rPr>
          <w:rFonts w:ascii="Times New Roman" w:hAnsi="Times New Roman" w:cs="Times New Roman"/>
        </w:rPr>
        <w:t xml:space="preserve">I informally granted Ms. </w:t>
      </w:r>
      <w:proofErr w:type="spellStart"/>
      <w:r w:rsidR="000A659A" w:rsidRPr="000A659A">
        <w:rPr>
          <w:rFonts w:ascii="Times New Roman" w:hAnsi="Times New Roman" w:cs="Times New Roman"/>
        </w:rPr>
        <w:t>Simoncelli’s</w:t>
      </w:r>
      <w:proofErr w:type="spellEnd"/>
      <w:r w:rsidR="000A659A" w:rsidRPr="000A659A">
        <w:rPr>
          <w:rFonts w:ascii="Times New Roman" w:hAnsi="Times New Roman" w:cs="Times New Roman"/>
        </w:rPr>
        <w:t xml:space="preserve"> continuance request by e-mail.  </w:t>
      </w:r>
      <w:r w:rsidR="00B35E68">
        <w:rPr>
          <w:rFonts w:ascii="Times New Roman" w:hAnsi="Times New Roman" w:cs="Times New Roman"/>
        </w:rPr>
        <w:t xml:space="preserve">On January 12, 2023, the Commission issued a telephonic hearing cancellation/reschedule notice, cancelling the January 18, </w:t>
      </w:r>
      <w:proofErr w:type="gramStart"/>
      <w:r w:rsidR="00B35E68">
        <w:rPr>
          <w:rFonts w:ascii="Times New Roman" w:hAnsi="Times New Roman" w:cs="Times New Roman"/>
        </w:rPr>
        <w:t>2023</w:t>
      </w:r>
      <w:proofErr w:type="gramEnd"/>
      <w:r w:rsidR="00B35E68">
        <w:rPr>
          <w:rFonts w:ascii="Times New Roman" w:hAnsi="Times New Roman" w:cs="Times New Roman"/>
        </w:rPr>
        <w:t xml:space="preserve"> hearing, and rescheduling it to February 8, 2023.</w:t>
      </w:r>
    </w:p>
    <w:p w14:paraId="3FF3F446" w14:textId="77777777" w:rsidR="00B35E68" w:rsidRDefault="00B35E68" w:rsidP="000A659A">
      <w:pPr>
        <w:pStyle w:val="ParaTab1"/>
        <w:tabs>
          <w:tab w:val="left" w:pos="2070"/>
        </w:tabs>
        <w:spacing w:line="360" w:lineRule="auto"/>
        <w:rPr>
          <w:rFonts w:ascii="Times New Roman" w:hAnsi="Times New Roman" w:cs="Times New Roman"/>
        </w:rPr>
      </w:pPr>
    </w:p>
    <w:p w14:paraId="0FACC12A" w14:textId="2422514A" w:rsidR="000A659A" w:rsidRPr="000A659A" w:rsidRDefault="000A659A" w:rsidP="000A659A">
      <w:pPr>
        <w:pStyle w:val="ParaTab1"/>
        <w:tabs>
          <w:tab w:val="left" w:pos="2070"/>
        </w:tabs>
        <w:spacing w:line="360" w:lineRule="auto"/>
        <w:rPr>
          <w:rFonts w:ascii="Times New Roman" w:hAnsi="Times New Roman" w:cs="Times New Roman"/>
        </w:rPr>
      </w:pPr>
      <w:r w:rsidRPr="000A659A">
        <w:rPr>
          <w:rFonts w:ascii="Times New Roman" w:hAnsi="Times New Roman" w:cs="Times New Roman"/>
        </w:rPr>
        <w:t>In my e-mail granting the continuance request, I noted to Ms. Simoncelli that she had signed up for eService, so she will receive notices in the form she had trouble opening, unless she withdraws from eService</w:t>
      </w:r>
      <w:r w:rsidR="00B35E68">
        <w:rPr>
          <w:rFonts w:ascii="Times New Roman" w:hAnsi="Times New Roman" w:cs="Times New Roman"/>
        </w:rPr>
        <w:t xml:space="preserve"> or successfully troubleshoots her computer problems</w:t>
      </w:r>
      <w:r w:rsidRPr="000A659A">
        <w:rPr>
          <w:rFonts w:ascii="Times New Roman" w:hAnsi="Times New Roman" w:cs="Times New Roman"/>
        </w:rPr>
        <w:t>.</w:t>
      </w:r>
      <w:r w:rsidR="00B35E68">
        <w:rPr>
          <w:rFonts w:ascii="Times New Roman" w:hAnsi="Times New Roman" w:cs="Times New Roman"/>
        </w:rPr>
        <w:t xml:space="preserve">  I also noted that the e-mail address she had used to ask for the notice in a readable format was an unmonitored account with the Secretary’s Bureau.</w:t>
      </w:r>
      <w:r w:rsidRPr="000A659A">
        <w:rPr>
          <w:rFonts w:ascii="Times New Roman" w:hAnsi="Times New Roman" w:cs="Times New Roman"/>
        </w:rPr>
        <w:t xml:space="preserve">  </w:t>
      </w:r>
      <w:r w:rsidR="00B35E68">
        <w:rPr>
          <w:rFonts w:ascii="Times New Roman" w:hAnsi="Times New Roman" w:cs="Times New Roman"/>
        </w:rPr>
        <w:t>Nonetheless, t</w:t>
      </w:r>
      <w:r w:rsidRPr="000A659A">
        <w:rPr>
          <w:rFonts w:ascii="Times New Roman" w:hAnsi="Times New Roman" w:cs="Times New Roman"/>
        </w:rPr>
        <w:t xml:space="preserve">he hearing notice canceling the January 18, 2023 hearing, and rescheduling it to February 8, 2023, was </w:t>
      </w:r>
      <w:proofErr w:type="spellStart"/>
      <w:r w:rsidRPr="000A659A">
        <w:rPr>
          <w:rFonts w:ascii="Times New Roman" w:hAnsi="Times New Roman" w:cs="Times New Roman"/>
        </w:rPr>
        <w:t>eServed</w:t>
      </w:r>
      <w:proofErr w:type="spellEnd"/>
      <w:r w:rsidRPr="000A659A">
        <w:rPr>
          <w:rFonts w:ascii="Times New Roman" w:hAnsi="Times New Roman" w:cs="Times New Roman"/>
        </w:rPr>
        <w:t xml:space="preserve"> to Ms. Simoncelli, as well as it was included in the body of an e-mail to Ms. Simoncelli.  Th</w:t>
      </w:r>
      <w:r w:rsidR="00B35E68">
        <w:rPr>
          <w:rFonts w:ascii="Times New Roman" w:hAnsi="Times New Roman" w:cs="Times New Roman"/>
        </w:rPr>
        <w:t>is</w:t>
      </w:r>
      <w:r w:rsidRPr="000A659A">
        <w:rPr>
          <w:rFonts w:ascii="Times New Roman" w:hAnsi="Times New Roman" w:cs="Times New Roman"/>
        </w:rPr>
        <w:t xml:space="preserve"> order will </w:t>
      </w:r>
      <w:r w:rsidRPr="000A659A">
        <w:rPr>
          <w:rFonts w:ascii="Times New Roman" w:hAnsi="Times New Roman" w:cs="Times New Roman"/>
        </w:rPr>
        <w:lastRenderedPageBreak/>
        <w:t>be similarly served on Ms. Simoncelli, as well as the prehearing order will be re-sent to Ms. Simoncelli in the body of an e-mail</w:t>
      </w:r>
      <w:r w:rsidR="000D0468">
        <w:rPr>
          <w:rFonts w:ascii="Times New Roman" w:hAnsi="Times New Roman" w:cs="Times New Roman"/>
        </w:rPr>
        <w:t xml:space="preserve"> with revised dates to include the February 8, </w:t>
      </w:r>
      <w:proofErr w:type="gramStart"/>
      <w:r w:rsidR="000D0468">
        <w:rPr>
          <w:rFonts w:ascii="Times New Roman" w:hAnsi="Times New Roman" w:cs="Times New Roman"/>
        </w:rPr>
        <w:t>2023</w:t>
      </w:r>
      <w:proofErr w:type="gramEnd"/>
      <w:r w:rsidR="000D0468">
        <w:rPr>
          <w:rFonts w:ascii="Times New Roman" w:hAnsi="Times New Roman" w:cs="Times New Roman"/>
        </w:rPr>
        <w:t xml:space="preserve"> hearing</w:t>
      </w:r>
      <w:r w:rsidRPr="000A659A">
        <w:rPr>
          <w:rFonts w:ascii="Times New Roman" w:hAnsi="Times New Roman" w:cs="Times New Roman"/>
        </w:rPr>
        <w:t>.</w:t>
      </w:r>
    </w:p>
    <w:p w14:paraId="18C3B54E" w14:textId="717B14FD" w:rsidR="000A5D48" w:rsidRDefault="000A659A" w:rsidP="000A659A">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  </w:t>
      </w:r>
    </w:p>
    <w:p w14:paraId="433E5A64" w14:textId="317834C1" w:rsidR="00F03A6B" w:rsidRDefault="00E73E04" w:rsidP="000526AE">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The purpose of this order is to formalize the continuance of the </w:t>
      </w:r>
      <w:r w:rsidR="000A5D48">
        <w:rPr>
          <w:rFonts w:ascii="Times New Roman" w:hAnsi="Times New Roman" w:cs="Times New Roman"/>
        </w:rPr>
        <w:t>January 1</w:t>
      </w:r>
      <w:r w:rsidR="00B35E68">
        <w:rPr>
          <w:rFonts w:ascii="Times New Roman" w:hAnsi="Times New Roman" w:cs="Times New Roman"/>
        </w:rPr>
        <w:t>8</w:t>
      </w:r>
      <w:r w:rsidR="0000044C">
        <w:rPr>
          <w:rFonts w:ascii="Times New Roman" w:hAnsi="Times New Roman" w:cs="Times New Roman"/>
        </w:rPr>
        <w:t>, 202</w:t>
      </w:r>
      <w:r w:rsidR="000A5D48">
        <w:rPr>
          <w:rFonts w:ascii="Times New Roman" w:hAnsi="Times New Roman" w:cs="Times New Roman"/>
        </w:rPr>
        <w:t>3</w:t>
      </w:r>
      <w:r w:rsidR="00847257">
        <w:rPr>
          <w:rFonts w:ascii="Times New Roman" w:hAnsi="Times New Roman" w:cs="Times New Roman"/>
        </w:rPr>
        <w:t xml:space="preserve"> </w:t>
      </w:r>
      <w:r>
        <w:rPr>
          <w:rFonts w:ascii="Times New Roman" w:hAnsi="Times New Roman" w:cs="Times New Roman"/>
        </w:rPr>
        <w:t>hearin</w:t>
      </w:r>
      <w:r w:rsidR="0088251D">
        <w:rPr>
          <w:rFonts w:ascii="Times New Roman" w:hAnsi="Times New Roman" w:cs="Times New Roman"/>
        </w:rPr>
        <w:t>g</w:t>
      </w:r>
      <w:r w:rsidR="00BE7778">
        <w:rPr>
          <w:rFonts w:ascii="Times New Roman" w:hAnsi="Times New Roman" w:cs="Times New Roman"/>
        </w:rPr>
        <w:t xml:space="preserve">, which will be rescheduled to </w:t>
      </w:r>
      <w:r w:rsidR="00B35E68">
        <w:rPr>
          <w:rFonts w:ascii="Times New Roman" w:hAnsi="Times New Roman" w:cs="Times New Roman"/>
        </w:rPr>
        <w:t>February 8</w:t>
      </w:r>
      <w:r w:rsidR="00BE7778" w:rsidRPr="000B484E">
        <w:rPr>
          <w:rFonts w:ascii="Times New Roman" w:hAnsi="Times New Roman" w:cs="Times New Roman"/>
        </w:rPr>
        <w:t>, 202</w:t>
      </w:r>
      <w:r w:rsidR="00090A07" w:rsidRPr="000B484E">
        <w:rPr>
          <w:rFonts w:ascii="Times New Roman" w:hAnsi="Times New Roman" w:cs="Times New Roman"/>
        </w:rPr>
        <w:t>3</w:t>
      </w:r>
      <w:r w:rsidR="00BE7778" w:rsidRPr="000B484E">
        <w:rPr>
          <w:rFonts w:ascii="Times New Roman" w:hAnsi="Times New Roman" w:cs="Times New Roman"/>
        </w:rPr>
        <w:t xml:space="preserve"> </w:t>
      </w:r>
      <w:r w:rsidR="00BE7778">
        <w:rPr>
          <w:rFonts w:ascii="Times New Roman" w:hAnsi="Times New Roman" w:cs="Times New Roman"/>
        </w:rPr>
        <w:t>at 10 a.m</w:t>
      </w:r>
      <w:r w:rsidR="00F03A6B">
        <w:rPr>
          <w:rFonts w:ascii="Times New Roman" w:hAnsi="Times New Roman" w:cs="Times New Roman"/>
        </w:rPr>
        <w:t xml:space="preserve">. </w:t>
      </w:r>
    </w:p>
    <w:p w14:paraId="621B8CB5" w14:textId="77777777" w:rsidR="007121D7" w:rsidRPr="00AC53AF" w:rsidRDefault="007121D7" w:rsidP="004B39B9">
      <w:pPr>
        <w:pStyle w:val="ParaTab1"/>
        <w:tabs>
          <w:tab w:val="left" w:pos="2070"/>
        </w:tabs>
        <w:spacing w:line="360" w:lineRule="auto"/>
        <w:ind w:firstLine="0"/>
        <w:rPr>
          <w:rFonts w:ascii="Times New Roman" w:hAnsi="Times New Roman" w:cs="Times New Roman"/>
        </w:rPr>
      </w:pPr>
    </w:p>
    <w:p w14:paraId="55F1F523" w14:textId="77777777" w:rsidR="007121D7" w:rsidRPr="00AC53AF" w:rsidRDefault="007121D7" w:rsidP="007121D7">
      <w:pPr>
        <w:pStyle w:val="Style"/>
        <w:spacing w:line="360" w:lineRule="auto"/>
        <w:ind w:firstLine="1440"/>
      </w:pPr>
      <w:r w:rsidRPr="00AC53AF">
        <w:t xml:space="preserve">Section 5.483 of the Commission’s regulations provides presiding officers with the authority to regulate the course of proceedings.  52 </w:t>
      </w:r>
      <w:proofErr w:type="spellStart"/>
      <w:proofErr w:type="gramStart"/>
      <w:r w:rsidRPr="00AC53AF">
        <w:t>Pa.Code</w:t>
      </w:r>
      <w:proofErr w:type="spellEnd"/>
      <w:proofErr w:type="gramEnd"/>
      <w:r w:rsidRPr="00AC53AF">
        <w:t xml:space="preserve"> § 5.483(a).  Presiding officers are required to conduct fair and impartial hearings and maintain order.  52 </w:t>
      </w:r>
      <w:proofErr w:type="spellStart"/>
      <w:proofErr w:type="gramStart"/>
      <w:r w:rsidRPr="00AC53AF">
        <w:t>Pa.Code</w:t>
      </w:r>
      <w:proofErr w:type="spellEnd"/>
      <w:proofErr w:type="gramEnd"/>
      <w:r w:rsidRPr="00AC53AF">
        <w:t xml:space="preserve"> § 5.485(a).  Furthermore, the Commission’s regulations are to be liberally construed to secure the just, </w:t>
      </w:r>
      <w:proofErr w:type="gramStart"/>
      <w:r w:rsidRPr="00AC53AF">
        <w:t>speedy</w:t>
      </w:r>
      <w:proofErr w:type="gramEnd"/>
      <w:r w:rsidRPr="00AC53AF">
        <w:t xml:space="preserve"> and inexpensive determination of every action or proceeding and the presiding officer may, at any stage, disregard an error or defect of procedure which does not affect the substantive rights of parties.  52 </w:t>
      </w:r>
      <w:proofErr w:type="spellStart"/>
      <w:proofErr w:type="gramStart"/>
      <w:r w:rsidRPr="00AC53AF">
        <w:t>Pa.Code</w:t>
      </w:r>
      <w:proofErr w:type="spellEnd"/>
      <w:proofErr w:type="gramEnd"/>
      <w:r w:rsidRPr="00AC53AF">
        <w:t xml:space="preserve"> § 1.2(a).  Except as otherwise provided by statute, requests for continuance of hearings or for extension of time in which to perform an act required or allowed to be done at or within a specified time by this title or by order of the Commission or presiding officer, shall be by motion in writing, timely filed with the Commission, stating the facts on which the application rests.  52 </w:t>
      </w:r>
      <w:proofErr w:type="spellStart"/>
      <w:proofErr w:type="gramStart"/>
      <w:r w:rsidRPr="00AC53AF">
        <w:t>Pa.Code</w:t>
      </w:r>
      <w:proofErr w:type="spellEnd"/>
      <w:proofErr w:type="gramEnd"/>
      <w:r w:rsidRPr="00AC53AF">
        <w:t xml:space="preserve"> § 1.15(b).  Only for good cause shown will requests for continuance be considered.  </w:t>
      </w:r>
      <w:r w:rsidRPr="00654D90">
        <w:rPr>
          <w:i/>
          <w:iCs/>
        </w:rPr>
        <w:t>Id.</w:t>
      </w:r>
    </w:p>
    <w:p w14:paraId="3E562372" w14:textId="77777777" w:rsidR="007121D7" w:rsidRPr="00AC53AF" w:rsidRDefault="007121D7" w:rsidP="007121D7">
      <w:pPr>
        <w:pStyle w:val="Style"/>
        <w:spacing w:line="360" w:lineRule="auto"/>
        <w:ind w:firstLine="1440"/>
      </w:pPr>
    </w:p>
    <w:p w14:paraId="1E7A8F0D" w14:textId="6EEAB343" w:rsidR="00B84B89" w:rsidRDefault="007121D7" w:rsidP="007121D7">
      <w:pPr>
        <w:pStyle w:val="Style"/>
        <w:spacing w:line="360" w:lineRule="auto"/>
        <w:ind w:firstLine="1440"/>
      </w:pPr>
      <w:r w:rsidRPr="00AC53AF">
        <w:t xml:space="preserve">In this case, </w:t>
      </w:r>
      <w:r w:rsidR="00D7213B">
        <w:t>there is good cause for a</w:t>
      </w:r>
      <w:r w:rsidR="009556D8">
        <w:t xml:space="preserve"> </w:t>
      </w:r>
      <w:r w:rsidR="00D7213B">
        <w:t xml:space="preserve">continuance to be granted.  </w:t>
      </w:r>
      <w:r w:rsidR="00332AC8">
        <w:t>M</w:t>
      </w:r>
      <w:r w:rsidR="00DB45D7">
        <w:t>s</w:t>
      </w:r>
      <w:r w:rsidR="00332AC8">
        <w:t xml:space="preserve">. </w:t>
      </w:r>
      <w:r w:rsidR="00EE2610">
        <w:t>Simoncelli</w:t>
      </w:r>
      <w:r w:rsidR="00DB45D7">
        <w:t xml:space="preserve"> asserts</w:t>
      </w:r>
      <w:r w:rsidR="00EE2610">
        <w:t xml:space="preserve"> she was unable to access the hearing notice, and that she has a scheduling conflict with a January 18, </w:t>
      </w:r>
      <w:proofErr w:type="gramStart"/>
      <w:r w:rsidR="00EE2610">
        <w:t>2023</w:t>
      </w:r>
      <w:proofErr w:type="gramEnd"/>
      <w:r w:rsidR="00EE2610">
        <w:t xml:space="preserve"> hearing.</w:t>
      </w:r>
      <w:r w:rsidR="00654D90">
        <w:t xml:space="preserve"> </w:t>
      </w:r>
      <w:r w:rsidR="00D21F88">
        <w:rPr>
          <w:sz w:val="23"/>
          <w:szCs w:val="23"/>
        </w:rPr>
        <w:t>Administrative agencies, such as the Commission, are required to provide due process to the parties appearing before them</w:t>
      </w:r>
      <w:r w:rsidR="00D21F88" w:rsidRPr="00DB45D7">
        <w:rPr>
          <w:i/>
          <w:iCs/>
          <w:sz w:val="23"/>
          <w:szCs w:val="23"/>
        </w:rPr>
        <w:t>.</w:t>
      </w:r>
      <w:r w:rsidR="00DB45D7">
        <w:rPr>
          <w:i/>
          <w:iCs/>
          <w:sz w:val="23"/>
          <w:szCs w:val="23"/>
        </w:rPr>
        <w:t xml:space="preserve"> </w:t>
      </w:r>
      <w:r w:rsidR="00D21F88" w:rsidRPr="00DB45D7">
        <w:rPr>
          <w:i/>
          <w:iCs/>
          <w:sz w:val="23"/>
          <w:szCs w:val="23"/>
        </w:rPr>
        <w:t xml:space="preserve"> Schneider v. Pa. Pub. Util. Comm'n.</w:t>
      </w:r>
      <w:r w:rsidR="00D21F88">
        <w:rPr>
          <w:sz w:val="23"/>
          <w:szCs w:val="23"/>
        </w:rPr>
        <w:t>, 479 A.2d 10 (Pa.</w:t>
      </w:r>
      <w:r w:rsidR="0044139D">
        <w:rPr>
          <w:sz w:val="23"/>
          <w:szCs w:val="23"/>
        </w:rPr>
        <w:t xml:space="preserve"> </w:t>
      </w:r>
      <w:proofErr w:type="spellStart"/>
      <w:r w:rsidR="00D21F88">
        <w:rPr>
          <w:sz w:val="23"/>
          <w:szCs w:val="23"/>
        </w:rPr>
        <w:t>Cmwlth</w:t>
      </w:r>
      <w:proofErr w:type="spellEnd"/>
      <w:r w:rsidR="00D21F88">
        <w:rPr>
          <w:sz w:val="23"/>
          <w:szCs w:val="23"/>
        </w:rPr>
        <w:t xml:space="preserve">. 1984).  </w:t>
      </w:r>
      <w:r w:rsidR="00EE2610">
        <w:rPr>
          <w:sz w:val="23"/>
          <w:szCs w:val="23"/>
        </w:rPr>
        <w:t xml:space="preserve">This is Ms. </w:t>
      </w:r>
      <w:proofErr w:type="spellStart"/>
      <w:r w:rsidR="00EE2610">
        <w:rPr>
          <w:sz w:val="23"/>
          <w:szCs w:val="23"/>
        </w:rPr>
        <w:t>Simoncelli’s</w:t>
      </w:r>
      <w:proofErr w:type="spellEnd"/>
      <w:r w:rsidR="00EE2610">
        <w:rPr>
          <w:sz w:val="23"/>
          <w:szCs w:val="23"/>
        </w:rPr>
        <w:t xml:space="preserve"> first continuance request and </w:t>
      </w:r>
      <w:r w:rsidR="00DA6055">
        <w:t xml:space="preserve">Ms. </w:t>
      </w:r>
      <w:proofErr w:type="spellStart"/>
      <w:r w:rsidR="00EE2610">
        <w:t>Simoncelli’s</w:t>
      </w:r>
      <w:proofErr w:type="spellEnd"/>
      <w:r w:rsidR="00DA6055">
        <w:t xml:space="preserve"> ability to participate in a hearing is central to her due process rights to pursue her claim at a formal hearing</w:t>
      </w:r>
      <w:r w:rsidR="009556D8">
        <w:t>.</w:t>
      </w:r>
      <w:r w:rsidR="00DA6055">
        <w:t xml:space="preserve"> </w:t>
      </w:r>
      <w:r w:rsidR="009556D8">
        <w:t xml:space="preserve"> </w:t>
      </w:r>
      <w:r w:rsidR="009F605D">
        <w:t xml:space="preserve">Additionally, </w:t>
      </w:r>
      <w:r w:rsidR="00DA6055">
        <w:t>the</w:t>
      </w:r>
      <w:r w:rsidR="00332AC8">
        <w:t xml:space="preserve"> </w:t>
      </w:r>
      <w:r w:rsidR="009F605D">
        <w:t>request</w:t>
      </w:r>
      <w:r w:rsidR="00332AC8">
        <w:t xml:space="preserve"> for</w:t>
      </w:r>
      <w:r w:rsidR="009F605D">
        <w:t xml:space="preserve"> a continuance</w:t>
      </w:r>
      <w:r w:rsidR="00EE2610">
        <w:t xml:space="preserve"> is</w:t>
      </w:r>
      <w:r w:rsidR="00332AC8">
        <w:t xml:space="preserve"> timely</w:t>
      </w:r>
      <w:r w:rsidR="009F605D">
        <w:t>,</w:t>
      </w:r>
      <w:r w:rsidR="00332AC8">
        <w:t xml:space="preserve"> and</w:t>
      </w:r>
      <w:r w:rsidR="00DA6055">
        <w:t xml:space="preserve"> PPL</w:t>
      </w:r>
      <w:r w:rsidR="009F605D">
        <w:t xml:space="preserve"> </w:t>
      </w:r>
      <w:r w:rsidR="00332AC8">
        <w:t>d</w:t>
      </w:r>
      <w:r w:rsidR="00BD5CCA">
        <w:t>o</w:t>
      </w:r>
      <w:r w:rsidR="00332AC8">
        <w:t>es</w:t>
      </w:r>
      <w:r w:rsidR="009F605D">
        <w:t xml:space="preserve"> not object to </w:t>
      </w:r>
      <w:r w:rsidR="00DA6055">
        <w:t>the</w:t>
      </w:r>
      <w:r w:rsidR="009F605D">
        <w:t xml:space="preserve"> request for a continuance.  </w:t>
      </w:r>
      <w:r w:rsidR="000549CB">
        <w:t xml:space="preserve">Therefore, </w:t>
      </w:r>
      <w:r w:rsidR="00D40852">
        <w:t>good cause exists for a continuance of the hearing</w:t>
      </w:r>
      <w:r w:rsidR="000549CB">
        <w:t xml:space="preserve"> to provide </w:t>
      </w:r>
      <w:r w:rsidR="00DB45D7">
        <w:t xml:space="preserve">Ms. </w:t>
      </w:r>
      <w:r w:rsidR="00C43F57">
        <w:t>Simoncelli</w:t>
      </w:r>
      <w:r w:rsidR="000549CB">
        <w:t xml:space="preserve"> an opportunity to pursue h</w:t>
      </w:r>
      <w:r w:rsidR="00DA6055">
        <w:t>er</w:t>
      </w:r>
      <w:r w:rsidR="000549CB">
        <w:t xml:space="preserve"> claim</w:t>
      </w:r>
      <w:r w:rsidR="00D40852">
        <w:t xml:space="preserve">.  </w:t>
      </w:r>
      <w:r w:rsidR="00B808C4">
        <w:t>A</w:t>
      </w:r>
      <w:r w:rsidR="000549CB">
        <w:t xml:space="preserve"> new hearing will be scheduled</w:t>
      </w:r>
      <w:r w:rsidR="00B808C4">
        <w:t xml:space="preserve"> for </w:t>
      </w:r>
      <w:r w:rsidR="00EE2610">
        <w:t>February 8</w:t>
      </w:r>
      <w:r w:rsidR="00DB45D7">
        <w:t>, 2023</w:t>
      </w:r>
      <w:r w:rsidR="00B808C4">
        <w:t>, beginning at 10 a.m</w:t>
      </w:r>
      <w:r w:rsidR="000549CB">
        <w:t xml:space="preserve">.  </w:t>
      </w:r>
      <w:r w:rsidR="007B406B" w:rsidRPr="00654D90">
        <w:t xml:space="preserve">To participate in the hearing on </w:t>
      </w:r>
      <w:r w:rsidR="00EE2610">
        <w:t>February 8</w:t>
      </w:r>
      <w:r w:rsidR="007B406B" w:rsidRPr="00654D90">
        <w:t>, 202</w:t>
      </w:r>
      <w:r w:rsidR="007B406B">
        <w:t>3</w:t>
      </w:r>
      <w:r w:rsidR="007B406B" w:rsidRPr="00654D90">
        <w:t xml:space="preserve">, parties must </w:t>
      </w:r>
      <w:r w:rsidR="007B406B">
        <w:t>call 888-459-7411 and enter pin number 95632432 when prompted.</w:t>
      </w:r>
    </w:p>
    <w:p w14:paraId="5DB6A2C8" w14:textId="428FAE85" w:rsidR="00DA6055" w:rsidRDefault="00DA6055" w:rsidP="007121D7">
      <w:pPr>
        <w:pStyle w:val="Style"/>
        <w:spacing w:line="360" w:lineRule="auto"/>
        <w:ind w:firstLine="1440"/>
      </w:pPr>
    </w:p>
    <w:p w14:paraId="1D26F252" w14:textId="5E784090" w:rsidR="00DA6055" w:rsidRDefault="009556D8" w:rsidP="007121D7">
      <w:pPr>
        <w:pStyle w:val="Style"/>
        <w:spacing w:line="360" w:lineRule="auto"/>
        <w:ind w:firstLine="1440"/>
      </w:pPr>
      <w:r>
        <w:lastRenderedPageBreak/>
        <w:t>Additionally, a</w:t>
      </w:r>
      <w:r w:rsidR="00DA6055">
        <w:t xml:space="preserve">lthough the request to continue Ms. </w:t>
      </w:r>
      <w:proofErr w:type="spellStart"/>
      <w:r w:rsidR="00EE2610">
        <w:t>Simoncelli</w:t>
      </w:r>
      <w:r w:rsidR="00DA6055">
        <w:t>’s</w:t>
      </w:r>
      <w:proofErr w:type="spellEnd"/>
      <w:r w:rsidR="00DA6055">
        <w:t xml:space="preserve"> hearing was made by e-mail, </w:t>
      </w:r>
      <w:r w:rsidR="007B406B">
        <w:t xml:space="preserve">instead of by motion, as Commission regulations require, </w:t>
      </w:r>
      <w:r w:rsidR="00DA6055">
        <w:t>PPL did not object to the request for continuance</w:t>
      </w:r>
      <w:r w:rsidR="00654D90">
        <w:t>.</w:t>
      </w:r>
      <w:r w:rsidR="00DA6055">
        <w:t xml:space="preserve">  </w:t>
      </w:r>
      <w:r w:rsidR="00654D90">
        <w:t>T</w:t>
      </w:r>
      <w:r w:rsidR="00DA6055">
        <w:t>herefore</w:t>
      </w:r>
      <w:r w:rsidR="00654D90">
        <w:t>,</w:t>
      </w:r>
      <w:r w:rsidR="00DA6055">
        <w:t xml:space="preserve"> this is an error or defect of procedure that does not affect the substantive rights of the parties</w:t>
      </w:r>
      <w:r w:rsidR="00654D90">
        <w:t>, and is an error or defect</w:t>
      </w:r>
      <w:r w:rsidR="00DA6055">
        <w:t xml:space="preserve"> that I will disregard.  52 </w:t>
      </w:r>
      <w:proofErr w:type="spellStart"/>
      <w:proofErr w:type="gramStart"/>
      <w:r w:rsidR="00DA6055">
        <w:t>Pa.Code</w:t>
      </w:r>
      <w:proofErr w:type="spellEnd"/>
      <w:proofErr w:type="gramEnd"/>
      <w:r w:rsidR="00DA6055">
        <w:t xml:space="preserve"> § 1.2(a).  </w:t>
      </w:r>
    </w:p>
    <w:p w14:paraId="3BC3128E" w14:textId="77777777" w:rsidR="00B84B89" w:rsidRDefault="00B84B89" w:rsidP="007121D7">
      <w:pPr>
        <w:pStyle w:val="Style"/>
        <w:spacing w:line="360" w:lineRule="auto"/>
        <w:ind w:firstLine="1440"/>
      </w:pPr>
    </w:p>
    <w:p w14:paraId="67CA0456" w14:textId="77777777" w:rsidR="00654D90" w:rsidRDefault="00654D90" w:rsidP="00654D90">
      <w:pPr>
        <w:pStyle w:val="Style"/>
        <w:spacing w:line="360" w:lineRule="auto"/>
        <w:ind w:firstLine="1440"/>
      </w:pPr>
      <w:r>
        <w:t xml:space="preserve">In the interim, the parties are encouraged to pursue settlement discussions.  Commission policy promotes settlements.  52 Pa. Code §5.231(a).  Even if the parties are unable to settle this case, they may still resolve some of the questions or issues during their discussions.  If the parties reach an agreement on all issues, a formal hearing will not be necessary.  The parties are also reminded that the presiding officer may participate in settlement discussions upon agreement of all parties.  52 </w:t>
      </w:r>
      <w:proofErr w:type="spellStart"/>
      <w:proofErr w:type="gramStart"/>
      <w:r>
        <w:t>Pa.Code</w:t>
      </w:r>
      <w:proofErr w:type="spellEnd"/>
      <w:proofErr w:type="gramEnd"/>
      <w:r>
        <w:t xml:space="preserve"> § 5.223(c); </w:t>
      </w:r>
      <w:r>
        <w:rPr>
          <w:i/>
        </w:rPr>
        <w:t>see also</w:t>
      </w:r>
      <w:r>
        <w:t xml:space="preserve">, 52 </w:t>
      </w:r>
      <w:proofErr w:type="spellStart"/>
      <w:r>
        <w:t>Pa.Code</w:t>
      </w:r>
      <w:proofErr w:type="spellEnd"/>
      <w:r>
        <w:t xml:space="preserve"> § 5.231(c).</w:t>
      </w:r>
    </w:p>
    <w:p w14:paraId="67855BBB" w14:textId="77777777" w:rsidR="00A63A8C" w:rsidRPr="00D2008C" w:rsidRDefault="00A63A8C" w:rsidP="007121D7">
      <w:pPr>
        <w:spacing w:line="240" w:lineRule="auto"/>
        <w:rPr>
          <w:rFonts w:ascii="Times New Roman" w:eastAsia="Times New Roman" w:hAnsi="Times New Roman" w:cs="Times New Roman"/>
          <w:sz w:val="24"/>
          <w:szCs w:val="24"/>
          <w:u w:val="single"/>
        </w:rPr>
      </w:pPr>
    </w:p>
    <w:p w14:paraId="0F14651E" w14:textId="77777777" w:rsidR="007121D7" w:rsidRPr="00D2008C" w:rsidRDefault="007121D7" w:rsidP="007121D7">
      <w:pPr>
        <w:spacing w:line="240" w:lineRule="auto"/>
        <w:jc w:val="center"/>
        <w:rPr>
          <w:rFonts w:ascii="Times New Roman" w:eastAsia="Times New Roman" w:hAnsi="Times New Roman" w:cs="Times New Roman"/>
          <w:sz w:val="24"/>
          <w:szCs w:val="24"/>
          <w:u w:val="single"/>
        </w:rPr>
      </w:pPr>
      <w:r w:rsidRPr="00D2008C">
        <w:rPr>
          <w:rFonts w:ascii="Times New Roman" w:eastAsia="Times New Roman" w:hAnsi="Times New Roman" w:cs="Times New Roman"/>
          <w:sz w:val="24"/>
          <w:szCs w:val="24"/>
          <w:u w:val="single"/>
        </w:rPr>
        <w:t>ORDER</w:t>
      </w:r>
    </w:p>
    <w:p w14:paraId="1C77FB81" w14:textId="2C45CC86" w:rsidR="007121D7" w:rsidRDefault="007121D7" w:rsidP="007121D7">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0CC407D3" w14:textId="77777777" w:rsidR="00C46362" w:rsidRPr="00D2008C" w:rsidRDefault="00C46362" w:rsidP="007121D7">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41F841E7" w14:textId="77777777" w:rsidR="007121D7" w:rsidRPr="00D2008C" w:rsidRDefault="007121D7" w:rsidP="007121D7">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D2008C">
        <w:rPr>
          <w:rFonts w:ascii="Times New Roman" w:eastAsia="Times New Roman" w:hAnsi="Times New Roman" w:cs="Times New Roman"/>
          <w:sz w:val="24"/>
          <w:szCs w:val="24"/>
        </w:rPr>
        <w:tab/>
      </w:r>
      <w:r w:rsidRPr="00D2008C">
        <w:rPr>
          <w:rFonts w:ascii="Times New Roman" w:eastAsia="Times New Roman" w:hAnsi="Times New Roman" w:cs="Times New Roman"/>
          <w:sz w:val="24"/>
          <w:szCs w:val="24"/>
        </w:rPr>
        <w:tab/>
        <w:t>THEREFORE,</w:t>
      </w:r>
    </w:p>
    <w:p w14:paraId="6C05240A" w14:textId="77777777" w:rsidR="007121D7" w:rsidRPr="00D2008C" w:rsidRDefault="007121D7" w:rsidP="007121D7">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1C448DC5" w14:textId="77777777" w:rsidR="007121D7" w:rsidRPr="00D2008C" w:rsidRDefault="007121D7" w:rsidP="007121D7">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D2008C">
        <w:rPr>
          <w:rFonts w:ascii="Times New Roman" w:eastAsia="Times New Roman" w:hAnsi="Times New Roman" w:cs="Times New Roman"/>
          <w:sz w:val="24"/>
          <w:szCs w:val="24"/>
        </w:rPr>
        <w:tab/>
      </w:r>
      <w:r w:rsidRPr="00D2008C">
        <w:rPr>
          <w:rFonts w:ascii="Times New Roman" w:eastAsia="Times New Roman" w:hAnsi="Times New Roman" w:cs="Times New Roman"/>
          <w:sz w:val="24"/>
          <w:szCs w:val="24"/>
        </w:rPr>
        <w:tab/>
        <w:t>IT IS ORDERED:</w:t>
      </w:r>
    </w:p>
    <w:p w14:paraId="0CFF750B" w14:textId="77777777" w:rsidR="007121D7" w:rsidRPr="00D2008C" w:rsidRDefault="007121D7" w:rsidP="007121D7">
      <w:pPr>
        <w:tabs>
          <w:tab w:val="left" w:pos="-1440"/>
          <w:tab w:val="left" w:pos="-720"/>
          <w:tab w:val="left" w:pos="0"/>
          <w:tab w:val="left" w:pos="720"/>
          <w:tab w:val="left" w:pos="1440"/>
        </w:tabs>
        <w:spacing w:line="360" w:lineRule="auto"/>
        <w:rPr>
          <w:sz w:val="24"/>
          <w:szCs w:val="24"/>
        </w:rPr>
      </w:pPr>
    </w:p>
    <w:p w14:paraId="6D981F6D" w14:textId="1A23942E" w:rsidR="00654D90" w:rsidRPr="00654D90" w:rsidRDefault="007121D7" w:rsidP="00654D90">
      <w:pPr>
        <w:pStyle w:val="ParaTab1"/>
        <w:numPr>
          <w:ilvl w:val="0"/>
          <w:numId w:val="1"/>
        </w:numPr>
        <w:tabs>
          <w:tab w:val="left" w:pos="2070"/>
        </w:tabs>
        <w:spacing w:line="360" w:lineRule="auto"/>
        <w:ind w:left="0" w:firstLine="1440"/>
        <w:rPr>
          <w:rFonts w:ascii="Times New Roman" w:hAnsi="Times New Roman"/>
        </w:rPr>
      </w:pPr>
      <w:r w:rsidRPr="00D2008C">
        <w:rPr>
          <w:rFonts w:ascii="Times New Roman" w:hAnsi="Times New Roman" w:cs="Times New Roman"/>
          <w:spacing w:val="-3"/>
        </w:rPr>
        <w:t xml:space="preserve">That </w:t>
      </w:r>
      <w:r w:rsidR="00D2008C">
        <w:rPr>
          <w:rFonts w:ascii="Times New Roman" w:hAnsi="Times New Roman" w:cs="Times New Roman"/>
          <w:spacing w:val="-3"/>
        </w:rPr>
        <w:t xml:space="preserve">good cause exists for the </w:t>
      </w:r>
      <w:r w:rsidR="00654D90">
        <w:rPr>
          <w:rFonts w:ascii="Times New Roman" w:hAnsi="Times New Roman" w:cs="Times New Roman"/>
          <w:spacing w:val="-3"/>
        </w:rPr>
        <w:t xml:space="preserve">evidentiary </w:t>
      </w:r>
      <w:r w:rsidR="00D2008C">
        <w:rPr>
          <w:rFonts w:ascii="Times New Roman" w:hAnsi="Times New Roman" w:cs="Times New Roman"/>
          <w:spacing w:val="-3"/>
        </w:rPr>
        <w:t>hearing scheduled</w:t>
      </w:r>
      <w:r w:rsidR="00654D90">
        <w:rPr>
          <w:rFonts w:ascii="Times New Roman" w:hAnsi="Times New Roman" w:cs="Times New Roman"/>
          <w:spacing w:val="-3"/>
        </w:rPr>
        <w:t xml:space="preserve"> </w:t>
      </w:r>
      <w:r w:rsidR="00D2008C">
        <w:rPr>
          <w:rFonts w:ascii="Times New Roman" w:hAnsi="Times New Roman" w:cs="Times New Roman"/>
          <w:spacing w:val="-3"/>
        </w:rPr>
        <w:t xml:space="preserve">for </w:t>
      </w:r>
      <w:r w:rsidR="009556D8">
        <w:rPr>
          <w:rFonts w:ascii="Times New Roman" w:hAnsi="Times New Roman" w:cs="Times New Roman"/>
          <w:spacing w:val="-3"/>
        </w:rPr>
        <w:t>January 1</w:t>
      </w:r>
      <w:r w:rsidR="00EE2610">
        <w:rPr>
          <w:rFonts w:ascii="Times New Roman" w:hAnsi="Times New Roman" w:cs="Times New Roman"/>
          <w:spacing w:val="-3"/>
        </w:rPr>
        <w:t>8</w:t>
      </w:r>
      <w:r w:rsidR="00D2008C">
        <w:rPr>
          <w:rFonts w:ascii="Times New Roman" w:hAnsi="Times New Roman" w:cs="Times New Roman"/>
          <w:spacing w:val="-3"/>
        </w:rPr>
        <w:t xml:space="preserve">, </w:t>
      </w:r>
      <w:proofErr w:type="gramStart"/>
      <w:r w:rsidR="00D2008C">
        <w:rPr>
          <w:rFonts w:ascii="Times New Roman" w:hAnsi="Times New Roman" w:cs="Times New Roman"/>
          <w:spacing w:val="-3"/>
        </w:rPr>
        <w:t>202</w:t>
      </w:r>
      <w:r w:rsidR="009556D8">
        <w:rPr>
          <w:rFonts w:ascii="Times New Roman" w:hAnsi="Times New Roman" w:cs="Times New Roman"/>
          <w:spacing w:val="-3"/>
        </w:rPr>
        <w:t>3</w:t>
      </w:r>
      <w:proofErr w:type="gramEnd"/>
      <w:r w:rsidR="00D2008C">
        <w:rPr>
          <w:rFonts w:ascii="Times New Roman" w:hAnsi="Times New Roman" w:cs="Times New Roman"/>
          <w:spacing w:val="-3"/>
        </w:rPr>
        <w:t xml:space="preserve"> to be continued.</w:t>
      </w:r>
    </w:p>
    <w:p w14:paraId="4AB23E88" w14:textId="77777777" w:rsidR="00654D90" w:rsidRDefault="00654D90" w:rsidP="00654D90">
      <w:pPr>
        <w:pStyle w:val="ParaTab1"/>
        <w:tabs>
          <w:tab w:val="left" w:pos="2070"/>
        </w:tabs>
        <w:spacing w:line="360" w:lineRule="auto"/>
        <w:ind w:left="1440" w:firstLine="0"/>
        <w:rPr>
          <w:rFonts w:ascii="Times New Roman" w:hAnsi="Times New Roman"/>
        </w:rPr>
      </w:pPr>
    </w:p>
    <w:p w14:paraId="7DF63574" w14:textId="6EC892AC" w:rsidR="00654D90" w:rsidRPr="00654D90" w:rsidRDefault="00B808C4" w:rsidP="00654D90">
      <w:pPr>
        <w:pStyle w:val="ParaTab1"/>
        <w:numPr>
          <w:ilvl w:val="0"/>
          <w:numId w:val="1"/>
        </w:numPr>
        <w:tabs>
          <w:tab w:val="left" w:pos="2070"/>
        </w:tabs>
        <w:spacing w:line="360" w:lineRule="auto"/>
        <w:ind w:left="0" w:firstLine="1440"/>
        <w:rPr>
          <w:rFonts w:ascii="Times New Roman" w:hAnsi="Times New Roman"/>
        </w:rPr>
      </w:pPr>
      <w:r w:rsidRPr="00654D90">
        <w:rPr>
          <w:rFonts w:ascii="Times New Roman" w:hAnsi="Times New Roman"/>
        </w:rPr>
        <w:t xml:space="preserve">That the </w:t>
      </w:r>
      <w:r w:rsidR="00654D90" w:rsidRPr="00654D90">
        <w:rPr>
          <w:rFonts w:ascii="Times New Roman" w:hAnsi="Times New Roman"/>
        </w:rPr>
        <w:t xml:space="preserve">evidentiary </w:t>
      </w:r>
      <w:r w:rsidRPr="00654D90">
        <w:rPr>
          <w:rFonts w:ascii="Times New Roman" w:hAnsi="Times New Roman"/>
        </w:rPr>
        <w:t xml:space="preserve">hearing scheduled for </w:t>
      </w:r>
      <w:r w:rsidR="009556D8">
        <w:rPr>
          <w:rFonts w:ascii="Times New Roman" w:hAnsi="Times New Roman"/>
        </w:rPr>
        <w:t>January 1</w:t>
      </w:r>
      <w:r w:rsidR="00EE2610">
        <w:rPr>
          <w:rFonts w:ascii="Times New Roman" w:hAnsi="Times New Roman"/>
        </w:rPr>
        <w:t>8</w:t>
      </w:r>
      <w:r w:rsidRPr="00654D90">
        <w:rPr>
          <w:rFonts w:ascii="Times New Roman" w:hAnsi="Times New Roman"/>
        </w:rPr>
        <w:t xml:space="preserve">, </w:t>
      </w:r>
      <w:proofErr w:type="gramStart"/>
      <w:r w:rsidRPr="00654D90">
        <w:rPr>
          <w:rFonts w:ascii="Times New Roman" w:hAnsi="Times New Roman"/>
        </w:rPr>
        <w:t>202</w:t>
      </w:r>
      <w:r w:rsidR="009556D8">
        <w:rPr>
          <w:rFonts w:ascii="Times New Roman" w:hAnsi="Times New Roman"/>
        </w:rPr>
        <w:t>3</w:t>
      </w:r>
      <w:proofErr w:type="gramEnd"/>
      <w:r w:rsidRPr="00654D90">
        <w:rPr>
          <w:rFonts w:ascii="Times New Roman" w:hAnsi="Times New Roman"/>
        </w:rPr>
        <w:t xml:space="preserve"> </w:t>
      </w:r>
      <w:r w:rsidR="00A41271" w:rsidRPr="00654D90">
        <w:rPr>
          <w:rFonts w:ascii="Times New Roman" w:hAnsi="Times New Roman"/>
        </w:rPr>
        <w:t>is</w:t>
      </w:r>
      <w:r w:rsidRPr="00654D90">
        <w:rPr>
          <w:rFonts w:ascii="Times New Roman" w:hAnsi="Times New Roman"/>
        </w:rPr>
        <w:t xml:space="preserve"> rescheduled to </w:t>
      </w:r>
      <w:r w:rsidR="00EE2610">
        <w:rPr>
          <w:rFonts w:ascii="Times New Roman" w:hAnsi="Times New Roman"/>
        </w:rPr>
        <w:t>February 8</w:t>
      </w:r>
      <w:r w:rsidR="000B484E">
        <w:rPr>
          <w:rFonts w:ascii="Times New Roman" w:hAnsi="Times New Roman"/>
        </w:rPr>
        <w:t>,</w:t>
      </w:r>
      <w:r w:rsidRPr="000B484E">
        <w:rPr>
          <w:rFonts w:ascii="Times New Roman" w:hAnsi="Times New Roman"/>
        </w:rPr>
        <w:t xml:space="preserve"> 202</w:t>
      </w:r>
      <w:r w:rsidR="00654D90" w:rsidRPr="000B484E">
        <w:rPr>
          <w:rFonts w:ascii="Times New Roman" w:hAnsi="Times New Roman"/>
        </w:rPr>
        <w:t>3</w:t>
      </w:r>
      <w:r w:rsidRPr="00654D90">
        <w:rPr>
          <w:rFonts w:ascii="Times New Roman" w:hAnsi="Times New Roman"/>
        </w:rPr>
        <w:t>, beginning at 10 a.m.</w:t>
      </w:r>
      <w:r w:rsidR="00654D90" w:rsidRPr="00654D90">
        <w:rPr>
          <w:rFonts w:ascii="Times New Roman" w:hAnsi="Times New Roman"/>
        </w:rPr>
        <w:t xml:space="preserve">  </w:t>
      </w:r>
      <w:r w:rsidR="00654D90" w:rsidRPr="00654D90">
        <w:rPr>
          <w:rFonts w:ascii="Times New Roman" w:hAnsi="Times New Roman" w:cs="Times New Roman"/>
        </w:rPr>
        <w:t xml:space="preserve">To participate in the hearing on </w:t>
      </w:r>
      <w:r w:rsidR="00DD6B04">
        <w:rPr>
          <w:rFonts w:ascii="Times New Roman" w:hAnsi="Times New Roman" w:cs="Times New Roman"/>
        </w:rPr>
        <w:t>February 8</w:t>
      </w:r>
      <w:r w:rsidR="00654D90" w:rsidRPr="000B484E">
        <w:rPr>
          <w:rFonts w:ascii="Times New Roman" w:hAnsi="Times New Roman" w:cs="Times New Roman"/>
        </w:rPr>
        <w:t>, 202</w:t>
      </w:r>
      <w:r w:rsidR="007B406B" w:rsidRPr="000B484E">
        <w:rPr>
          <w:rFonts w:ascii="Times New Roman" w:hAnsi="Times New Roman" w:cs="Times New Roman"/>
        </w:rPr>
        <w:t>3</w:t>
      </w:r>
      <w:r w:rsidR="00654D90" w:rsidRPr="00654D90">
        <w:rPr>
          <w:rFonts w:ascii="Times New Roman" w:hAnsi="Times New Roman" w:cs="Times New Roman"/>
        </w:rPr>
        <w:t xml:space="preserve">, parties must </w:t>
      </w:r>
      <w:r w:rsidR="00654D90">
        <w:t>call 888-459-7411 and enter pin number 95632432 when prompted.</w:t>
      </w:r>
    </w:p>
    <w:p w14:paraId="3C632180" w14:textId="696DA9EF" w:rsidR="007121D7" w:rsidRPr="00686FC6" w:rsidRDefault="007121D7" w:rsidP="00654D90">
      <w:pPr>
        <w:pStyle w:val="ParaTab1"/>
        <w:spacing w:line="360" w:lineRule="auto"/>
        <w:ind w:left="1440" w:firstLine="0"/>
        <w:rPr>
          <w:rFonts w:ascii="Times New Roman" w:hAnsi="Times New Roman" w:cs="Times New Roman"/>
          <w:spacing w:val="-3"/>
        </w:rPr>
      </w:pPr>
    </w:p>
    <w:p w14:paraId="6C41AD41" w14:textId="3575D23D" w:rsidR="007121D7" w:rsidRPr="004C53F7" w:rsidRDefault="007121D7" w:rsidP="007121D7">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4C53F7">
        <w:rPr>
          <w:rFonts w:ascii="Times New Roman" w:eastAsia="Times New Roman" w:hAnsi="Times New Roman" w:cs="Times New Roman"/>
          <w:spacing w:val="-3"/>
          <w:sz w:val="24"/>
          <w:szCs w:val="24"/>
        </w:rPr>
        <w:t>Date:</w:t>
      </w:r>
      <w:r w:rsidRPr="004C53F7">
        <w:rPr>
          <w:rFonts w:ascii="Times New Roman" w:eastAsia="Times New Roman" w:hAnsi="Times New Roman" w:cs="Times New Roman"/>
          <w:spacing w:val="-3"/>
          <w:sz w:val="24"/>
          <w:szCs w:val="24"/>
        </w:rPr>
        <w:tab/>
      </w:r>
      <w:r w:rsidR="000B484E" w:rsidRPr="000B484E">
        <w:rPr>
          <w:rFonts w:ascii="Times New Roman" w:eastAsia="Times New Roman" w:hAnsi="Times New Roman" w:cs="Times New Roman"/>
          <w:spacing w:val="-3"/>
          <w:sz w:val="24"/>
          <w:szCs w:val="24"/>
          <w:u w:val="single"/>
        </w:rPr>
        <w:t>January 1</w:t>
      </w:r>
      <w:r w:rsidR="00DD6B04">
        <w:rPr>
          <w:rFonts w:ascii="Times New Roman" w:eastAsia="Times New Roman" w:hAnsi="Times New Roman" w:cs="Times New Roman"/>
          <w:spacing w:val="-3"/>
          <w:sz w:val="24"/>
          <w:szCs w:val="24"/>
          <w:u w:val="single"/>
        </w:rPr>
        <w:t>8</w:t>
      </w:r>
      <w:r w:rsidR="000B484E" w:rsidRPr="000B484E">
        <w:rPr>
          <w:rFonts w:ascii="Times New Roman" w:eastAsia="Times New Roman" w:hAnsi="Times New Roman" w:cs="Times New Roman"/>
          <w:spacing w:val="-3"/>
          <w:sz w:val="24"/>
          <w:szCs w:val="24"/>
          <w:u w:val="single"/>
        </w:rPr>
        <w:t>, 2023</w:t>
      </w:r>
      <w:r w:rsidRPr="004C53F7">
        <w:rPr>
          <w:rFonts w:ascii="Times New Roman" w:eastAsia="Times New Roman" w:hAnsi="Times New Roman" w:cs="Times New Roman"/>
          <w:spacing w:val="-3"/>
          <w:sz w:val="24"/>
          <w:szCs w:val="24"/>
        </w:rPr>
        <w:tab/>
      </w:r>
      <w:r w:rsidRPr="0088251D">
        <w:rPr>
          <w:rFonts w:ascii="Times New Roman" w:eastAsia="Times New Roman" w:hAnsi="Times New Roman" w:cs="Times New Roman"/>
          <w:spacing w:val="-3"/>
          <w:sz w:val="24"/>
          <w:szCs w:val="24"/>
          <w:u w:val="single"/>
        </w:rPr>
        <w:t>_____/s/_______________________</w:t>
      </w:r>
    </w:p>
    <w:p w14:paraId="2EA07F11" w14:textId="3165430A" w:rsidR="007121D7" w:rsidRPr="004C53F7" w:rsidRDefault="007121D7" w:rsidP="007121D7">
      <w:pPr>
        <w:tabs>
          <w:tab w:val="left" w:pos="720"/>
          <w:tab w:val="left" w:pos="908"/>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4C53F7">
        <w:rPr>
          <w:rFonts w:ascii="Times New Roman" w:eastAsia="Times New Roman" w:hAnsi="Times New Roman" w:cs="Times New Roman"/>
          <w:spacing w:val="-3"/>
          <w:sz w:val="24"/>
          <w:szCs w:val="24"/>
        </w:rPr>
        <w:tab/>
      </w:r>
      <w:r w:rsidRPr="004C53F7">
        <w:rPr>
          <w:rFonts w:ascii="Times New Roman" w:eastAsia="Times New Roman" w:hAnsi="Times New Roman" w:cs="Times New Roman"/>
          <w:spacing w:val="-3"/>
          <w:sz w:val="24"/>
          <w:szCs w:val="24"/>
        </w:rPr>
        <w:tab/>
      </w:r>
      <w:r w:rsidRPr="004C53F7">
        <w:rPr>
          <w:rFonts w:ascii="Times New Roman" w:eastAsia="Times New Roman" w:hAnsi="Times New Roman" w:cs="Times New Roman"/>
          <w:spacing w:val="-3"/>
          <w:sz w:val="24"/>
          <w:szCs w:val="24"/>
        </w:rPr>
        <w:tab/>
      </w:r>
      <w:r w:rsidR="0088251D">
        <w:rPr>
          <w:rFonts w:ascii="Times New Roman" w:eastAsia="Times New Roman" w:hAnsi="Times New Roman" w:cs="Times New Roman"/>
          <w:spacing w:val="-3"/>
          <w:sz w:val="24"/>
          <w:szCs w:val="24"/>
        </w:rPr>
        <w:t>John M. Coogan</w:t>
      </w:r>
    </w:p>
    <w:p w14:paraId="5E376ABE" w14:textId="14C9A53C" w:rsidR="007121D7" w:rsidRPr="00A44E7C" w:rsidRDefault="007121D7" w:rsidP="007121D7">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4C53F7">
        <w:rPr>
          <w:rFonts w:ascii="Times New Roman" w:eastAsia="Times New Roman" w:hAnsi="Times New Roman" w:cs="Times New Roman"/>
          <w:spacing w:val="-3"/>
          <w:sz w:val="24"/>
          <w:szCs w:val="24"/>
        </w:rPr>
        <w:tab/>
      </w:r>
      <w:r w:rsidRPr="00A44E7C">
        <w:rPr>
          <w:rFonts w:ascii="Times New Roman" w:eastAsia="Times New Roman" w:hAnsi="Times New Roman" w:cs="Times New Roman"/>
          <w:spacing w:val="-3"/>
          <w:sz w:val="24"/>
          <w:szCs w:val="24"/>
        </w:rPr>
        <w:tab/>
        <w:t>Administrative Law Judge</w:t>
      </w:r>
    </w:p>
    <w:p w14:paraId="07D91C3D" w14:textId="77777777" w:rsidR="00C46362" w:rsidRDefault="00C46362">
      <w:pPr>
        <w:sectPr w:rsidR="00C46362" w:rsidSect="00932A73">
          <w:footerReference w:type="default" r:id="rId8"/>
          <w:footerReference w:type="first" r:id="rId9"/>
          <w:pgSz w:w="12240" w:h="15840"/>
          <w:pgMar w:top="1440" w:right="1440" w:bottom="1440" w:left="1440" w:header="720" w:footer="720" w:gutter="0"/>
          <w:cols w:space="720"/>
          <w:titlePg/>
          <w:docGrid w:linePitch="360"/>
        </w:sectPr>
      </w:pPr>
    </w:p>
    <w:p w14:paraId="668FC415" w14:textId="77777777" w:rsidR="00C46362" w:rsidRDefault="00C46362" w:rsidP="00C46362">
      <w:r>
        <w:rPr>
          <w:rFonts w:ascii="Microsoft Sans Serif" w:eastAsia="Microsoft Sans Serif" w:hAnsi="Microsoft Sans Serif" w:cs="Microsoft Sans Serif"/>
          <w:b/>
          <w:sz w:val="24"/>
          <w:u w:val="single"/>
        </w:rPr>
        <w:lastRenderedPageBreak/>
        <w:t>C-2022-3036158 - LISA A. SIMONCELLI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LISA A SIMONCELLI</w:t>
      </w:r>
      <w:r>
        <w:rPr>
          <w:rFonts w:ascii="Microsoft Sans Serif" w:eastAsia="Microsoft Sans Serif" w:hAnsi="Microsoft Sans Serif" w:cs="Microsoft Sans Serif"/>
          <w:sz w:val="24"/>
        </w:rPr>
        <w:cr/>
        <w:t>PO BOX 3</w:t>
      </w:r>
      <w:r>
        <w:rPr>
          <w:rFonts w:ascii="Microsoft Sans Serif" w:eastAsia="Microsoft Sans Serif" w:hAnsi="Microsoft Sans Serif" w:cs="Microsoft Sans Serif"/>
          <w:sz w:val="24"/>
        </w:rPr>
        <w:cr/>
        <w:t>BRODHEADSVILLE PA  18322</w:t>
      </w:r>
      <w:r>
        <w:rPr>
          <w:rFonts w:ascii="Microsoft Sans Serif" w:eastAsia="Microsoft Sans Serif" w:hAnsi="Microsoft Sans Serif" w:cs="Microsoft Sans Serif"/>
          <w:sz w:val="24"/>
        </w:rPr>
        <w:cr/>
      </w:r>
      <w:r w:rsidRPr="000D2E06">
        <w:rPr>
          <w:rFonts w:ascii="Microsoft Sans Serif" w:eastAsia="Microsoft Sans Serif" w:hAnsi="Microsoft Sans Serif" w:cs="Microsoft Sans Serif"/>
          <w:b/>
          <w:bCs/>
          <w:sz w:val="24"/>
        </w:rPr>
        <w:t>570.801.5601</w:t>
      </w:r>
      <w:r>
        <w:rPr>
          <w:rFonts w:ascii="Microsoft Sans Serif" w:eastAsia="Microsoft Sans Serif" w:hAnsi="Microsoft Sans Serif" w:cs="Microsoft Sans Serif"/>
          <w:sz w:val="24"/>
        </w:rPr>
        <w:cr/>
        <w:t>lasimoncelli143@gmail.com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LINDSAY A BERKSTRESSER ESQUIRE</w:t>
      </w:r>
      <w:r>
        <w:rPr>
          <w:rFonts w:ascii="Microsoft Sans Serif" w:eastAsia="Microsoft Sans Serif" w:hAnsi="Microsoft Sans Serif" w:cs="Microsoft Sans Serif"/>
          <w:sz w:val="24"/>
        </w:rPr>
        <w:br/>
        <w:t>DEVIN T RYAN ESQUIRE</w:t>
      </w:r>
      <w:r>
        <w:rPr>
          <w:rFonts w:ascii="Microsoft Sans Serif" w:eastAsia="Microsoft Sans Serif" w:hAnsi="Microsoft Sans Serif" w:cs="Microsoft Sans Serif"/>
          <w:sz w:val="24"/>
        </w:rPr>
        <w:cr/>
        <w:t>POST AND SCHELL PC</w:t>
      </w:r>
      <w:r>
        <w:rPr>
          <w:rFonts w:ascii="Microsoft Sans Serif" w:eastAsia="Microsoft Sans Serif" w:hAnsi="Microsoft Sans Serif" w:cs="Microsoft Sans Serif"/>
          <w:sz w:val="24"/>
        </w:rPr>
        <w:cr/>
        <w:t>17 N 2ND STREET</w:t>
      </w:r>
      <w:r>
        <w:rPr>
          <w:rFonts w:ascii="Microsoft Sans Serif" w:eastAsia="Microsoft Sans Serif" w:hAnsi="Microsoft Sans Serif" w:cs="Microsoft Sans Serif"/>
          <w:sz w:val="24"/>
        </w:rPr>
        <w:br/>
        <w:t>HARRISBURG PA  17101</w:t>
      </w:r>
      <w:r>
        <w:rPr>
          <w:rFonts w:ascii="Microsoft Sans Serif" w:eastAsia="Microsoft Sans Serif" w:hAnsi="Microsoft Sans Serif" w:cs="Microsoft Sans Serif"/>
          <w:sz w:val="24"/>
        </w:rPr>
        <w:cr/>
      </w:r>
      <w:r w:rsidRPr="0065644A">
        <w:rPr>
          <w:rFonts w:ascii="Microsoft Sans Serif" w:eastAsia="Microsoft Sans Serif" w:hAnsi="Microsoft Sans Serif" w:cs="Microsoft Sans Serif"/>
          <w:b/>
          <w:bCs/>
          <w:sz w:val="24"/>
        </w:rPr>
        <w:t>717.612.6021</w:t>
      </w:r>
      <w:r w:rsidRPr="0065644A">
        <w:rPr>
          <w:rFonts w:ascii="Microsoft Sans Serif" w:eastAsia="Microsoft Sans Serif" w:hAnsi="Microsoft Sans Serif" w:cs="Microsoft Sans Serif"/>
          <w:b/>
          <w:bCs/>
          <w:sz w:val="24"/>
        </w:rPr>
        <w:br/>
        <w:t>717.612.6052</w:t>
      </w:r>
      <w:r>
        <w:rPr>
          <w:rFonts w:ascii="Microsoft Sans Serif" w:eastAsia="Microsoft Sans Serif" w:hAnsi="Microsoft Sans Serif" w:cs="Microsoft Sans Serif"/>
          <w:sz w:val="24"/>
        </w:rPr>
        <w:cr/>
        <w:t>lberkstresser@postschell.com</w:t>
      </w:r>
      <w:r>
        <w:rPr>
          <w:rFonts w:ascii="Microsoft Sans Serif" w:eastAsia="Microsoft Sans Serif" w:hAnsi="Microsoft Sans Serif" w:cs="Microsoft Sans Serif"/>
          <w:sz w:val="24"/>
        </w:rPr>
        <w:cr/>
        <w:t>dryan@postschell.com</w:t>
      </w:r>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PPL Electric Utilities Corporation</w:t>
      </w:r>
      <w:r>
        <w:rPr>
          <w:rFonts w:ascii="Microsoft Sans Serif" w:eastAsia="Microsoft Sans Serif" w:hAnsi="Microsoft Sans Serif" w:cs="Microsoft Sans Serif"/>
          <w:sz w:val="24"/>
        </w:rPr>
        <w:cr/>
      </w:r>
    </w:p>
    <w:p w14:paraId="34624959" w14:textId="77777777" w:rsidR="00C46362" w:rsidRDefault="00C46362" w:rsidP="00C46362"/>
    <w:p w14:paraId="11B0BF99" w14:textId="77777777" w:rsidR="000058F5" w:rsidRDefault="00C46362"/>
    <w:sectPr w:rsidR="000058F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64EC7" w14:textId="77777777" w:rsidR="002E4177" w:rsidRDefault="002E4177" w:rsidP="000F5F3E">
      <w:pPr>
        <w:spacing w:after="0" w:line="240" w:lineRule="auto"/>
      </w:pPr>
      <w:r>
        <w:separator/>
      </w:r>
    </w:p>
  </w:endnote>
  <w:endnote w:type="continuationSeparator" w:id="0">
    <w:p w14:paraId="4F93FB0B" w14:textId="77777777" w:rsidR="002E4177" w:rsidRDefault="002E4177" w:rsidP="000F5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14:paraId="0F06E460" w14:textId="77777777" w:rsidR="00980441" w:rsidRPr="00932A73" w:rsidRDefault="004954A1"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Pr>
            <w:rFonts w:ascii="Times New Roman" w:hAnsi="Times New Roman" w:cs="Times New Roman"/>
            <w:noProof/>
            <w:sz w:val="20"/>
            <w:szCs w:val="20"/>
          </w:rPr>
          <w:t>4</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B76C2" w14:textId="77777777" w:rsidR="00980441" w:rsidRPr="0011578E" w:rsidRDefault="00C46362" w:rsidP="00932A73">
    <w:pPr>
      <w:pStyle w:val="Footer"/>
      <w:jc w:val="center"/>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AEDAB" w14:textId="3B225509" w:rsidR="00C46362" w:rsidRPr="00932A73" w:rsidRDefault="00C46362"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940E5" w14:textId="77777777" w:rsidR="002E4177" w:rsidRDefault="002E4177" w:rsidP="000F5F3E">
      <w:pPr>
        <w:spacing w:after="0" w:line="240" w:lineRule="auto"/>
      </w:pPr>
      <w:r>
        <w:separator/>
      </w:r>
    </w:p>
  </w:footnote>
  <w:footnote w:type="continuationSeparator" w:id="0">
    <w:p w14:paraId="772C6629" w14:textId="77777777" w:rsidR="002E4177" w:rsidRDefault="002E4177" w:rsidP="000F5F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61A42"/>
    <w:multiLevelType w:val="hybridMultilevel"/>
    <w:tmpl w:val="75969A40"/>
    <w:lvl w:ilvl="0" w:tplc="04489C80">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647859937">
    <w:abstractNumId w:val="0"/>
  </w:num>
  <w:num w:numId="2" w16cid:durableId="9386346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1D7"/>
    <w:rsid w:val="0000044C"/>
    <w:rsid w:val="00031D9A"/>
    <w:rsid w:val="00037F21"/>
    <w:rsid w:val="000526AE"/>
    <w:rsid w:val="000549CB"/>
    <w:rsid w:val="00090A07"/>
    <w:rsid w:val="000A1C23"/>
    <w:rsid w:val="000A5D48"/>
    <w:rsid w:val="000A659A"/>
    <w:rsid w:val="000B484E"/>
    <w:rsid w:val="000D0468"/>
    <w:rsid w:val="000F5F3E"/>
    <w:rsid w:val="00134BCD"/>
    <w:rsid w:val="00135595"/>
    <w:rsid w:val="00145726"/>
    <w:rsid w:val="001725E7"/>
    <w:rsid w:val="001B0754"/>
    <w:rsid w:val="001D0A26"/>
    <w:rsid w:val="00201425"/>
    <w:rsid w:val="00231289"/>
    <w:rsid w:val="002323C6"/>
    <w:rsid w:val="002A4E43"/>
    <w:rsid w:val="002E4177"/>
    <w:rsid w:val="002E6431"/>
    <w:rsid w:val="002F49F9"/>
    <w:rsid w:val="00314E4D"/>
    <w:rsid w:val="00332AC8"/>
    <w:rsid w:val="003E5560"/>
    <w:rsid w:val="003F2B41"/>
    <w:rsid w:val="0044139D"/>
    <w:rsid w:val="004623CD"/>
    <w:rsid w:val="00465CF3"/>
    <w:rsid w:val="004954A1"/>
    <w:rsid w:val="004A5FCC"/>
    <w:rsid w:val="004A77D1"/>
    <w:rsid w:val="004B39B9"/>
    <w:rsid w:val="004E10A3"/>
    <w:rsid w:val="004E2FBB"/>
    <w:rsid w:val="005052C0"/>
    <w:rsid w:val="005376C5"/>
    <w:rsid w:val="00643A96"/>
    <w:rsid w:val="00651D71"/>
    <w:rsid w:val="00654D90"/>
    <w:rsid w:val="006D47D0"/>
    <w:rsid w:val="006F2B50"/>
    <w:rsid w:val="007121D7"/>
    <w:rsid w:val="0074480E"/>
    <w:rsid w:val="00774665"/>
    <w:rsid w:val="0078086B"/>
    <w:rsid w:val="007B406B"/>
    <w:rsid w:val="00817531"/>
    <w:rsid w:val="00847257"/>
    <w:rsid w:val="008479D0"/>
    <w:rsid w:val="008564D1"/>
    <w:rsid w:val="008755A6"/>
    <w:rsid w:val="0088251D"/>
    <w:rsid w:val="008F1014"/>
    <w:rsid w:val="00945CB1"/>
    <w:rsid w:val="009556D8"/>
    <w:rsid w:val="00972AF7"/>
    <w:rsid w:val="009B3B06"/>
    <w:rsid w:val="009C6A45"/>
    <w:rsid w:val="009C6CA1"/>
    <w:rsid w:val="009D10F3"/>
    <w:rsid w:val="009E756B"/>
    <w:rsid w:val="009E7AE6"/>
    <w:rsid w:val="009F605D"/>
    <w:rsid w:val="00A111AA"/>
    <w:rsid w:val="00A31565"/>
    <w:rsid w:val="00A41271"/>
    <w:rsid w:val="00A53B95"/>
    <w:rsid w:val="00A61D67"/>
    <w:rsid w:val="00A63A8C"/>
    <w:rsid w:val="00A75463"/>
    <w:rsid w:val="00AB286F"/>
    <w:rsid w:val="00AB6B71"/>
    <w:rsid w:val="00AC0F44"/>
    <w:rsid w:val="00AC53AF"/>
    <w:rsid w:val="00AD3C13"/>
    <w:rsid w:val="00B06957"/>
    <w:rsid w:val="00B35E68"/>
    <w:rsid w:val="00B54E42"/>
    <w:rsid w:val="00B56A74"/>
    <w:rsid w:val="00B808C4"/>
    <w:rsid w:val="00B8345D"/>
    <w:rsid w:val="00B84B89"/>
    <w:rsid w:val="00B961F4"/>
    <w:rsid w:val="00BB52D3"/>
    <w:rsid w:val="00BD5CCA"/>
    <w:rsid w:val="00BE7778"/>
    <w:rsid w:val="00BF733B"/>
    <w:rsid w:val="00C05640"/>
    <w:rsid w:val="00C43F57"/>
    <w:rsid w:val="00C4560E"/>
    <w:rsid w:val="00C46362"/>
    <w:rsid w:val="00C5352F"/>
    <w:rsid w:val="00CA1304"/>
    <w:rsid w:val="00CB2504"/>
    <w:rsid w:val="00CC772D"/>
    <w:rsid w:val="00CE7B8A"/>
    <w:rsid w:val="00D2008C"/>
    <w:rsid w:val="00D21F88"/>
    <w:rsid w:val="00D34053"/>
    <w:rsid w:val="00D40852"/>
    <w:rsid w:val="00D41762"/>
    <w:rsid w:val="00D4194A"/>
    <w:rsid w:val="00D4460B"/>
    <w:rsid w:val="00D7213B"/>
    <w:rsid w:val="00DA6055"/>
    <w:rsid w:val="00DB00DA"/>
    <w:rsid w:val="00DB45D7"/>
    <w:rsid w:val="00DC7196"/>
    <w:rsid w:val="00DD1D58"/>
    <w:rsid w:val="00DD6B04"/>
    <w:rsid w:val="00DE72DB"/>
    <w:rsid w:val="00E12241"/>
    <w:rsid w:val="00E2157F"/>
    <w:rsid w:val="00E35B03"/>
    <w:rsid w:val="00E535DE"/>
    <w:rsid w:val="00E53B40"/>
    <w:rsid w:val="00E659EB"/>
    <w:rsid w:val="00E73E04"/>
    <w:rsid w:val="00E8630D"/>
    <w:rsid w:val="00E869B0"/>
    <w:rsid w:val="00EE2610"/>
    <w:rsid w:val="00F03A6B"/>
    <w:rsid w:val="00F0666B"/>
    <w:rsid w:val="00F2336C"/>
    <w:rsid w:val="00FD5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FC570"/>
  <w15:chartTrackingRefBased/>
  <w15:docId w15:val="{DB3C706E-D3B5-4F4B-96F3-07181DA52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1D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121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1D7"/>
  </w:style>
  <w:style w:type="paragraph" w:customStyle="1" w:styleId="ParaTab1">
    <w:name w:val="ParaTab 1"/>
    <w:rsid w:val="007121D7"/>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customStyle="1" w:styleId="Style">
    <w:name w:val="Style"/>
    <w:rsid w:val="007121D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E5560"/>
    <w:pPr>
      <w:ind w:left="720"/>
      <w:contextualSpacing/>
    </w:pPr>
  </w:style>
  <w:style w:type="paragraph" w:styleId="FootnoteText">
    <w:name w:val="footnote text"/>
    <w:basedOn w:val="Normal"/>
    <w:link w:val="FootnoteTextChar"/>
    <w:uiPriority w:val="99"/>
    <w:semiHidden/>
    <w:unhideWhenUsed/>
    <w:rsid w:val="000F5F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5F3E"/>
    <w:rPr>
      <w:sz w:val="20"/>
      <w:szCs w:val="20"/>
    </w:rPr>
  </w:style>
  <w:style w:type="character" w:styleId="FootnoteReference">
    <w:name w:val="footnote reference"/>
    <w:basedOn w:val="DefaultParagraphFont"/>
    <w:uiPriority w:val="99"/>
    <w:semiHidden/>
    <w:unhideWhenUsed/>
    <w:rsid w:val="000F5F3E"/>
    <w:rPr>
      <w:vertAlign w:val="superscript"/>
    </w:rPr>
  </w:style>
  <w:style w:type="character" w:styleId="CommentReference">
    <w:name w:val="annotation reference"/>
    <w:basedOn w:val="DefaultParagraphFont"/>
    <w:uiPriority w:val="99"/>
    <w:semiHidden/>
    <w:unhideWhenUsed/>
    <w:rsid w:val="00E8630D"/>
    <w:rPr>
      <w:sz w:val="16"/>
      <w:szCs w:val="16"/>
    </w:rPr>
  </w:style>
  <w:style w:type="paragraph" w:styleId="CommentText">
    <w:name w:val="annotation text"/>
    <w:basedOn w:val="Normal"/>
    <w:link w:val="CommentTextChar"/>
    <w:uiPriority w:val="99"/>
    <w:semiHidden/>
    <w:unhideWhenUsed/>
    <w:rsid w:val="00E8630D"/>
    <w:pPr>
      <w:spacing w:line="240" w:lineRule="auto"/>
    </w:pPr>
    <w:rPr>
      <w:sz w:val="20"/>
      <w:szCs w:val="20"/>
    </w:rPr>
  </w:style>
  <w:style w:type="character" w:customStyle="1" w:styleId="CommentTextChar">
    <w:name w:val="Comment Text Char"/>
    <w:basedOn w:val="DefaultParagraphFont"/>
    <w:link w:val="CommentText"/>
    <w:uiPriority w:val="99"/>
    <w:semiHidden/>
    <w:rsid w:val="00E8630D"/>
    <w:rPr>
      <w:sz w:val="20"/>
      <w:szCs w:val="20"/>
    </w:rPr>
  </w:style>
  <w:style w:type="paragraph" w:styleId="CommentSubject">
    <w:name w:val="annotation subject"/>
    <w:basedOn w:val="CommentText"/>
    <w:next w:val="CommentText"/>
    <w:link w:val="CommentSubjectChar"/>
    <w:uiPriority w:val="99"/>
    <w:semiHidden/>
    <w:unhideWhenUsed/>
    <w:rsid w:val="00E8630D"/>
    <w:rPr>
      <w:b/>
      <w:bCs/>
    </w:rPr>
  </w:style>
  <w:style w:type="character" w:customStyle="1" w:styleId="CommentSubjectChar">
    <w:name w:val="Comment Subject Char"/>
    <w:basedOn w:val="CommentTextChar"/>
    <w:link w:val="CommentSubject"/>
    <w:uiPriority w:val="99"/>
    <w:semiHidden/>
    <w:rsid w:val="00E8630D"/>
    <w:rPr>
      <w:b/>
      <w:bCs/>
      <w:sz w:val="20"/>
      <w:szCs w:val="20"/>
    </w:rPr>
  </w:style>
  <w:style w:type="paragraph" w:styleId="Header">
    <w:name w:val="header"/>
    <w:basedOn w:val="Normal"/>
    <w:link w:val="HeaderChar"/>
    <w:uiPriority w:val="99"/>
    <w:unhideWhenUsed/>
    <w:rsid w:val="00C463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6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278313">
      <w:bodyDiv w:val="1"/>
      <w:marLeft w:val="0"/>
      <w:marRight w:val="0"/>
      <w:marTop w:val="0"/>
      <w:marBottom w:val="0"/>
      <w:divBdr>
        <w:top w:val="none" w:sz="0" w:space="0" w:color="auto"/>
        <w:left w:val="none" w:sz="0" w:space="0" w:color="auto"/>
        <w:bottom w:val="none" w:sz="0" w:space="0" w:color="auto"/>
        <w:right w:val="none" w:sz="0" w:space="0" w:color="auto"/>
      </w:divBdr>
    </w:div>
    <w:div w:id="115908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7BC50-063F-41C3-B5B3-189958882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1269</Words>
  <Characters>7239</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Cheskis, Joel</dc:creator>
  <cp:keywords/>
  <dc:description/>
  <cp:lastModifiedBy>Williams, Bobbie Jo</cp:lastModifiedBy>
  <cp:revision>2</cp:revision>
  <dcterms:created xsi:type="dcterms:W3CDTF">2023-01-18T18:08:00Z</dcterms:created>
  <dcterms:modified xsi:type="dcterms:W3CDTF">2023-01-18T18:08:00Z</dcterms:modified>
</cp:coreProperties>
</file>