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5CBF4130" w:rsidR="00871FB9" w:rsidRPr="005F0A3C" w:rsidRDefault="00D07773" w:rsidP="003D40AC">
      <w:pPr>
        <w:jc w:val="center"/>
        <w:rPr>
          <w:rFonts w:ascii="Arial" w:hAnsi="Arial" w:cs="Arial"/>
          <w:sz w:val="22"/>
          <w:szCs w:val="22"/>
        </w:rPr>
      </w:pPr>
      <w:r w:rsidRPr="005F0A3C">
        <w:rPr>
          <w:rFonts w:ascii="Arial" w:hAnsi="Arial" w:cs="Arial"/>
          <w:sz w:val="22"/>
          <w:szCs w:val="22"/>
        </w:rPr>
        <w:t xml:space="preserve">Date: </w:t>
      </w:r>
      <w:r w:rsidR="007A2F6D" w:rsidRPr="005F0A3C">
        <w:rPr>
          <w:rFonts w:ascii="Arial" w:hAnsi="Arial" w:cs="Arial"/>
          <w:sz w:val="22"/>
          <w:szCs w:val="22"/>
        </w:rPr>
        <w:t xml:space="preserve">January </w:t>
      </w:r>
      <w:r w:rsidR="00B04B2C">
        <w:rPr>
          <w:rFonts w:ascii="Arial" w:hAnsi="Arial" w:cs="Arial"/>
          <w:sz w:val="22"/>
          <w:szCs w:val="22"/>
        </w:rPr>
        <w:t>19</w:t>
      </w:r>
      <w:r w:rsidR="00173AB4" w:rsidRPr="005F0A3C">
        <w:rPr>
          <w:rFonts w:ascii="Arial" w:hAnsi="Arial" w:cs="Arial"/>
          <w:sz w:val="22"/>
          <w:szCs w:val="22"/>
        </w:rPr>
        <w:t>,</w:t>
      </w:r>
      <w:r w:rsidR="0015025A" w:rsidRPr="005F0A3C">
        <w:rPr>
          <w:rFonts w:ascii="Arial" w:hAnsi="Arial" w:cs="Arial"/>
          <w:sz w:val="22"/>
          <w:szCs w:val="22"/>
        </w:rPr>
        <w:t xml:space="preserve"> </w:t>
      </w:r>
      <w:r w:rsidR="000E1662" w:rsidRPr="005F0A3C">
        <w:rPr>
          <w:rFonts w:ascii="Arial" w:hAnsi="Arial" w:cs="Arial"/>
          <w:sz w:val="22"/>
          <w:szCs w:val="22"/>
        </w:rPr>
        <w:t>20</w:t>
      </w:r>
      <w:r w:rsidR="00800328" w:rsidRPr="005F0A3C">
        <w:rPr>
          <w:rFonts w:ascii="Arial" w:hAnsi="Arial" w:cs="Arial"/>
          <w:sz w:val="22"/>
          <w:szCs w:val="22"/>
        </w:rPr>
        <w:t>2</w:t>
      </w:r>
      <w:r w:rsidR="00161BCE" w:rsidRPr="005F0A3C">
        <w:rPr>
          <w:rFonts w:ascii="Arial" w:hAnsi="Arial" w:cs="Arial"/>
          <w:sz w:val="22"/>
          <w:szCs w:val="22"/>
        </w:rPr>
        <w:t>3</w:t>
      </w:r>
    </w:p>
    <w:p w14:paraId="0F023E75" w14:textId="77777777" w:rsidR="00B04B2C" w:rsidRDefault="00A12CBD" w:rsidP="00C826D1">
      <w:pPr>
        <w:textAlignment w:val="center"/>
        <w:rPr>
          <w:rFonts w:ascii="Arial" w:hAnsi="Arial" w:cs="Arial"/>
          <w:sz w:val="22"/>
          <w:szCs w:val="22"/>
        </w:rPr>
      </w:pPr>
      <w:r w:rsidRPr="005F0A3C">
        <w:rPr>
          <w:rFonts w:ascii="Arial" w:hAnsi="Arial" w:cs="Arial"/>
          <w:color w:val="393A3F"/>
          <w:sz w:val="22"/>
          <w:szCs w:val="22"/>
        </w:rPr>
        <w:br/>
      </w:r>
    </w:p>
    <w:p w14:paraId="20496ACC" w14:textId="4C630D4E" w:rsidR="005F0A3C" w:rsidRPr="005F0A3C" w:rsidRDefault="00B04B2C" w:rsidP="00C826D1">
      <w:pPr>
        <w:textAlignment w:val="center"/>
        <w:rPr>
          <w:rFonts w:ascii="Arial" w:hAnsi="Arial" w:cs="Arial"/>
          <w:sz w:val="22"/>
          <w:szCs w:val="22"/>
        </w:rPr>
      </w:pPr>
      <w:r w:rsidRPr="005F0A3C">
        <w:rPr>
          <w:rFonts w:ascii="Arial" w:hAnsi="Arial" w:cs="Arial"/>
          <w:sz w:val="22"/>
          <w:szCs w:val="22"/>
        </w:rPr>
        <w:t>JUAN G CRUZ JR</w:t>
      </w:r>
    </w:p>
    <w:p w14:paraId="12DF58CC" w14:textId="5DDA20F1" w:rsidR="00C826D1" w:rsidRPr="005F0A3C" w:rsidRDefault="00B04B2C" w:rsidP="00C826D1">
      <w:pPr>
        <w:textAlignment w:val="center"/>
        <w:rPr>
          <w:rFonts w:ascii="Arial" w:hAnsi="Arial" w:cs="Arial"/>
          <w:sz w:val="22"/>
          <w:szCs w:val="22"/>
        </w:rPr>
      </w:pPr>
      <w:r w:rsidRPr="005F0A3C">
        <w:rPr>
          <w:rFonts w:ascii="Arial" w:hAnsi="Arial" w:cs="Arial"/>
          <w:sz w:val="22"/>
          <w:szCs w:val="22"/>
        </w:rPr>
        <w:t>DELLA CRUZ TRANSPORT LLC</w:t>
      </w:r>
      <w:r w:rsidRPr="005F0A3C">
        <w:rPr>
          <w:rFonts w:ascii="Arial" w:hAnsi="Arial" w:cs="Arial"/>
          <w:color w:val="393A3F"/>
          <w:sz w:val="22"/>
          <w:szCs w:val="22"/>
        </w:rPr>
        <w:br/>
      </w:r>
      <w:r w:rsidRPr="005F0A3C">
        <w:rPr>
          <w:rFonts w:ascii="Arial" w:hAnsi="Arial" w:cs="Arial"/>
          <w:sz w:val="22"/>
          <w:szCs w:val="22"/>
        </w:rPr>
        <w:t>735 SOUTH LIME STREET</w:t>
      </w:r>
    </w:p>
    <w:p w14:paraId="57F45BCA" w14:textId="5A2DAC1A" w:rsidR="00F12DE0" w:rsidRPr="005F0A3C" w:rsidRDefault="00B04B2C" w:rsidP="00C826D1">
      <w:pPr>
        <w:textAlignment w:val="center"/>
        <w:rPr>
          <w:rFonts w:ascii="Arial" w:hAnsi="Arial" w:cs="Arial"/>
          <w:sz w:val="22"/>
          <w:szCs w:val="22"/>
        </w:rPr>
      </w:pPr>
      <w:r w:rsidRPr="005F0A3C">
        <w:rPr>
          <w:rFonts w:ascii="Arial" w:hAnsi="Arial" w:cs="Arial"/>
          <w:sz w:val="22"/>
          <w:szCs w:val="22"/>
        </w:rPr>
        <w:t xml:space="preserve">LANCASTER PA </w:t>
      </w:r>
    </w:p>
    <w:p w14:paraId="449D2AC7" w14:textId="3034BA8F" w:rsidR="00605D3A" w:rsidRPr="005F0A3C" w:rsidRDefault="00B04B2C" w:rsidP="00C826D1">
      <w:pPr>
        <w:textAlignment w:val="center"/>
        <w:rPr>
          <w:rFonts w:ascii="Arial" w:hAnsi="Arial" w:cs="Arial"/>
          <w:sz w:val="22"/>
          <w:szCs w:val="22"/>
        </w:rPr>
      </w:pPr>
      <w:r w:rsidRPr="005F0A3C">
        <w:rPr>
          <w:rFonts w:ascii="Arial" w:hAnsi="Arial" w:cs="Arial"/>
          <w:sz w:val="22"/>
          <w:szCs w:val="22"/>
        </w:rPr>
        <w:t>EMAIL:</w:t>
      </w:r>
      <w:r>
        <w:rPr>
          <w:rFonts w:ascii="Arial" w:hAnsi="Arial" w:cs="Arial"/>
          <w:sz w:val="22"/>
          <w:szCs w:val="22"/>
        </w:rPr>
        <w:t xml:space="preserve"> </w:t>
      </w:r>
      <w:r w:rsidRPr="005F0A3C">
        <w:rPr>
          <w:rFonts w:ascii="Arial" w:hAnsi="Arial" w:cs="Arial"/>
          <w:sz w:val="22"/>
          <w:szCs w:val="22"/>
        </w:rPr>
        <w:t>DELLACRUZTRANS@GMAIL.COM</w:t>
      </w:r>
    </w:p>
    <w:p w14:paraId="22418CD7" w14:textId="77777777" w:rsidR="00B04B2C" w:rsidRDefault="00B04B2C" w:rsidP="003E096C">
      <w:pPr>
        <w:spacing w:before="100" w:beforeAutospacing="1" w:after="100" w:afterAutospacing="1"/>
        <w:rPr>
          <w:rFonts w:ascii="Arial" w:hAnsi="Arial" w:cs="Arial"/>
          <w:sz w:val="22"/>
          <w:szCs w:val="22"/>
        </w:rPr>
      </w:pPr>
    </w:p>
    <w:p w14:paraId="55BCAB1A" w14:textId="7DA79D11" w:rsidR="003E096C" w:rsidRPr="00B04B2C" w:rsidRDefault="000E136F" w:rsidP="003E096C">
      <w:pPr>
        <w:spacing w:before="100" w:beforeAutospacing="1" w:after="100" w:afterAutospacing="1"/>
        <w:rPr>
          <w:rFonts w:ascii="Arial" w:hAnsi="Arial" w:cs="Arial"/>
          <w:sz w:val="22"/>
          <w:szCs w:val="22"/>
        </w:rPr>
      </w:pPr>
      <w:r w:rsidRPr="00B04B2C">
        <w:rPr>
          <w:rFonts w:ascii="Arial" w:hAnsi="Arial" w:cs="Arial"/>
          <w:sz w:val="22"/>
          <w:szCs w:val="22"/>
        </w:rPr>
        <w:t xml:space="preserve">Dear </w:t>
      </w:r>
      <w:r w:rsidR="003E096C" w:rsidRPr="00B04B2C">
        <w:rPr>
          <w:rFonts w:ascii="Arial" w:hAnsi="Arial" w:cs="Arial"/>
          <w:sz w:val="22"/>
          <w:szCs w:val="22"/>
        </w:rPr>
        <w:t xml:space="preserve">Mr. </w:t>
      </w:r>
      <w:r w:rsidR="00B04B2C" w:rsidRPr="00B04B2C">
        <w:rPr>
          <w:rFonts w:ascii="Arial" w:hAnsi="Arial" w:cs="Arial"/>
          <w:sz w:val="22"/>
          <w:szCs w:val="22"/>
          <w:shd w:val="clear" w:color="auto" w:fill="FFFFFF"/>
        </w:rPr>
        <w:t>Cruz</w:t>
      </w:r>
      <w:r w:rsidR="003E096C" w:rsidRPr="00B04B2C">
        <w:rPr>
          <w:rFonts w:ascii="Arial" w:hAnsi="Arial" w:cs="Arial"/>
          <w:sz w:val="22"/>
          <w:szCs w:val="22"/>
        </w:rPr>
        <w:t>,</w:t>
      </w:r>
    </w:p>
    <w:p w14:paraId="41FCE03C" w14:textId="77777777" w:rsidR="003E096C" w:rsidRPr="005F0A3C" w:rsidRDefault="003E096C" w:rsidP="003E096C">
      <w:pPr>
        <w:autoSpaceDE w:val="0"/>
        <w:autoSpaceDN w:val="0"/>
        <w:rPr>
          <w:rFonts w:ascii="Arial" w:hAnsi="Arial" w:cs="Arial"/>
          <w:sz w:val="22"/>
          <w:szCs w:val="22"/>
        </w:rPr>
      </w:pPr>
      <w:r w:rsidRPr="005F0A3C">
        <w:rPr>
          <w:rFonts w:ascii="Arial" w:hAnsi="Arial" w:cs="Arial"/>
          <w:sz w:val="22"/>
          <w:szCs w:val="22"/>
        </w:rPr>
        <w:t>                On Jan 18</w:t>
      </w:r>
      <w:r w:rsidRPr="005F0A3C">
        <w:rPr>
          <w:rFonts w:ascii="Arial" w:hAnsi="Arial" w:cs="Arial"/>
          <w:sz w:val="22"/>
          <w:szCs w:val="22"/>
          <w:vertAlign w:val="superscript"/>
        </w:rPr>
        <w:t>th</w:t>
      </w:r>
      <w:r w:rsidRPr="005F0A3C">
        <w:rPr>
          <w:rFonts w:ascii="Arial" w:hAnsi="Arial" w:cs="Arial"/>
          <w:sz w:val="22"/>
          <w:szCs w:val="22"/>
        </w:rPr>
        <w:t>, 2023, the Commission received your Motor Common Carrier of Property Application for Della Cruz Transport LLC</w:t>
      </w:r>
      <w:r w:rsidRPr="005F0A3C">
        <w:rPr>
          <w:rFonts w:ascii="Arial" w:hAnsi="Arial" w:cs="Arial"/>
          <w:color w:val="333333"/>
          <w:sz w:val="22"/>
          <w:szCs w:val="22"/>
        </w:rPr>
        <w:t>.</w:t>
      </w:r>
      <w:r w:rsidRPr="005F0A3C">
        <w:rPr>
          <w:rFonts w:ascii="Arial" w:hAnsi="Arial" w:cs="Arial"/>
          <w:sz w:val="22"/>
          <w:szCs w:val="22"/>
        </w:rPr>
        <w:t xml:space="preserve"> This is to inform you that the filing is missing the following items needed in order to accept it as a filing:</w:t>
      </w:r>
    </w:p>
    <w:p w14:paraId="1D3324D5" w14:textId="77777777" w:rsidR="003E096C" w:rsidRPr="005F0A3C" w:rsidRDefault="003E096C" w:rsidP="003E096C">
      <w:pPr>
        <w:rPr>
          <w:rFonts w:ascii="Arial" w:hAnsi="Arial" w:cs="Arial"/>
          <w:sz w:val="22"/>
          <w:szCs w:val="22"/>
        </w:rPr>
      </w:pPr>
    </w:p>
    <w:p w14:paraId="4E18BA59" w14:textId="77777777" w:rsidR="003E096C" w:rsidRPr="005F0A3C" w:rsidRDefault="003E096C" w:rsidP="003E096C">
      <w:pPr>
        <w:jc w:val="both"/>
        <w:rPr>
          <w:rFonts w:ascii="Arial" w:hAnsi="Arial" w:cs="Arial"/>
          <w:sz w:val="22"/>
          <w:szCs w:val="22"/>
        </w:rPr>
      </w:pPr>
      <w:r w:rsidRPr="005F0A3C">
        <w:rPr>
          <w:rFonts w:ascii="Arial" w:hAnsi="Arial" w:cs="Arial"/>
          <w:sz w:val="22"/>
          <w:szCs w:val="22"/>
        </w:rPr>
        <w:t>Application has incorrect date on the filing (1/17/</w:t>
      </w:r>
      <w:r w:rsidRPr="005F0A3C">
        <w:rPr>
          <w:rFonts w:ascii="Arial" w:hAnsi="Arial" w:cs="Arial"/>
          <w:b/>
          <w:bCs/>
          <w:sz w:val="22"/>
          <w:szCs w:val="22"/>
        </w:rPr>
        <w:t>2022</w:t>
      </w:r>
      <w:r w:rsidRPr="005F0A3C">
        <w:rPr>
          <w:rFonts w:ascii="Arial" w:hAnsi="Arial" w:cs="Arial"/>
          <w:sz w:val="22"/>
          <w:szCs w:val="22"/>
        </w:rPr>
        <w:t xml:space="preserve">). Date must be current. Please correct and re-file Page #3 </w:t>
      </w:r>
    </w:p>
    <w:p w14:paraId="2F2B06E4" w14:textId="77777777" w:rsidR="003E096C" w:rsidRPr="005F0A3C" w:rsidRDefault="003E096C" w:rsidP="003E096C">
      <w:pPr>
        <w:jc w:val="both"/>
        <w:rPr>
          <w:rFonts w:ascii="Arial" w:hAnsi="Arial" w:cs="Arial"/>
          <w:sz w:val="22"/>
          <w:szCs w:val="22"/>
        </w:rPr>
      </w:pPr>
    </w:p>
    <w:p w14:paraId="20B42628" w14:textId="3E9F2824" w:rsidR="003E096C" w:rsidRPr="005F0A3C" w:rsidRDefault="003E096C" w:rsidP="003E096C">
      <w:pPr>
        <w:rPr>
          <w:rFonts w:ascii="Arial" w:hAnsi="Arial" w:cs="Arial"/>
          <w:sz w:val="22"/>
          <w:szCs w:val="22"/>
        </w:rPr>
      </w:pPr>
    </w:p>
    <w:p w14:paraId="3A289164" w14:textId="77777777" w:rsidR="003E096C" w:rsidRPr="005F0A3C" w:rsidRDefault="003E096C" w:rsidP="003E096C">
      <w:pPr>
        <w:pStyle w:val="xmsonormal"/>
        <w:rPr>
          <w:rFonts w:ascii="Arial" w:hAnsi="Arial" w:cs="Arial"/>
        </w:rPr>
      </w:pPr>
      <w:r w:rsidRPr="005F0A3C">
        <w:rPr>
          <w:rFonts w:ascii="Arial" w:hAnsi="Arial" w:cs="Arial"/>
        </w:rPr>
        <w:t>Since you have already e-paid, you may e-</w:t>
      </w:r>
      <w:r w:rsidRPr="005F0A3C">
        <w:rPr>
          <w:rFonts w:ascii="Arial" w:hAnsi="Arial" w:cs="Arial"/>
          <w:color w:val="000000"/>
        </w:rPr>
        <w:t xml:space="preserve">file the </w:t>
      </w:r>
      <w:r w:rsidRPr="005F0A3C">
        <w:rPr>
          <w:rFonts w:ascii="Arial" w:hAnsi="Arial" w:cs="Arial"/>
          <w:b/>
          <w:bCs/>
          <w:color w:val="000000"/>
        </w:rPr>
        <w:t>corrected page</w:t>
      </w:r>
      <w:r w:rsidRPr="005F0A3C">
        <w:rPr>
          <w:rFonts w:ascii="Arial" w:hAnsi="Arial" w:cs="Arial"/>
          <w:b/>
          <w:bCs/>
        </w:rPr>
        <w:t xml:space="preserve"> # 3 </w:t>
      </w:r>
      <w:r w:rsidRPr="005F0A3C">
        <w:rPr>
          <w:rFonts w:ascii="Arial" w:hAnsi="Arial" w:cs="Arial"/>
          <w:color w:val="000000"/>
        </w:rPr>
        <w:t xml:space="preserve">of the </w:t>
      </w:r>
      <w:proofErr w:type="gramStart"/>
      <w:r w:rsidRPr="005F0A3C">
        <w:rPr>
          <w:rFonts w:ascii="Arial" w:hAnsi="Arial" w:cs="Arial"/>
        </w:rPr>
        <w:t>Application  </w:t>
      </w:r>
      <w:r w:rsidRPr="005F0A3C">
        <w:rPr>
          <w:rFonts w:ascii="Arial" w:hAnsi="Arial" w:cs="Arial"/>
          <w:color w:val="000000"/>
        </w:rPr>
        <w:t>as</w:t>
      </w:r>
      <w:proofErr w:type="gramEnd"/>
      <w:r w:rsidRPr="005F0A3C">
        <w:rPr>
          <w:rFonts w:ascii="Arial" w:hAnsi="Arial" w:cs="Arial"/>
          <w:color w:val="000000"/>
        </w:rPr>
        <w:t xml:space="preserve"> an </w:t>
      </w:r>
      <w:r w:rsidRPr="005F0A3C">
        <w:rPr>
          <w:rFonts w:ascii="Arial" w:hAnsi="Arial" w:cs="Arial"/>
          <w:b/>
          <w:bCs/>
          <w:color w:val="000000"/>
        </w:rPr>
        <w:t>Application Update/ Revision</w:t>
      </w:r>
      <w:r w:rsidRPr="005F0A3C">
        <w:rPr>
          <w:rFonts w:ascii="Arial" w:hAnsi="Arial" w:cs="Arial"/>
          <w:color w:val="000000"/>
        </w:rPr>
        <w:t xml:space="preserve"> </w:t>
      </w:r>
      <w:r w:rsidRPr="005F0A3C">
        <w:rPr>
          <w:rFonts w:ascii="Arial" w:hAnsi="Arial" w:cs="Arial"/>
        </w:rPr>
        <w:t>with a notation that it goes with  the E-filing confirmation number 2452520  of the initial filing.</w:t>
      </w:r>
    </w:p>
    <w:p w14:paraId="415E8065" w14:textId="77777777" w:rsidR="003E096C" w:rsidRPr="005F0A3C" w:rsidRDefault="003E096C" w:rsidP="003E096C">
      <w:pPr>
        <w:spacing w:before="240"/>
        <w:ind w:right="288"/>
        <w:jc w:val="both"/>
        <w:rPr>
          <w:rFonts w:ascii="Arial" w:hAnsi="Arial" w:cs="Arial"/>
          <w:sz w:val="22"/>
          <w:szCs w:val="22"/>
        </w:rPr>
      </w:pPr>
      <w:r w:rsidRPr="005F0A3C">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5DED7017" w14:textId="77777777" w:rsidR="003D40AC" w:rsidRPr="005F0A3C" w:rsidRDefault="003D40AC" w:rsidP="003D40AC">
      <w:pPr>
        <w:ind w:right="288"/>
        <w:jc w:val="both"/>
        <w:rPr>
          <w:rFonts w:ascii="Arial" w:hAnsi="Arial" w:cs="Arial"/>
          <w:sz w:val="22"/>
          <w:szCs w:val="22"/>
        </w:rPr>
      </w:pPr>
    </w:p>
    <w:p w14:paraId="632DF4ED" w14:textId="79C0363B" w:rsidR="0071658F" w:rsidRPr="005F0A3C" w:rsidRDefault="0071658F" w:rsidP="003D40AC">
      <w:pPr>
        <w:ind w:right="288"/>
        <w:jc w:val="both"/>
        <w:rPr>
          <w:rFonts w:ascii="Arial" w:hAnsi="Arial" w:cs="Arial"/>
          <w:sz w:val="22"/>
          <w:szCs w:val="22"/>
        </w:rPr>
      </w:pPr>
      <w:r w:rsidRPr="005F0A3C">
        <w:rPr>
          <w:rFonts w:ascii="Arial" w:hAnsi="Arial" w:cs="Arial"/>
          <w:sz w:val="22"/>
          <w:szCs w:val="22"/>
        </w:rPr>
        <w:t>Should you have any questions pertaining to your application, please contact our Bureau at 717-772-7777.</w:t>
      </w:r>
    </w:p>
    <w:p w14:paraId="45561408" w14:textId="77777777" w:rsidR="00635B49" w:rsidRPr="005F0A3C" w:rsidRDefault="00635B49" w:rsidP="00635B49">
      <w:pPr>
        <w:rPr>
          <w:rFonts w:ascii="Arial" w:hAnsi="Arial" w:cs="Arial"/>
          <w:sz w:val="22"/>
          <w:szCs w:val="22"/>
        </w:rPr>
      </w:pPr>
      <w:r w:rsidRPr="005F0A3C">
        <w:rPr>
          <w:rFonts w:ascii="Arial" w:hAnsi="Arial" w:cs="Arial"/>
          <w:noProof/>
          <w:sz w:val="22"/>
          <w:szCs w:val="22"/>
        </w:rPr>
        <w:drawing>
          <wp:anchor distT="0" distB="0" distL="114300" distR="114300" simplePos="0" relativeHeight="251657728"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t>Sincerely,</w:t>
      </w:r>
    </w:p>
    <w:p w14:paraId="124B5E76" w14:textId="77777777" w:rsidR="00635B49" w:rsidRPr="005F0A3C" w:rsidRDefault="00635B49" w:rsidP="00635B49">
      <w:pPr>
        <w:rPr>
          <w:rFonts w:ascii="Arial" w:hAnsi="Arial" w:cs="Arial"/>
          <w:sz w:val="22"/>
          <w:szCs w:val="22"/>
        </w:rPr>
      </w:pPr>
    </w:p>
    <w:p w14:paraId="70738964" w14:textId="77777777" w:rsidR="00635B49" w:rsidRPr="005F0A3C" w:rsidRDefault="00635B49" w:rsidP="00635B49">
      <w:pPr>
        <w:rPr>
          <w:rFonts w:ascii="Arial" w:hAnsi="Arial" w:cs="Arial"/>
          <w:sz w:val="22"/>
          <w:szCs w:val="22"/>
        </w:rPr>
      </w:pPr>
    </w:p>
    <w:p w14:paraId="1B6AA7D5" w14:textId="77777777" w:rsidR="00635B49" w:rsidRPr="005F0A3C" w:rsidRDefault="00635B49" w:rsidP="00635B49">
      <w:pPr>
        <w:rPr>
          <w:rFonts w:ascii="Arial" w:hAnsi="Arial" w:cs="Arial"/>
          <w:sz w:val="22"/>
          <w:szCs w:val="22"/>
        </w:rPr>
      </w:pPr>
    </w:p>
    <w:p w14:paraId="65B55C6F" w14:textId="77777777" w:rsidR="00F10AA0" w:rsidRPr="005F0A3C" w:rsidRDefault="00635B49" w:rsidP="00635B49">
      <w:pPr>
        <w:rPr>
          <w:rFonts w:ascii="Arial" w:hAnsi="Arial" w:cs="Arial"/>
          <w:sz w:val="22"/>
          <w:szCs w:val="22"/>
        </w:rPr>
      </w:pP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r w:rsidRPr="005F0A3C">
        <w:rPr>
          <w:rFonts w:ascii="Arial" w:hAnsi="Arial" w:cs="Arial"/>
          <w:sz w:val="22"/>
          <w:szCs w:val="22"/>
        </w:rPr>
        <w:tab/>
      </w:r>
    </w:p>
    <w:p w14:paraId="79A80828" w14:textId="77777777" w:rsidR="00635B49" w:rsidRPr="005F0A3C" w:rsidRDefault="00635B49" w:rsidP="00F10AA0">
      <w:pPr>
        <w:ind w:left="5040" w:firstLine="720"/>
        <w:rPr>
          <w:rFonts w:ascii="Arial" w:hAnsi="Arial" w:cs="Arial"/>
          <w:bCs/>
          <w:sz w:val="22"/>
          <w:szCs w:val="22"/>
        </w:rPr>
      </w:pPr>
      <w:r w:rsidRPr="005F0A3C">
        <w:rPr>
          <w:rFonts w:ascii="Arial" w:hAnsi="Arial" w:cs="Arial"/>
          <w:bCs/>
          <w:sz w:val="22"/>
          <w:szCs w:val="22"/>
        </w:rPr>
        <w:t>Rosemary Chiavetta</w:t>
      </w:r>
    </w:p>
    <w:p w14:paraId="36C03AE0" w14:textId="0DEB6F51" w:rsidR="00635B49" w:rsidRPr="005F0A3C" w:rsidRDefault="00635B49" w:rsidP="00D74AD5">
      <w:pPr>
        <w:ind w:left="5040" w:firstLine="720"/>
        <w:rPr>
          <w:rFonts w:ascii="Arial" w:hAnsi="Arial" w:cs="Arial"/>
          <w:bCs/>
          <w:sz w:val="22"/>
          <w:szCs w:val="22"/>
        </w:rPr>
      </w:pPr>
      <w:r w:rsidRPr="005F0A3C">
        <w:rPr>
          <w:rFonts w:ascii="Arial" w:hAnsi="Arial" w:cs="Arial"/>
          <w:bCs/>
          <w:sz w:val="22"/>
          <w:szCs w:val="22"/>
        </w:rPr>
        <w:t>Secretary</w:t>
      </w:r>
      <w:r w:rsidRPr="005F0A3C">
        <w:rPr>
          <w:rFonts w:ascii="Arial" w:hAnsi="Arial" w:cs="Arial"/>
          <w:sz w:val="22"/>
          <w:szCs w:val="22"/>
        </w:rPr>
        <w:tab/>
      </w:r>
      <w:r w:rsidRPr="005F0A3C">
        <w:rPr>
          <w:rFonts w:ascii="Arial" w:hAnsi="Arial" w:cs="Arial"/>
          <w:sz w:val="22"/>
          <w:szCs w:val="22"/>
        </w:rPr>
        <w:tab/>
      </w:r>
    </w:p>
    <w:p w14:paraId="079F6371" w14:textId="023B5271" w:rsidR="00635B49" w:rsidRPr="005F0A3C" w:rsidRDefault="001F41D4" w:rsidP="007700C1">
      <w:pPr>
        <w:rPr>
          <w:rFonts w:ascii="Arial" w:hAnsi="Arial" w:cs="Arial"/>
          <w:sz w:val="22"/>
          <w:szCs w:val="22"/>
        </w:rPr>
      </w:pPr>
      <w:r w:rsidRPr="005F0A3C">
        <w:rPr>
          <w:rFonts w:ascii="Arial" w:hAnsi="Arial" w:cs="Arial"/>
          <w:sz w:val="22"/>
          <w:szCs w:val="22"/>
        </w:rPr>
        <w:t xml:space="preserve">RC: </w:t>
      </w:r>
      <w:proofErr w:type="spellStart"/>
      <w:r w:rsidR="00513CBC" w:rsidRPr="005F0A3C">
        <w:rPr>
          <w:rFonts w:ascii="Arial" w:hAnsi="Arial" w:cs="Arial"/>
          <w:sz w:val="22"/>
          <w:szCs w:val="22"/>
        </w:rPr>
        <w:t>jbs</w:t>
      </w:r>
      <w:proofErr w:type="spellEnd"/>
    </w:p>
    <w:p w14:paraId="1DF114D1" w14:textId="128AEA92" w:rsidR="0067621B" w:rsidRPr="005F0A3C" w:rsidRDefault="0067621B" w:rsidP="002B0B57">
      <w:pPr>
        <w:tabs>
          <w:tab w:val="left" w:pos="-720"/>
        </w:tabs>
        <w:suppressAutoHyphens/>
        <w:ind w:right="720"/>
        <w:jc w:val="both"/>
        <w:rPr>
          <w:rFonts w:ascii="Arial" w:hAnsi="Arial" w:cs="Arial"/>
          <w:sz w:val="22"/>
          <w:szCs w:val="22"/>
        </w:rPr>
      </w:pPr>
    </w:p>
    <w:sectPr w:rsidR="0067621B" w:rsidRPr="005F0A3C"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7CBC" w14:textId="77777777" w:rsidR="00F4689B" w:rsidRDefault="00F4689B" w:rsidP="00635B49">
      <w:r>
        <w:separator/>
      </w:r>
    </w:p>
  </w:endnote>
  <w:endnote w:type="continuationSeparator" w:id="0">
    <w:p w14:paraId="12846065" w14:textId="77777777" w:rsidR="00F4689B" w:rsidRDefault="00F4689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28EF" w14:textId="77777777" w:rsidR="00F4689B" w:rsidRDefault="00F4689B" w:rsidP="00635B49">
      <w:r>
        <w:separator/>
      </w:r>
    </w:p>
  </w:footnote>
  <w:footnote w:type="continuationSeparator" w:id="0">
    <w:p w14:paraId="69A3E767" w14:textId="77777777" w:rsidR="00F4689B" w:rsidRDefault="00F4689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8"/>
  </w:num>
  <w:num w:numId="2" w16cid:durableId="1850827073">
    <w:abstractNumId w:val="7"/>
  </w:num>
  <w:num w:numId="3" w16cid:durableId="1249998178">
    <w:abstractNumId w:val="9"/>
  </w:num>
  <w:num w:numId="4" w16cid:durableId="2134664995">
    <w:abstractNumId w:val="4"/>
  </w:num>
  <w:num w:numId="5" w16cid:durableId="694354865">
    <w:abstractNumId w:val="5"/>
  </w:num>
  <w:num w:numId="6" w16cid:durableId="1805387156">
    <w:abstractNumId w:val="3"/>
  </w:num>
  <w:num w:numId="7" w16cid:durableId="733160519">
    <w:abstractNumId w:val="0"/>
  </w:num>
  <w:num w:numId="8" w16cid:durableId="200921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E9F"/>
    <w:rsid w:val="000105C1"/>
    <w:rsid w:val="00012C09"/>
    <w:rsid w:val="0001373B"/>
    <w:rsid w:val="00013A3E"/>
    <w:rsid w:val="000147DC"/>
    <w:rsid w:val="00016CD9"/>
    <w:rsid w:val="00020030"/>
    <w:rsid w:val="0002084B"/>
    <w:rsid w:val="00020C8C"/>
    <w:rsid w:val="00022E91"/>
    <w:rsid w:val="00024284"/>
    <w:rsid w:val="0002560E"/>
    <w:rsid w:val="00025812"/>
    <w:rsid w:val="00025EEE"/>
    <w:rsid w:val="000264B3"/>
    <w:rsid w:val="00026E81"/>
    <w:rsid w:val="00030502"/>
    <w:rsid w:val="00032D78"/>
    <w:rsid w:val="000337F8"/>
    <w:rsid w:val="00033E96"/>
    <w:rsid w:val="0003404F"/>
    <w:rsid w:val="000359F7"/>
    <w:rsid w:val="00037CDD"/>
    <w:rsid w:val="0004039B"/>
    <w:rsid w:val="000450DC"/>
    <w:rsid w:val="000454A5"/>
    <w:rsid w:val="00045AF5"/>
    <w:rsid w:val="00045DA4"/>
    <w:rsid w:val="00046C5F"/>
    <w:rsid w:val="00047C95"/>
    <w:rsid w:val="00047F70"/>
    <w:rsid w:val="00050BF1"/>
    <w:rsid w:val="000522DE"/>
    <w:rsid w:val="00053A7D"/>
    <w:rsid w:val="00053CDC"/>
    <w:rsid w:val="00054511"/>
    <w:rsid w:val="0005480B"/>
    <w:rsid w:val="00056496"/>
    <w:rsid w:val="00056B37"/>
    <w:rsid w:val="00057237"/>
    <w:rsid w:val="000603FE"/>
    <w:rsid w:val="00063630"/>
    <w:rsid w:val="000662EA"/>
    <w:rsid w:val="00066DD6"/>
    <w:rsid w:val="00067B64"/>
    <w:rsid w:val="00072516"/>
    <w:rsid w:val="000731C8"/>
    <w:rsid w:val="00073558"/>
    <w:rsid w:val="0007412F"/>
    <w:rsid w:val="00076797"/>
    <w:rsid w:val="00080A5E"/>
    <w:rsid w:val="00080A71"/>
    <w:rsid w:val="0008268D"/>
    <w:rsid w:val="00083D01"/>
    <w:rsid w:val="00086035"/>
    <w:rsid w:val="00086997"/>
    <w:rsid w:val="00086E9E"/>
    <w:rsid w:val="000917A1"/>
    <w:rsid w:val="0009431B"/>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62"/>
    <w:rsid w:val="000E1BB1"/>
    <w:rsid w:val="000E2499"/>
    <w:rsid w:val="000E256F"/>
    <w:rsid w:val="000E2C37"/>
    <w:rsid w:val="000E2E4E"/>
    <w:rsid w:val="000E3780"/>
    <w:rsid w:val="000E3C08"/>
    <w:rsid w:val="000E4AE7"/>
    <w:rsid w:val="000E5A54"/>
    <w:rsid w:val="000E5E06"/>
    <w:rsid w:val="000E664B"/>
    <w:rsid w:val="000E7AA0"/>
    <w:rsid w:val="000E7CA5"/>
    <w:rsid w:val="000F1A0D"/>
    <w:rsid w:val="000F40A8"/>
    <w:rsid w:val="000F4998"/>
    <w:rsid w:val="000F57BD"/>
    <w:rsid w:val="000F6175"/>
    <w:rsid w:val="000F61C5"/>
    <w:rsid w:val="000F696A"/>
    <w:rsid w:val="00105453"/>
    <w:rsid w:val="00105EEF"/>
    <w:rsid w:val="00106863"/>
    <w:rsid w:val="00107490"/>
    <w:rsid w:val="001119E3"/>
    <w:rsid w:val="00112696"/>
    <w:rsid w:val="00112DEA"/>
    <w:rsid w:val="001133AF"/>
    <w:rsid w:val="001136EE"/>
    <w:rsid w:val="001152CB"/>
    <w:rsid w:val="001172FC"/>
    <w:rsid w:val="00117AF8"/>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22A9"/>
    <w:rsid w:val="0014329F"/>
    <w:rsid w:val="001437BF"/>
    <w:rsid w:val="001449A8"/>
    <w:rsid w:val="00145744"/>
    <w:rsid w:val="0014607F"/>
    <w:rsid w:val="00146123"/>
    <w:rsid w:val="001467B2"/>
    <w:rsid w:val="00147154"/>
    <w:rsid w:val="00147300"/>
    <w:rsid w:val="00147F58"/>
    <w:rsid w:val="0015025A"/>
    <w:rsid w:val="00153935"/>
    <w:rsid w:val="00155BF6"/>
    <w:rsid w:val="00157507"/>
    <w:rsid w:val="00161679"/>
    <w:rsid w:val="00161BCE"/>
    <w:rsid w:val="00161C43"/>
    <w:rsid w:val="00162246"/>
    <w:rsid w:val="001624E9"/>
    <w:rsid w:val="0016345D"/>
    <w:rsid w:val="001640AC"/>
    <w:rsid w:val="00164E69"/>
    <w:rsid w:val="00165CCE"/>
    <w:rsid w:val="00165F4F"/>
    <w:rsid w:val="001666E8"/>
    <w:rsid w:val="00166DBD"/>
    <w:rsid w:val="00170EC4"/>
    <w:rsid w:val="0017287E"/>
    <w:rsid w:val="00173103"/>
    <w:rsid w:val="00173AB4"/>
    <w:rsid w:val="001763B7"/>
    <w:rsid w:val="00176446"/>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0B4"/>
    <w:rsid w:val="001B1FFF"/>
    <w:rsid w:val="001B2370"/>
    <w:rsid w:val="001B2E76"/>
    <w:rsid w:val="001B3970"/>
    <w:rsid w:val="001B4C44"/>
    <w:rsid w:val="001B7BAD"/>
    <w:rsid w:val="001C0501"/>
    <w:rsid w:val="001C197C"/>
    <w:rsid w:val="001C2809"/>
    <w:rsid w:val="001C36A1"/>
    <w:rsid w:val="001C555D"/>
    <w:rsid w:val="001C70F0"/>
    <w:rsid w:val="001C7811"/>
    <w:rsid w:val="001D0C2C"/>
    <w:rsid w:val="001D1FED"/>
    <w:rsid w:val="001D2EC7"/>
    <w:rsid w:val="001D310B"/>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3AA"/>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7E0C"/>
    <w:rsid w:val="002402B8"/>
    <w:rsid w:val="0024223F"/>
    <w:rsid w:val="00243C95"/>
    <w:rsid w:val="0024527A"/>
    <w:rsid w:val="00245C62"/>
    <w:rsid w:val="0024619A"/>
    <w:rsid w:val="00246B8B"/>
    <w:rsid w:val="002475D0"/>
    <w:rsid w:val="00251F2B"/>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4F32"/>
    <w:rsid w:val="002752B5"/>
    <w:rsid w:val="00275837"/>
    <w:rsid w:val="00276496"/>
    <w:rsid w:val="002808FB"/>
    <w:rsid w:val="0028099E"/>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85D"/>
    <w:rsid w:val="002A2F42"/>
    <w:rsid w:val="002A324A"/>
    <w:rsid w:val="002A4D2B"/>
    <w:rsid w:val="002A51DC"/>
    <w:rsid w:val="002A5858"/>
    <w:rsid w:val="002A59CA"/>
    <w:rsid w:val="002B0B57"/>
    <w:rsid w:val="002B159B"/>
    <w:rsid w:val="002B259F"/>
    <w:rsid w:val="002B28AF"/>
    <w:rsid w:val="002B3F86"/>
    <w:rsid w:val="002B4594"/>
    <w:rsid w:val="002B508E"/>
    <w:rsid w:val="002B6603"/>
    <w:rsid w:val="002B66E6"/>
    <w:rsid w:val="002B7FE1"/>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3D9A"/>
    <w:rsid w:val="002E4E24"/>
    <w:rsid w:val="002E5872"/>
    <w:rsid w:val="002E6993"/>
    <w:rsid w:val="002F15DC"/>
    <w:rsid w:val="002F15FE"/>
    <w:rsid w:val="002F18FE"/>
    <w:rsid w:val="002F3A21"/>
    <w:rsid w:val="002F4648"/>
    <w:rsid w:val="002F6172"/>
    <w:rsid w:val="002F6A20"/>
    <w:rsid w:val="00302AC6"/>
    <w:rsid w:val="00302FE9"/>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E13"/>
    <w:rsid w:val="003353F5"/>
    <w:rsid w:val="00335A1B"/>
    <w:rsid w:val="003377C9"/>
    <w:rsid w:val="00341983"/>
    <w:rsid w:val="00343162"/>
    <w:rsid w:val="00345F61"/>
    <w:rsid w:val="0035018A"/>
    <w:rsid w:val="0035650E"/>
    <w:rsid w:val="0035713F"/>
    <w:rsid w:val="003574E5"/>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30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096C"/>
    <w:rsid w:val="003E1350"/>
    <w:rsid w:val="003E2347"/>
    <w:rsid w:val="003E2F63"/>
    <w:rsid w:val="003E3EA3"/>
    <w:rsid w:val="003E5753"/>
    <w:rsid w:val="003E706D"/>
    <w:rsid w:val="003F0A39"/>
    <w:rsid w:val="003F1E3B"/>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486"/>
    <w:rsid w:val="00404CC1"/>
    <w:rsid w:val="004057FD"/>
    <w:rsid w:val="00405EBD"/>
    <w:rsid w:val="00407216"/>
    <w:rsid w:val="00410889"/>
    <w:rsid w:val="00410B2B"/>
    <w:rsid w:val="0041229A"/>
    <w:rsid w:val="0041363F"/>
    <w:rsid w:val="004138CB"/>
    <w:rsid w:val="004179B4"/>
    <w:rsid w:val="004218C6"/>
    <w:rsid w:val="00421D44"/>
    <w:rsid w:val="00424164"/>
    <w:rsid w:val="004263ED"/>
    <w:rsid w:val="0042787A"/>
    <w:rsid w:val="00427D16"/>
    <w:rsid w:val="00433B00"/>
    <w:rsid w:val="00433D45"/>
    <w:rsid w:val="00433D77"/>
    <w:rsid w:val="004369F4"/>
    <w:rsid w:val="00436A3C"/>
    <w:rsid w:val="0044060E"/>
    <w:rsid w:val="004408AD"/>
    <w:rsid w:val="00441803"/>
    <w:rsid w:val="0044198B"/>
    <w:rsid w:val="00442AEC"/>
    <w:rsid w:val="00442C33"/>
    <w:rsid w:val="00445654"/>
    <w:rsid w:val="00445BA7"/>
    <w:rsid w:val="00450CD5"/>
    <w:rsid w:val="00452783"/>
    <w:rsid w:val="00454085"/>
    <w:rsid w:val="004606EB"/>
    <w:rsid w:val="004615D8"/>
    <w:rsid w:val="00461BD4"/>
    <w:rsid w:val="0046305A"/>
    <w:rsid w:val="0046326E"/>
    <w:rsid w:val="004638F8"/>
    <w:rsid w:val="00463918"/>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81D"/>
    <w:rsid w:val="004B4A69"/>
    <w:rsid w:val="004B58F4"/>
    <w:rsid w:val="004B61D9"/>
    <w:rsid w:val="004B6A1E"/>
    <w:rsid w:val="004C0B86"/>
    <w:rsid w:val="004C217D"/>
    <w:rsid w:val="004C2682"/>
    <w:rsid w:val="004C631A"/>
    <w:rsid w:val="004C7C10"/>
    <w:rsid w:val="004D315B"/>
    <w:rsid w:val="004D374D"/>
    <w:rsid w:val="004D3A0C"/>
    <w:rsid w:val="004D3EFF"/>
    <w:rsid w:val="004D6E08"/>
    <w:rsid w:val="004D7034"/>
    <w:rsid w:val="004D7D6D"/>
    <w:rsid w:val="004E00B9"/>
    <w:rsid w:val="004E0112"/>
    <w:rsid w:val="004E0715"/>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3CBC"/>
    <w:rsid w:val="00514748"/>
    <w:rsid w:val="00514BEA"/>
    <w:rsid w:val="005174B1"/>
    <w:rsid w:val="005207B1"/>
    <w:rsid w:val="00520BD8"/>
    <w:rsid w:val="0052184E"/>
    <w:rsid w:val="005221B4"/>
    <w:rsid w:val="00522FA2"/>
    <w:rsid w:val="005240AE"/>
    <w:rsid w:val="00524510"/>
    <w:rsid w:val="00525A91"/>
    <w:rsid w:val="00525CD3"/>
    <w:rsid w:val="00526FB8"/>
    <w:rsid w:val="005276CB"/>
    <w:rsid w:val="00533483"/>
    <w:rsid w:val="00533A00"/>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969"/>
    <w:rsid w:val="005A4E5F"/>
    <w:rsid w:val="005A4F88"/>
    <w:rsid w:val="005A7ADE"/>
    <w:rsid w:val="005B07E8"/>
    <w:rsid w:val="005B0BC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EC9"/>
    <w:rsid w:val="005D5FEF"/>
    <w:rsid w:val="005D7368"/>
    <w:rsid w:val="005E0E8E"/>
    <w:rsid w:val="005E11A3"/>
    <w:rsid w:val="005E1570"/>
    <w:rsid w:val="005E1CB5"/>
    <w:rsid w:val="005E2B00"/>
    <w:rsid w:val="005E3937"/>
    <w:rsid w:val="005E3CA1"/>
    <w:rsid w:val="005E3E01"/>
    <w:rsid w:val="005E4649"/>
    <w:rsid w:val="005E488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D3A"/>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24F76"/>
    <w:rsid w:val="00630231"/>
    <w:rsid w:val="006305E0"/>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7D0"/>
    <w:rsid w:val="00654E6A"/>
    <w:rsid w:val="00655A7E"/>
    <w:rsid w:val="00656B10"/>
    <w:rsid w:val="00656BE7"/>
    <w:rsid w:val="00657476"/>
    <w:rsid w:val="00657A53"/>
    <w:rsid w:val="00660133"/>
    <w:rsid w:val="00661979"/>
    <w:rsid w:val="0066197C"/>
    <w:rsid w:val="006636FE"/>
    <w:rsid w:val="00665780"/>
    <w:rsid w:val="00665A02"/>
    <w:rsid w:val="006665E4"/>
    <w:rsid w:val="0066710E"/>
    <w:rsid w:val="00667ABA"/>
    <w:rsid w:val="00667C74"/>
    <w:rsid w:val="0067068D"/>
    <w:rsid w:val="0067112D"/>
    <w:rsid w:val="006728A1"/>
    <w:rsid w:val="00674818"/>
    <w:rsid w:val="00675A64"/>
    <w:rsid w:val="00676191"/>
    <w:rsid w:val="0067621B"/>
    <w:rsid w:val="006763E3"/>
    <w:rsid w:val="006765B5"/>
    <w:rsid w:val="00677602"/>
    <w:rsid w:val="00677E6C"/>
    <w:rsid w:val="00681562"/>
    <w:rsid w:val="00681651"/>
    <w:rsid w:val="00683207"/>
    <w:rsid w:val="00684828"/>
    <w:rsid w:val="0068504D"/>
    <w:rsid w:val="00687481"/>
    <w:rsid w:val="00690D05"/>
    <w:rsid w:val="0069268B"/>
    <w:rsid w:val="006929D7"/>
    <w:rsid w:val="00692FDF"/>
    <w:rsid w:val="006949C4"/>
    <w:rsid w:val="00694DBF"/>
    <w:rsid w:val="00694FAF"/>
    <w:rsid w:val="00695F85"/>
    <w:rsid w:val="0069608D"/>
    <w:rsid w:val="006A47FC"/>
    <w:rsid w:val="006A75BC"/>
    <w:rsid w:val="006B01C9"/>
    <w:rsid w:val="006B1FD2"/>
    <w:rsid w:val="006B24E1"/>
    <w:rsid w:val="006B407F"/>
    <w:rsid w:val="006B4BC6"/>
    <w:rsid w:val="006B6F99"/>
    <w:rsid w:val="006C03EB"/>
    <w:rsid w:val="006C110D"/>
    <w:rsid w:val="006C1B6A"/>
    <w:rsid w:val="006C3C9C"/>
    <w:rsid w:val="006C4065"/>
    <w:rsid w:val="006C67F3"/>
    <w:rsid w:val="006C7011"/>
    <w:rsid w:val="006C7EB5"/>
    <w:rsid w:val="006D0A15"/>
    <w:rsid w:val="006D1F05"/>
    <w:rsid w:val="006D2D9D"/>
    <w:rsid w:val="006D4065"/>
    <w:rsid w:val="006D431A"/>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B1C"/>
    <w:rsid w:val="006F474D"/>
    <w:rsid w:val="006F52FB"/>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23C0"/>
    <w:rsid w:val="00722933"/>
    <w:rsid w:val="00724D33"/>
    <w:rsid w:val="00730167"/>
    <w:rsid w:val="0073268F"/>
    <w:rsid w:val="007352B0"/>
    <w:rsid w:val="00735C62"/>
    <w:rsid w:val="007415FE"/>
    <w:rsid w:val="0074240F"/>
    <w:rsid w:val="007425CC"/>
    <w:rsid w:val="00742D51"/>
    <w:rsid w:val="00742E76"/>
    <w:rsid w:val="00743929"/>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7E33"/>
    <w:rsid w:val="007700C1"/>
    <w:rsid w:val="0077026B"/>
    <w:rsid w:val="00771179"/>
    <w:rsid w:val="00775409"/>
    <w:rsid w:val="0077682D"/>
    <w:rsid w:val="00781CA3"/>
    <w:rsid w:val="00781DFF"/>
    <w:rsid w:val="00782BD9"/>
    <w:rsid w:val="0078482B"/>
    <w:rsid w:val="007850EE"/>
    <w:rsid w:val="00785A7C"/>
    <w:rsid w:val="00786FF2"/>
    <w:rsid w:val="007907BD"/>
    <w:rsid w:val="00790CD2"/>
    <w:rsid w:val="00791AE9"/>
    <w:rsid w:val="00791CD2"/>
    <w:rsid w:val="007932D7"/>
    <w:rsid w:val="00794854"/>
    <w:rsid w:val="00794E95"/>
    <w:rsid w:val="00795C8C"/>
    <w:rsid w:val="00795D2C"/>
    <w:rsid w:val="007973D7"/>
    <w:rsid w:val="007A2F6D"/>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213"/>
    <w:rsid w:val="007D7415"/>
    <w:rsid w:val="007D7EDB"/>
    <w:rsid w:val="007E58FE"/>
    <w:rsid w:val="007E6219"/>
    <w:rsid w:val="007F2C7B"/>
    <w:rsid w:val="007F3254"/>
    <w:rsid w:val="007F362E"/>
    <w:rsid w:val="007F3F3A"/>
    <w:rsid w:val="007F7BFA"/>
    <w:rsid w:val="0080032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64C0"/>
    <w:rsid w:val="00846D90"/>
    <w:rsid w:val="00847296"/>
    <w:rsid w:val="00851109"/>
    <w:rsid w:val="008539F7"/>
    <w:rsid w:val="008550DE"/>
    <w:rsid w:val="008554D7"/>
    <w:rsid w:val="00856C30"/>
    <w:rsid w:val="0085755A"/>
    <w:rsid w:val="00860243"/>
    <w:rsid w:val="0086043F"/>
    <w:rsid w:val="00861B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596"/>
    <w:rsid w:val="00897F57"/>
    <w:rsid w:val="008A0B12"/>
    <w:rsid w:val="008A0BE6"/>
    <w:rsid w:val="008A1760"/>
    <w:rsid w:val="008A1EC5"/>
    <w:rsid w:val="008A3D7A"/>
    <w:rsid w:val="008A4078"/>
    <w:rsid w:val="008A472D"/>
    <w:rsid w:val="008A5CB2"/>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3B83"/>
    <w:rsid w:val="008C43EF"/>
    <w:rsid w:val="008C53FD"/>
    <w:rsid w:val="008D09DE"/>
    <w:rsid w:val="008D236F"/>
    <w:rsid w:val="008D2BB3"/>
    <w:rsid w:val="008D3262"/>
    <w:rsid w:val="008D45DF"/>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3E8D"/>
    <w:rsid w:val="00965922"/>
    <w:rsid w:val="009677BD"/>
    <w:rsid w:val="00971B3D"/>
    <w:rsid w:val="00972EF6"/>
    <w:rsid w:val="00973217"/>
    <w:rsid w:val="0097343C"/>
    <w:rsid w:val="00973CA0"/>
    <w:rsid w:val="00975871"/>
    <w:rsid w:val="00975AA5"/>
    <w:rsid w:val="00976190"/>
    <w:rsid w:val="0097732C"/>
    <w:rsid w:val="00977BDB"/>
    <w:rsid w:val="00980AD7"/>
    <w:rsid w:val="00983F3B"/>
    <w:rsid w:val="00985167"/>
    <w:rsid w:val="009855B9"/>
    <w:rsid w:val="009861E7"/>
    <w:rsid w:val="0098647C"/>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5703"/>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D611C"/>
    <w:rsid w:val="009E0A3D"/>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CCF"/>
    <w:rsid w:val="00A05822"/>
    <w:rsid w:val="00A06233"/>
    <w:rsid w:val="00A0786A"/>
    <w:rsid w:val="00A079A1"/>
    <w:rsid w:val="00A12990"/>
    <w:rsid w:val="00A12B72"/>
    <w:rsid w:val="00A12CBD"/>
    <w:rsid w:val="00A145D4"/>
    <w:rsid w:val="00A14E20"/>
    <w:rsid w:val="00A159A0"/>
    <w:rsid w:val="00A16690"/>
    <w:rsid w:val="00A166A1"/>
    <w:rsid w:val="00A16D83"/>
    <w:rsid w:val="00A1764D"/>
    <w:rsid w:val="00A22EB6"/>
    <w:rsid w:val="00A24A63"/>
    <w:rsid w:val="00A260C2"/>
    <w:rsid w:val="00A2785D"/>
    <w:rsid w:val="00A30146"/>
    <w:rsid w:val="00A30704"/>
    <w:rsid w:val="00A317ED"/>
    <w:rsid w:val="00A35056"/>
    <w:rsid w:val="00A37538"/>
    <w:rsid w:val="00A40E6B"/>
    <w:rsid w:val="00A41B23"/>
    <w:rsid w:val="00A425DD"/>
    <w:rsid w:val="00A430F7"/>
    <w:rsid w:val="00A43F8A"/>
    <w:rsid w:val="00A44BAD"/>
    <w:rsid w:val="00A45012"/>
    <w:rsid w:val="00A457CA"/>
    <w:rsid w:val="00A504A9"/>
    <w:rsid w:val="00A5201B"/>
    <w:rsid w:val="00A538FF"/>
    <w:rsid w:val="00A5397A"/>
    <w:rsid w:val="00A53DC9"/>
    <w:rsid w:val="00A5481B"/>
    <w:rsid w:val="00A54B14"/>
    <w:rsid w:val="00A54BD9"/>
    <w:rsid w:val="00A54C6F"/>
    <w:rsid w:val="00A55264"/>
    <w:rsid w:val="00A56FA9"/>
    <w:rsid w:val="00A5748A"/>
    <w:rsid w:val="00A579E8"/>
    <w:rsid w:val="00A57F24"/>
    <w:rsid w:val="00A611D2"/>
    <w:rsid w:val="00A62078"/>
    <w:rsid w:val="00A63252"/>
    <w:rsid w:val="00A651E6"/>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4D6"/>
    <w:rsid w:val="00AA3B4B"/>
    <w:rsid w:val="00AA5047"/>
    <w:rsid w:val="00AA5285"/>
    <w:rsid w:val="00AA5353"/>
    <w:rsid w:val="00AA5373"/>
    <w:rsid w:val="00AB2DF7"/>
    <w:rsid w:val="00AB43EF"/>
    <w:rsid w:val="00AB6328"/>
    <w:rsid w:val="00AC0911"/>
    <w:rsid w:val="00AC120B"/>
    <w:rsid w:val="00AC1E5D"/>
    <w:rsid w:val="00AC2128"/>
    <w:rsid w:val="00AC393C"/>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9A9"/>
    <w:rsid w:val="00AE3E43"/>
    <w:rsid w:val="00AE45B5"/>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6CF3"/>
    <w:rsid w:val="00B103E0"/>
    <w:rsid w:val="00B106EC"/>
    <w:rsid w:val="00B1163C"/>
    <w:rsid w:val="00B124D2"/>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23EB1"/>
    <w:rsid w:val="00B24535"/>
    <w:rsid w:val="00B27DD2"/>
    <w:rsid w:val="00B3014E"/>
    <w:rsid w:val="00B314D8"/>
    <w:rsid w:val="00B3223A"/>
    <w:rsid w:val="00B33F8F"/>
    <w:rsid w:val="00B347DD"/>
    <w:rsid w:val="00B368B7"/>
    <w:rsid w:val="00B36FBD"/>
    <w:rsid w:val="00B3705D"/>
    <w:rsid w:val="00B37C1B"/>
    <w:rsid w:val="00B37E6C"/>
    <w:rsid w:val="00B400FF"/>
    <w:rsid w:val="00B40F69"/>
    <w:rsid w:val="00B42359"/>
    <w:rsid w:val="00B43248"/>
    <w:rsid w:val="00B432DF"/>
    <w:rsid w:val="00B44259"/>
    <w:rsid w:val="00B45B95"/>
    <w:rsid w:val="00B47192"/>
    <w:rsid w:val="00B53A61"/>
    <w:rsid w:val="00B544AB"/>
    <w:rsid w:val="00B54601"/>
    <w:rsid w:val="00B565DB"/>
    <w:rsid w:val="00B56AF4"/>
    <w:rsid w:val="00B57106"/>
    <w:rsid w:val="00B60387"/>
    <w:rsid w:val="00B60C5A"/>
    <w:rsid w:val="00B61431"/>
    <w:rsid w:val="00B6199D"/>
    <w:rsid w:val="00B634BC"/>
    <w:rsid w:val="00B65F2A"/>
    <w:rsid w:val="00B660D0"/>
    <w:rsid w:val="00B666E4"/>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7E26"/>
    <w:rsid w:val="00BB7E2B"/>
    <w:rsid w:val="00BC04BC"/>
    <w:rsid w:val="00BC20AE"/>
    <w:rsid w:val="00BC25B2"/>
    <w:rsid w:val="00BC27E6"/>
    <w:rsid w:val="00BC613F"/>
    <w:rsid w:val="00BC6158"/>
    <w:rsid w:val="00BD07A7"/>
    <w:rsid w:val="00BD1110"/>
    <w:rsid w:val="00BD1950"/>
    <w:rsid w:val="00BD20E7"/>
    <w:rsid w:val="00BD2DD7"/>
    <w:rsid w:val="00BD3C99"/>
    <w:rsid w:val="00BD4269"/>
    <w:rsid w:val="00BD51CE"/>
    <w:rsid w:val="00BD62E9"/>
    <w:rsid w:val="00BE112F"/>
    <w:rsid w:val="00BE1CC4"/>
    <w:rsid w:val="00BE2AA1"/>
    <w:rsid w:val="00BE2AA5"/>
    <w:rsid w:val="00BE5AC3"/>
    <w:rsid w:val="00BE5E67"/>
    <w:rsid w:val="00BE64FF"/>
    <w:rsid w:val="00BE6DA4"/>
    <w:rsid w:val="00BE7B7E"/>
    <w:rsid w:val="00BE7F9B"/>
    <w:rsid w:val="00BF02F6"/>
    <w:rsid w:val="00BF0B42"/>
    <w:rsid w:val="00BF116E"/>
    <w:rsid w:val="00BF3D1A"/>
    <w:rsid w:val="00BF66A8"/>
    <w:rsid w:val="00C025E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21F5"/>
    <w:rsid w:val="00C22D64"/>
    <w:rsid w:val="00C23C6E"/>
    <w:rsid w:val="00C246C4"/>
    <w:rsid w:val="00C25B37"/>
    <w:rsid w:val="00C2686A"/>
    <w:rsid w:val="00C26B54"/>
    <w:rsid w:val="00C2766A"/>
    <w:rsid w:val="00C27A69"/>
    <w:rsid w:val="00C30466"/>
    <w:rsid w:val="00C305C2"/>
    <w:rsid w:val="00C31D95"/>
    <w:rsid w:val="00C33837"/>
    <w:rsid w:val="00C340A5"/>
    <w:rsid w:val="00C34F51"/>
    <w:rsid w:val="00C352D0"/>
    <w:rsid w:val="00C37B93"/>
    <w:rsid w:val="00C421BE"/>
    <w:rsid w:val="00C42BA4"/>
    <w:rsid w:val="00C43C1F"/>
    <w:rsid w:val="00C43F6D"/>
    <w:rsid w:val="00C474BA"/>
    <w:rsid w:val="00C4781D"/>
    <w:rsid w:val="00C50124"/>
    <w:rsid w:val="00C5054A"/>
    <w:rsid w:val="00C54C15"/>
    <w:rsid w:val="00C5533F"/>
    <w:rsid w:val="00C555C5"/>
    <w:rsid w:val="00C55A77"/>
    <w:rsid w:val="00C55D23"/>
    <w:rsid w:val="00C57928"/>
    <w:rsid w:val="00C60FAB"/>
    <w:rsid w:val="00C618B1"/>
    <w:rsid w:val="00C61F0A"/>
    <w:rsid w:val="00C6388B"/>
    <w:rsid w:val="00C655C7"/>
    <w:rsid w:val="00C73445"/>
    <w:rsid w:val="00C750F8"/>
    <w:rsid w:val="00C7668E"/>
    <w:rsid w:val="00C76D0E"/>
    <w:rsid w:val="00C81793"/>
    <w:rsid w:val="00C826D1"/>
    <w:rsid w:val="00C85873"/>
    <w:rsid w:val="00C858D1"/>
    <w:rsid w:val="00C8595D"/>
    <w:rsid w:val="00C914CD"/>
    <w:rsid w:val="00C91AF8"/>
    <w:rsid w:val="00C92632"/>
    <w:rsid w:val="00C92839"/>
    <w:rsid w:val="00C942EF"/>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7C52"/>
    <w:rsid w:val="00CB04CD"/>
    <w:rsid w:val="00CB0B73"/>
    <w:rsid w:val="00CB16A0"/>
    <w:rsid w:val="00CB30F1"/>
    <w:rsid w:val="00CB46ED"/>
    <w:rsid w:val="00CB64D9"/>
    <w:rsid w:val="00CB66B4"/>
    <w:rsid w:val="00CC284B"/>
    <w:rsid w:val="00CC3F78"/>
    <w:rsid w:val="00CC4EFB"/>
    <w:rsid w:val="00CC575E"/>
    <w:rsid w:val="00CC695F"/>
    <w:rsid w:val="00CC7240"/>
    <w:rsid w:val="00CD1FE8"/>
    <w:rsid w:val="00CD368C"/>
    <w:rsid w:val="00CD4921"/>
    <w:rsid w:val="00CD5BE0"/>
    <w:rsid w:val="00CD65FF"/>
    <w:rsid w:val="00CD6831"/>
    <w:rsid w:val="00CD7505"/>
    <w:rsid w:val="00CE0763"/>
    <w:rsid w:val="00CE0ED7"/>
    <w:rsid w:val="00CE525B"/>
    <w:rsid w:val="00CE7689"/>
    <w:rsid w:val="00CE77F9"/>
    <w:rsid w:val="00CF000F"/>
    <w:rsid w:val="00CF1B52"/>
    <w:rsid w:val="00CF1D06"/>
    <w:rsid w:val="00CF2FBA"/>
    <w:rsid w:val="00CF34C7"/>
    <w:rsid w:val="00CF3B89"/>
    <w:rsid w:val="00CF44C4"/>
    <w:rsid w:val="00CF4B9E"/>
    <w:rsid w:val="00CF5D5E"/>
    <w:rsid w:val="00CF6901"/>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3642"/>
    <w:rsid w:val="00D23701"/>
    <w:rsid w:val="00D25F4B"/>
    <w:rsid w:val="00D30DBB"/>
    <w:rsid w:val="00D31A4C"/>
    <w:rsid w:val="00D32A85"/>
    <w:rsid w:val="00D33EA8"/>
    <w:rsid w:val="00D35B73"/>
    <w:rsid w:val="00D36D04"/>
    <w:rsid w:val="00D40F2A"/>
    <w:rsid w:val="00D41319"/>
    <w:rsid w:val="00D41454"/>
    <w:rsid w:val="00D42172"/>
    <w:rsid w:val="00D44A21"/>
    <w:rsid w:val="00D44E4A"/>
    <w:rsid w:val="00D4539E"/>
    <w:rsid w:val="00D453A2"/>
    <w:rsid w:val="00D45BBB"/>
    <w:rsid w:val="00D50766"/>
    <w:rsid w:val="00D50E48"/>
    <w:rsid w:val="00D510B8"/>
    <w:rsid w:val="00D515AF"/>
    <w:rsid w:val="00D51913"/>
    <w:rsid w:val="00D5198D"/>
    <w:rsid w:val="00D51C58"/>
    <w:rsid w:val="00D51FCD"/>
    <w:rsid w:val="00D526E1"/>
    <w:rsid w:val="00D52C9B"/>
    <w:rsid w:val="00D54FD4"/>
    <w:rsid w:val="00D56004"/>
    <w:rsid w:val="00D563E5"/>
    <w:rsid w:val="00D56676"/>
    <w:rsid w:val="00D57084"/>
    <w:rsid w:val="00D6269D"/>
    <w:rsid w:val="00D62891"/>
    <w:rsid w:val="00D634F1"/>
    <w:rsid w:val="00D63FFA"/>
    <w:rsid w:val="00D67BA3"/>
    <w:rsid w:val="00D701AE"/>
    <w:rsid w:val="00D737F5"/>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37A"/>
    <w:rsid w:val="00D949F5"/>
    <w:rsid w:val="00D94F02"/>
    <w:rsid w:val="00D961A8"/>
    <w:rsid w:val="00DA0BDE"/>
    <w:rsid w:val="00DA3090"/>
    <w:rsid w:val="00DA315A"/>
    <w:rsid w:val="00DA3A95"/>
    <w:rsid w:val="00DA48DD"/>
    <w:rsid w:val="00DA4A7B"/>
    <w:rsid w:val="00DA5998"/>
    <w:rsid w:val="00DA632B"/>
    <w:rsid w:val="00DA7542"/>
    <w:rsid w:val="00DA78A1"/>
    <w:rsid w:val="00DB026C"/>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60CC"/>
    <w:rsid w:val="00DE00C4"/>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DE6"/>
    <w:rsid w:val="00E01F84"/>
    <w:rsid w:val="00E02062"/>
    <w:rsid w:val="00E0287A"/>
    <w:rsid w:val="00E030E3"/>
    <w:rsid w:val="00E032F8"/>
    <w:rsid w:val="00E03CCB"/>
    <w:rsid w:val="00E04772"/>
    <w:rsid w:val="00E06442"/>
    <w:rsid w:val="00E0725E"/>
    <w:rsid w:val="00E0781E"/>
    <w:rsid w:val="00E107A6"/>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45"/>
    <w:rsid w:val="00E33F91"/>
    <w:rsid w:val="00E374A6"/>
    <w:rsid w:val="00E377A6"/>
    <w:rsid w:val="00E400B2"/>
    <w:rsid w:val="00E408C7"/>
    <w:rsid w:val="00E40E9F"/>
    <w:rsid w:val="00E4138C"/>
    <w:rsid w:val="00E417A6"/>
    <w:rsid w:val="00E42436"/>
    <w:rsid w:val="00E425B1"/>
    <w:rsid w:val="00E45BB5"/>
    <w:rsid w:val="00E45C25"/>
    <w:rsid w:val="00E4616C"/>
    <w:rsid w:val="00E46667"/>
    <w:rsid w:val="00E503B9"/>
    <w:rsid w:val="00E50FA4"/>
    <w:rsid w:val="00E558B8"/>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6B23"/>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08F8"/>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E0"/>
    <w:rsid w:val="00F12DF6"/>
    <w:rsid w:val="00F13144"/>
    <w:rsid w:val="00F152C2"/>
    <w:rsid w:val="00F15547"/>
    <w:rsid w:val="00F213F6"/>
    <w:rsid w:val="00F218EB"/>
    <w:rsid w:val="00F22F2B"/>
    <w:rsid w:val="00F231DF"/>
    <w:rsid w:val="00F243AB"/>
    <w:rsid w:val="00F248C0"/>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9007B"/>
    <w:rsid w:val="00F91BC6"/>
    <w:rsid w:val="00F94332"/>
    <w:rsid w:val="00F94461"/>
    <w:rsid w:val="00F94D26"/>
    <w:rsid w:val="00F96CF0"/>
    <w:rsid w:val="00F9742E"/>
    <w:rsid w:val="00FA30D7"/>
    <w:rsid w:val="00FA4827"/>
    <w:rsid w:val="00FA5CF2"/>
    <w:rsid w:val="00FB0B5A"/>
    <w:rsid w:val="00FB0ED2"/>
    <w:rsid w:val="00FB109A"/>
    <w:rsid w:val="00FB1338"/>
    <w:rsid w:val="00FB1F60"/>
    <w:rsid w:val="00FB27EB"/>
    <w:rsid w:val="00FB406F"/>
    <w:rsid w:val="00FB4E80"/>
    <w:rsid w:val="00FB584E"/>
    <w:rsid w:val="00FB6B23"/>
    <w:rsid w:val="00FB7813"/>
    <w:rsid w:val="00FB7D34"/>
    <w:rsid w:val="00FC0778"/>
    <w:rsid w:val="00FC585F"/>
    <w:rsid w:val="00FC61F1"/>
    <w:rsid w:val="00FC69FD"/>
    <w:rsid w:val="00FD0FB4"/>
    <w:rsid w:val="00FD1C2E"/>
    <w:rsid w:val="00FD22A4"/>
    <w:rsid w:val="00FD3226"/>
    <w:rsid w:val="00FD402C"/>
    <w:rsid w:val="00FD5A0B"/>
    <w:rsid w:val="00FE1FF7"/>
    <w:rsid w:val="00FE285E"/>
    <w:rsid w:val="00FE6410"/>
    <w:rsid w:val="00FE6A41"/>
    <w:rsid w:val="00FE6D68"/>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Balan Sobhana, Jyolsna</cp:lastModifiedBy>
  <cp:revision>7</cp:revision>
  <cp:lastPrinted>2022-11-16T18:28:00Z</cp:lastPrinted>
  <dcterms:created xsi:type="dcterms:W3CDTF">2023-01-25T15:53:00Z</dcterms:created>
  <dcterms:modified xsi:type="dcterms:W3CDTF">2023-01-25T15:57:00Z</dcterms:modified>
</cp:coreProperties>
</file>