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1300253" w:rsidR="00355324" w:rsidRPr="00BB0668" w:rsidRDefault="00EE0B3B"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1D7256">
        <w:rPr>
          <w:rFonts w:ascii="Arial" w:hAnsi="Arial" w:cs="Arial"/>
          <w:color w:val="000000"/>
          <w:szCs w:val="24"/>
        </w:rPr>
        <w:t>25</w:t>
      </w:r>
      <w:r w:rsidR="00355324">
        <w:rPr>
          <w:rFonts w:ascii="Arial" w:hAnsi="Arial" w:cs="Arial"/>
          <w:color w:val="000000"/>
          <w:szCs w:val="24"/>
        </w:rPr>
        <w:t>, 202</w:t>
      </w:r>
      <w:r w:rsidR="001D7256">
        <w:rPr>
          <w:rFonts w:ascii="Arial" w:hAnsi="Arial" w:cs="Arial"/>
          <w:color w:val="000000"/>
          <w:szCs w:val="24"/>
        </w:rPr>
        <w:t>3</w:t>
      </w:r>
    </w:p>
    <w:p w14:paraId="66B54656" w14:textId="12FB50C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A4625" w:rsidRPr="00EA4625">
        <w:rPr>
          <w:rFonts w:ascii="Arial" w:hAnsi="Arial" w:cs="Arial"/>
          <w:noProof/>
          <w:sz w:val="24"/>
          <w:szCs w:val="24"/>
        </w:rPr>
        <w:t>A-2019-3011319</w:t>
      </w:r>
    </w:p>
    <w:p w14:paraId="53583C50" w14:textId="6EC7A1C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D7256" w:rsidRPr="001D7256">
        <w:rPr>
          <w:rFonts w:ascii="Arial" w:hAnsi="Arial" w:cs="Arial"/>
          <w:noProof/>
          <w:sz w:val="24"/>
          <w:szCs w:val="24"/>
        </w:rPr>
        <w:t>1122362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2CC5A42" w:rsidR="00355324" w:rsidRPr="006878DE" w:rsidRDefault="001D7256" w:rsidP="00355324">
      <w:pPr>
        <w:outlineLvl w:val="0"/>
        <w:rPr>
          <w:rFonts w:ascii="Arial" w:hAnsi="Arial" w:cs="Arial"/>
          <w:noProof/>
          <w:sz w:val="24"/>
          <w:szCs w:val="24"/>
          <w:highlight w:val="yellow"/>
        </w:rPr>
      </w:pPr>
      <w:r w:rsidRPr="001D7256">
        <w:rPr>
          <w:rFonts w:ascii="Arial" w:hAnsi="Arial" w:cs="Arial"/>
          <w:noProof/>
          <w:sz w:val="24"/>
          <w:szCs w:val="24"/>
        </w:rPr>
        <w:t>MICHAEL</w:t>
      </w:r>
      <w:r>
        <w:rPr>
          <w:rFonts w:ascii="Arial" w:hAnsi="Arial" w:cs="Arial"/>
          <w:noProof/>
          <w:sz w:val="24"/>
          <w:szCs w:val="24"/>
        </w:rPr>
        <w:t xml:space="preserve"> </w:t>
      </w:r>
      <w:r w:rsidRPr="001D7256">
        <w:rPr>
          <w:rFonts w:ascii="Arial" w:hAnsi="Arial" w:cs="Arial"/>
          <w:noProof/>
          <w:sz w:val="24"/>
          <w:szCs w:val="24"/>
        </w:rPr>
        <w:t>LARSEN</w:t>
      </w:r>
    </w:p>
    <w:p w14:paraId="7E494CA7" w14:textId="08E0A894" w:rsidR="00355324" w:rsidRPr="006878DE" w:rsidRDefault="001D7256" w:rsidP="00355324">
      <w:pPr>
        <w:outlineLvl w:val="0"/>
        <w:rPr>
          <w:rFonts w:ascii="Arial" w:hAnsi="Arial" w:cs="Arial"/>
          <w:sz w:val="24"/>
          <w:szCs w:val="24"/>
          <w:highlight w:val="yellow"/>
        </w:rPr>
      </w:pPr>
      <w:r w:rsidRPr="001D7256">
        <w:rPr>
          <w:rFonts w:ascii="Arial" w:hAnsi="Arial" w:cs="Arial"/>
          <w:noProof/>
          <w:sz w:val="24"/>
          <w:szCs w:val="24"/>
        </w:rPr>
        <w:t>PURE ENERGY USA PA LLC</w:t>
      </w:r>
    </w:p>
    <w:p w14:paraId="5D0EA9B0" w14:textId="414AE996" w:rsidR="00355324" w:rsidRDefault="001D7256" w:rsidP="00355324">
      <w:pPr>
        <w:outlineLvl w:val="0"/>
        <w:rPr>
          <w:rFonts w:ascii="Arial" w:hAnsi="Arial" w:cs="Arial"/>
          <w:sz w:val="24"/>
          <w:szCs w:val="24"/>
        </w:rPr>
      </w:pPr>
      <w:r w:rsidRPr="001D7256">
        <w:rPr>
          <w:rFonts w:ascii="Arial" w:hAnsi="Arial" w:cs="Arial"/>
          <w:noProof/>
          <w:sz w:val="24"/>
          <w:szCs w:val="24"/>
        </w:rPr>
        <w:t>compliance@pureenergyus.com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C9DBAA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D7256" w:rsidRPr="001D7256">
        <w:rPr>
          <w:rFonts w:ascii="Arial" w:hAnsi="Arial" w:cs="Arial"/>
          <w:noProof/>
          <w:sz w:val="24"/>
          <w:szCs w:val="24"/>
        </w:rPr>
        <w:t>October 3,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1D7256" w:rsidRPr="001D7256">
        <w:rPr>
          <w:rFonts w:ascii="Arial" w:hAnsi="Arial" w:cs="Arial"/>
          <w:noProof/>
          <w:sz w:val="24"/>
          <w:szCs w:val="24"/>
        </w:rPr>
        <w:t>April</w:t>
      </w:r>
      <w:r w:rsidRPr="001D7256">
        <w:rPr>
          <w:rFonts w:ascii="Arial" w:hAnsi="Arial" w:cs="Arial"/>
          <w:noProof/>
          <w:sz w:val="24"/>
          <w:szCs w:val="24"/>
        </w:rPr>
        <w:t xml:space="preserve"> </w:t>
      </w:r>
      <w:r w:rsidR="001D7256" w:rsidRPr="001D7256">
        <w:rPr>
          <w:rFonts w:ascii="Arial" w:hAnsi="Arial" w:cs="Arial"/>
          <w:noProof/>
          <w:sz w:val="24"/>
          <w:szCs w:val="24"/>
        </w:rPr>
        <w:t>21</w:t>
      </w:r>
      <w:r w:rsidRPr="001D7256">
        <w:rPr>
          <w:rFonts w:ascii="Arial" w:hAnsi="Arial" w:cs="Arial"/>
          <w:noProof/>
          <w:sz w:val="24"/>
          <w:szCs w:val="24"/>
        </w:rPr>
        <w:t xml:space="preserve">, </w:t>
      </w:r>
      <w:r w:rsidR="001D7256" w:rsidRPr="001D7256">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A45DB99"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A462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D7256"/>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A4625"/>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3977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2023-01-25T18:44:00Z</dcterms:created>
  <dcterms:modified xsi:type="dcterms:W3CDTF">2023-01-25T18:44:00Z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