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6DEBB19"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1B4E5E">
        <w:rPr>
          <w:rFonts w:ascii="Arial" w:hAnsi="Arial" w:cs="Arial"/>
          <w:color w:val="000000"/>
          <w:szCs w:val="24"/>
        </w:rPr>
        <w:t>1</w:t>
      </w:r>
      <w:r w:rsidR="00355324">
        <w:rPr>
          <w:rFonts w:ascii="Arial" w:hAnsi="Arial" w:cs="Arial"/>
          <w:color w:val="000000"/>
          <w:szCs w:val="24"/>
        </w:rPr>
        <w:t>, 202</w:t>
      </w:r>
      <w:r w:rsidR="001B4E5E">
        <w:rPr>
          <w:rFonts w:ascii="Arial" w:hAnsi="Arial" w:cs="Arial"/>
          <w:color w:val="000000"/>
          <w:szCs w:val="24"/>
        </w:rPr>
        <w:t>3</w:t>
      </w:r>
    </w:p>
    <w:p w14:paraId="66B54656" w14:textId="163C448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B4E5E" w:rsidRPr="001B4E5E">
        <w:rPr>
          <w:rFonts w:ascii="Arial" w:hAnsi="Arial" w:cs="Arial"/>
          <w:noProof/>
          <w:sz w:val="24"/>
          <w:szCs w:val="24"/>
        </w:rPr>
        <w:t>A-2016-2553259</w:t>
      </w:r>
    </w:p>
    <w:p w14:paraId="53583C50" w14:textId="497BBD4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B4E5E" w:rsidRPr="001B4E5E">
        <w:rPr>
          <w:rFonts w:ascii="Arial" w:hAnsi="Arial" w:cs="Arial"/>
          <w:noProof/>
          <w:sz w:val="24"/>
          <w:szCs w:val="24"/>
        </w:rPr>
        <w:t>1118934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911227B" w:rsidR="00355324" w:rsidRPr="006878DE" w:rsidRDefault="001B4E5E" w:rsidP="00355324">
      <w:pPr>
        <w:outlineLvl w:val="0"/>
        <w:rPr>
          <w:rFonts w:ascii="Arial" w:hAnsi="Arial" w:cs="Arial"/>
          <w:noProof/>
          <w:sz w:val="24"/>
          <w:szCs w:val="24"/>
          <w:highlight w:val="yellow"/>
        </w:rPr>
      </w:pPr>
      <w:r w:rsidRPr="001B4E5E">
        <w:rPr>
          <w:rFonts w:ascii="Arial" w:hAnsi="Arial" w:cs="Arial"/>
          <w:noProof/>
          <w:sz w:val="24"/>
          <w:szCs w:val="24"/>
        </w:rPr>
        <w:t>MICHAEL SENFF</w:t>
      </w:r>
    </w:p>
    <w:p w14:paraId="7E494CA7" w14:textId="78E8C19E" w:rsidR="00355324" w:rsidRPr="006878DE" w:rsidRDefault="001B4E5E" w:rsidP="00355324">
      <w:pPr>
        <w:outlineLvl w:val="0"/>
        <w:rPr>
          <w:rFonts w:ascii="Arial" w:hAnsi="Arial" w:cs="Arial"/>
          <w:sz w:val="24"/>
          <w:szCs w:val="24"/>
          <w:highlight w:val="yellow"/>
        </w:rPr>
      </w:pPr>
      <w:r w:rsidRPr="001B4E5E">
        <w:rPr>
          <w:rFonts w:ascii="Arial" w:hAnsi="Arial" w:cs="Arial"/>
          <w:noProof/>
          <w:sz w:val="24"/>
          <w:szCs w:val="24"/>
        </w:rPr>
        <w:t>ADVANTAGE ENERGY PARTNERS LLC</w:t>
      </w:r>
    </w:p>
    <w:p w14:paraId="5D0EA9B0" w14:textId="0EB1F7C2" w:rsidR="00355324" w:rsidRDefault="001B4E5E" w:rsidP="00355324">
      <w:pPr>
        <w:outlineLvl w:val="0"/>
        <w:rPr>
          <w:rFonts w:ascii="Arial" w:hAnsi="Arial" w:cs="Arial"/>
          <w:sz w:val="24"/>
          <w:szCs w:val="24"/>
        </w:rPr>
      </w:pPr>
      <w:r w:rsidRPr="001B4E5E">
        <w:rPr>
          <w:rFonts w:ascii="Arial" w:hAnsi="Arial" w:cs="Arial"/>
          <w:noProof/>
          <w:sz w:val="24"/>
          <w:szCs w:val="24"/>
        </w:rPr>
        <w:t>MSENFF@ADVANTAGEENERGYPARTNERS.COM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2D578E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B4E5E" w:rsidRPr="001B4E5E">
        <w:rPr>
          <w:rFonts w:ascii="Arial" w:hAnsi="Arial" w:cs="Arial"/>
          <w:noProof/>
          <w:sz w:val="24"/>
          <w:szCs w:val="24"/>
        </w:rPr>
        <w:t>August 11,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B4E5E">
        <w:rPr>
          <w:rFonts w:ascii="Arial" w:hAnsi="Arial" w:cs="Arial"/>
          <w:sz w:val="24"/>
          <w:szCs w:val="24"/>
        </w:rPr>
        <w:t xml:space="preserve">on </w:t>
      </w:r>
      <w:r w:rsidRPr="001B4E5E">
        <w:rPr>
          <w:rFonts w:ascii="Arial" w:hAnsi="Arial" w:cs="Arial"/>
          <w:noProof/>
          <w:sz w:val="24"/>
          <w:szCs w:val="24"/>
        </w:rPr>
        <w:t>M</w:t>
      </w:r>
      <w:r w:rsidR="001B4E5E" w:rsidRPr="001B4E5E">
        <w:rPr>
          <w:rFonts w:ascii="Arial" w:hAnsi="Arial" w:cs="Arial"/>
          <w:noProof/>
          <w:sz w:val="24"/>
          <w:szCs w:val="24"/>
        </w:rPr>
        <w:t>ay</w:t>
      </w:r>
      <w:r w:rsidRPr="001B4E5E">
        <w:rPr>
          <w:rFonts w:ascii="Arial" w:hAnsi="Arial" w:cs="Arial"/>
          <w:noProof/>
          <w:sz w:val="24"/>
          <w:szCs w:val="24"/>
        </w:rPr>
        <w:t xml:space="preserve"> </w:t>
      </w:r>
      <w:r w:rsidR="001B4E5E" w:rsidRPr="001B4E5E">
        <w:rPr>
          <w:rFonts w:ascii="Arial" w:hAnsi="Arial" w:cs="Arial"/>
          <w:noProof/>
          <w:sz w:val="24"/>
          <w:szCs w:val="24"/>
        </w:rPr>
        <w:t>5</w:t>
      </w:r>
      <w:r w:rsidRPr="001B4E5E">
        <w:rPr>
          <w:rFonts w:ascii="Arial" w:hAnsi="Arial" w:cs="Arial"/>
          <w:noProof/>
          <w:sz w:val="24"/>
          <w:szCs w:val="24"/>
        </w:rPr>
        <w:t xml:space="preserve">, </w:t>
      </w:r>
      <w:r w:rsidR="001B4E5E" w:rsidRPr="001B4E5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D10A04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B4E5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B4E5E"/>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2023-02-01T14:23:00Z</dcterms:created>
  <dcterms:modified xsi:type="dcterms:W3CDTF">2023-02-01T14:23:00Z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