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AB1EC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AB1EC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AB1EC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1AFC96" w14:textId="3D57647A" w:rsidR="00CF1D2B" w:rsidRPr="007A4C3A" w:rsidRDefault="0039010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New Garden</w:t>
      </w:r>
      <w:r w:rsidR="004F5365">
        <w:rPr>
          <w:rFonts w:ascii="Times New Roman" w:hAnsi="Times New Roman" w:cs="Times New Roman"/>
          <w:spacing w:val="-3"/>
        </w:rPr>
        <w:t xml:space="preserve"> Center</w:t>
      </w:r>
      <w:r>
        <w:rPr>
          <w:rFonts w:ascii="Times New Roman" w:hAnsi="Times New Roman" w:cs="Times New Roman"/>
          <w:spacing w:val="-3"/>
        </w:rPr>
        <w:t xml:space="preserve"> LLC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0FB148F3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7E74F09E" w14:textId="5A6E4E28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39010D">
        <w:rPr>
          <w:rFonts w:ascii="Times New Roman" w:hAnsi="Times New Roman" w:cs="Times New Roman"/>
          <w:spacing w:val="-3"/>
        </w:rPr>
        <w:t>C-2022-3037260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2EAE6D28" w:rsidR="00CF1D2B" w:rsidRPr="007A4C3A" w:rsidRDefault="0039010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Aqua Pennsylvania Wastewater Inc</w:t>
      </w:r>
      <w:r w:rsidR="00303872">
        <w:rPr>
          <w:rFonts w:ascii="Times New Roman" w:hAnsi="Times New Roman" w:cs="Times New Roman"/>
          <w:spacing w:val="-3"/>
        </w:rPr>
        <w:t>.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34FA5C6" w14:textId="77777777" w:rsidR="00FB0B9D" w:rsidRPr="00FB0B9D" w:rsidRDefault="00AC17E8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FB0B9D">
        <w:rPr>
          <w:rFonts w:ascii="Times New Roman" w:hAnsi="Times New Roman" w:cs="Times New Roman"/>
          <w:b/>
          <w:bCs/>
          <w:spacing w:val="-3"/>
        </w:rPr>
        <w:t>FIRST INTERIM ORDER</w:t>
      </w:r>
    </w:p>
    <w:p w14:paraId="3109DD7B" w14:textId="0488E897" w:rsidR="00DC347B" w:rsidRDefault="007623D0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DENYING </w:t>
      </w:r>
      <w:r w:rsidR="00B9063E">
        <w:rPr>
          <w:rFonts w:ascii="Times New Roman" w:hAnsi="Times New Roman" w:cs="Times New Roman"/>
          <w:b/>
          <w:bCs/>
          <w:spacing w:val="-3"/>
          <w:u w:val="single"/>
        </w:rPr>
        <w:t>RESPONDENT’S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MOTION TO DISMISS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1D52C49C" w14:textId="77777777" w:rsidR="00AB1EC1" w:rsidRPr="007A4C3A" w:rsidRDefault="00AB1EC1" w:rsidP="00FB0B9D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F84DB3B" w14:textId="75E46EAB" w:rsidR="00A9204E" w:rsidRDefault="00A51A84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On December 16, 2022, </w:t>
      </w:r>
      <w:r>
        <w:rPr>
          <w:rFonts w:ascii="Times New Roman" w:hAnsi="Times New Roman" w:cs="Times New Roman"/>
          <w:spacing w:val="-3"/>
        </w:rPr>
        <w:t>New Garden Center LLC (Complainant) filed a Formal Complain</w:t>
      </w:r>
      <w:r w:rsidR="00303872">
        <w:rPr>
          <w:rFonts w:ascii="Times New Roman" w:hAnsi="Times New Roman" w:cs="Times New Roman"/>
          <w:spacing w:val="-3"/>
        </w:rPr>
        <w:t>t against Aqua Pennsylvania Wastewater Inc.</w:t>
      </w:r>
      <w:r w:rsidR="005648F2">
        <w:rPr>
          <w:rFonts w:ascii="Times New Roman" w:hAnsi="Times New Roman" w:cs="Times New Roman"/>
          <w:spacing w:val="-3"/>
        </w:rPr>
        <w:t xml:space="preserve"> (Respondent or Aqua Wastewater).  Respondent filed its answer to the Formal Complaint</w:t>
      </w:r>
      <w:r w:rsidR="00403845">
        <w:rPr>
          <w:rFonts w:ascii="Times New Roman" w:hAnsi="Times New Roman" w:cs="Times New Roman"/>
          <w:spacing w:val="-3"/>
        </w:rPr>
        <w:t xml:space="preserve"> on January 5, 2023.  </w:t>
      </w:r>
    </w:p>
    <w:p w14:paraId="577692E0" w14:textId="7AED85D8" w:rsidR="00723B87" w:rsidRDefault="00723B87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34B3F2" w14:textId="145CED2E" w:rsidR="00723B87" w:rsidRDefault="00723B87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Call-In Telephone Hearing Notice was served on January 9, 2023.  </w:t>
      </w:r>
      <w:r w:rsidR="0083535F">
        <w:rPr>
          <w:rFonts w:ascii="Times New Roman" w:hAnsi="Times New Roman" w:cs="Times New Roman"/>
          <w:spacing w:val="-3"/>
        </w:rPr>
        <w:t xml:space="preserve">I issued a Prehearing Order for Telephone Hearing on </w:t>
      </w:r>
      <w:r w:rsidR="00EA25C9">
        <w:rPr>
          <w:rFonts w:ascii="Times New Roman" w:hAnsi="Times New Roman" w:cs="Times New Roman"/>
          <w:spacing w:val="-3"/>
        </w:rPr>
        <w:t xml:space="preserve">January 9, 2023.  </w:t>
      </w:r>
    </w:p>
    <w:p w14:paraId="4C03AC3E" w14:textId="43F3AFA6" w:rsidR="00EA25C9" w:rsidRDefault="00EA25C9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6A64712" w14:textId="3B721F7F" w:rsidR="00EA25C9" w:rsidRDefault="00EA25C9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January 10, 2023, Margaret A. Morris, Esquire, entered her appearance on behalf of Respondent.  </w:t>
      </w:r>
    </w:p>
    <w:p w14:paraId="242F13D2" w14:textId="3D181A1C" w:rsidR="0003230C" w:rsidRDefault="0003230C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0AE6E33" w14:textId="585E430A" w:rsidR="0003230C" w:rsidRDefault="0003230C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January 25, 2023, counsel for Respondent filed a motion to dismiss the Formal Complaint because Complainant is a corporation </w:t>
      </w:r>
      <w:r w:rsidR="0062139B">
        <w:rPr>
          <w:rFonts w:ascii="Times New Roman" w:hAnsi="Times New Roman" w:cs="Times New Roman"/>
          <w:spacing w:val="-3"/>
        </w:rPr>
        <w:t>and must be represented by counsel in an adversarial proceeding</w:t>
      </w:r>
      <w:r w:rsidR="004D060B">
        <w:rPr>
          <w:rFonts w:ascii="Times New Roman" w:hAnsi="Times New Roman" w:cs="Times New Roman"/>
          <w:spacing w:val="-3"/>
        </w:rPr>
        <w:t xml:space="preserve"> before the Commission</w:t>
      </w:r>
      <w:r w:rsidR="00AF375C">
        <w:rPr>
          <w:rFonts w:ascii="Times New Roman" w:hAnsi="Times New Roman" w:cs="Times New Roman"/>
          <w:spacing w:val="-3"/>
        </w:rPr>
        <w:t xml:space="preserve">.  52 Pa. Code §§ </w:t>
      </w:r>
      <w:r w:rsidR="004D060B">
        <w:rPr>
          <w:rFonts w:ascii="Times New Roman" w:hAnsi="Times New Roman" w:cs="Times New Roman"/>
          <w:spacing w:val="-3"/>
        </w:rPr>
        <w:t xml:space="preserve">1.21 and 1.22.  </w:t>
      </w:r>
    </w:p>
    <w:p w14:paraId="333ECCCC" w14:textId="0B4372BF" w:rsidR="008F5A56" w:rsidRDefault="008F5A56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595CB8D" w14:textId="3299BBF2" w:rsidR="008F5A56" w:rsidRDefault="008F5A56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February 1, 2023, </w:t>
      </w:r>
      <w:r w:rsidR="002435D6">
        <w:rPr>
          <w:rFonts w:ascii="Times New Roman" w:hAnsi="Times New Roman" w:cs="Times New Roman"/>
          <w:spacing w:val="-3"/>
        </w:rPr>
        <w:t xml:space="preserve">a Notice of Entry of Appearance was filed by </w:t>
      </w:r>
      <w:r w:rsidR="00B91121">
        <w:rPr>
          <w:rFonts w:ascii="Times New Roman" w:hAnsi="Times New Roman" w:cs="Times New Roman"/>
          <w:spacing w:val="-3"/>
        </w:rPr>
        <w:t>Michael F. Schlei</w:t>
      </w:r>
      <w:r w:rsidR="00F6501F">
        <w:rPr>
          <w:rFonts w:ascii="Times New Roman" w:hAnsi="Times New Roman" w:cs="Times New Roman"/>
          <w:spacing w:val="-3"/>
        </w:rPr>
        <w:t xml:space="preserve">gh, Esquire, to enter the appearance of </w:t>
      </w:r>
      <w:r w:rsidR="00003B25">
        <w:rPr>
          <w:rFonts w:ascii="Times New Roman" w:hAnsi="Times New Roman" w:cs="Times New Roman"/>
          <w:spacing w:val="-3"/>
        </w:rPr>
        <w:t xml:space="preserve">Hardin Thompson, P.C., </w:t>
      </w:r>
      <w:r w:rsidR="006A325B">
        <w:rPr>
          <w:rFonts w:ascii="Times New Roman" w:hAnsi="Times New Roman" w:cs="Times New Roman"/>
          <w:spacing w:val="-3"/>
        </w:rPr>
        <w:t>Kenneth J. Hardin II, Esquire</w:t>
      </w:r>
      <w:r w:rsidR="00424E07">
        <w:rPr>
          <w:rFonts w:ascii="Times New Roman" w:hAnsi="Times New Roman" w:cs="Times New Roman"/>
          <w:spacing w:val="-3"/>
        </w:rPr>
        <w:t>,</w:t>
      </w:r>
      <w:r w:rsidR="006A325B">
        <w:rPr>
          <w:rFonts w:ascii="Times New Roman" w:hAnsi="Times New Roman" w:cs="Times New Roman"/>
          <w:spacing w:val="-3"/>
        </w:rPr>
        <w:t xml:space="preserve"> and Michael F. Schleigh, Esquire</w:t>
      </w:r>
      <w:r w:rsidR="00424E07">
        <w:rPr>
          <w:rFonts w:ascii="Times New Roman" w:hAnsi="Times New Roman" w:cs="Times New Roman"/>
          <w:spacing w:val="-3"/>
        </w:rPr>
        <w:t>,</w:t>
      </w:r>
      <w:r w:rsidR="006A325B">
        <w:rPr>
          <w:rFonts w:ascii="Times New Roman" w:hAnsi="Times New Roman" w:cs="Times New Roman"/>
          <w:spacing w:val="-3"/>
        </w:rPr>
        <w:t xml:space="preserve"> </w:t>
      </w:r>
      <w:r w:rsidR="007137B3">
        <w:rPr>
          <w:rFonts w:ascii="Times New Roman" w:hAnsi="Times New Roman" w:cs="Times New Roman"/>
          <w:spacing w:val="-3"/>
        </w:rPr>
        <w:t xml:space="preserve">on behalf of Complainant.  </w:t>
      </w:r>
    </w:p>
    <w:p w14:paraId="21873353" w14:textId="5AC8B771" w:rsidR="005B0D3B" w:rsidRDefault="005B0D3B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1323E0B" w14:textId="7CF30026" w:rsidR="005B0D3B" w:rsidRDefault="005B0D3B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On February 1, 2023, </w:t>
      </w:r>
      <w:r w:rsidR="008C2A30">
        <w:rPr>
          <w:rFonts w:ascii="Times New Roman" w:hAnsi="Times New Roman" w:cs="Times New Roman"/>
          <w:spacing w:val="-3"/>
        </w:rPr>
        <w:t xml:space="preserve">Complainant filed an answer to Respondent’s motion to dismiss averring that the motion to dismiss is moot because </w:t>
      </w:r>
      <w:r w:rsidR="002E6F83">
        <w:rPr>
          <w:rFonts w:ascii="Times New Roman" w:hAnsi="Times New Roman" w:cs="Times New Roman"/>
          <w:spacing w:val="-3"/>
        </w:rPr>
        <w:t xml:space="preserve">counsel entered an appearance on behalf of Complainant.  </w:t>
      </w:r>
    </w:p>
    <w:p w14:paraId="1159ABA4" w14:textId="381A738B" w:rsidR="002E6F83" w:rsidRDefault="002E6F83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9CF617A" w14:textId="739C39A5" w:rsidR="002E6F83" w:rsidRDefault="009D2859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Since Complainant is represented in this proceeding by counsel, Respondent’s motion to dismiss is moot and will be denied.  </w:t>
      </w:r>
    </w:p>
    <w:p w14:paraId="4B5C6D0C" w14:textId="69FD4391" w:rsidR="00B61F4A" w:rsidRDefault="00B61F4A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415F7CE" w14:textId="77777777" w:rsidR="00FB0B9D" w:rsidRDefault="00FB0B9D" w:rsidP="00A51A8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9165594" w14:textId="77777777" w:rsidR="00987877" w:rsidRPr="00987877" w:rsidRDefault="00987877" w:rsidP="00987877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87877">
        <w:rPr>
          <w:rFonts w:ascii="Times New Roman" w:hAnsi="Times New Roman" w:cs="Times New Roman"/>
          <w:spacing w:val="-3"/>
        </w:rPr>
        <w:t>THEREFORE,</w:t>
      </w:r>
    </w:p>
    <w:p w14:paraId="58DDDB31" w14:textId="77777777" w:rsidR="00987877" w:rsidRPr="00987877" w:rsidRDefault="00987877" w:rsidP="00987877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22ECB21" w14:textId="095B240A" w:rsidR="00987877" w:rsidRPr="00987877" w:rsidRDefault="00987877" w:rsidP="00987877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87877">
        <w:rPr>
          <w:rFonts w:ascii="Times New Roman" w:hAnsi="Times New Roman" w:cs="Times New Roman"/>
          <w:spacing w:val="-3"/>
        </w:rPr>
        <w:t>IT IS ORDERED:</w:t>
      </w:r>
    </w:p>
    <w:p w14:paraId="68339324" w14:textId="77777777" w:rsidR="00987877" w:rsidRPr="00987877" w:rsidRDefault="00987877" w:rsidP="00987877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141F0FB" w14:textId="5E697DB5" w:rsidR="00364E00" w:rsidRPr="00077D94" w:rsidRDefault="00987877" w:rsidP="00012CCB">
      <w:pPr>
        <w:tabs>
          <w:tab w:val="num" w:pos="2160"/>
        </w:tabs>
        <w:spacing w:line="360" w:lineRule="auto"/>
        <w:ind w:firstLine="1440"/>
        <w:rPr>
          <w:rFonts w:ascii="Times New Roman" w:hAnsi="Times New Roman" w:cs="Times New Roman"/>
          <w:b/>
        </w:rPr>
      </w:pPr>
      <w:r w:rsidRPr="00987877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 xml:space="preserve">the </w:t>
      </w:r>
      <w:r w:rsidR="00E5444A">
        <w:rPr>
          <w:rFonts w:ascii="Times New Roman" w:hAnsi="Times New Roman" w:cs="Times New Roman"/>
          <w:spacing w:val="-3"/>
        </w:rPr>
        <w:t xml:space="preserve">Motion of Aqua </w:t>
      </w:r>
      <w:r w:rsidR="00726717">
        <w:rPr>
          <w:rFonts w:ascii="Times New Roman" w:hAnsi="Times New Roman" w:cs="Times New Roman"/>
          <w:spacing w:val="-3"/>
        </w:rPr>
        <w:t>Pennsylvania Wastewater, Inc. to Dismiss</w:t>
      </w:r>
      <w:r w:rsidR="00012CCB">
        <w:rPr>
          <w:rFonts w:ascii="Times New Roman" w:hAnsi="Times New Roman" w:cs="Times New Roman"/>
          <w:spacing w:val="-3"/>
        </w:rPr>
        <w:t xml:space="preserve"> Formal Complaint at Docket No. C-2022-3037260 is denied.  </w:t>
      </w:r>
    </w:p>
    <w:p w14:paraId="587AA05E" w14:textId="77777777" w:rsidR="000C1A32" w:rsidRPr="00077D94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36717C7" w14:textId="61E7B706" w:rsidR="000C1A32" w:rsidRPr="00077D94" w:rsidRDefault="00FB0B9D" w:rsidP="000C1A3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 </w:t>
      </w:r>
      <w:r>
        <w:rPr>
          <w:rFonts w:ascii="Times New Roman" w:hAnsi="Times New Roman" w:cs="Times New Roman"/>
          <w:spacing w:val="-3"/>
          <w:u w:val="single"/>
        </w:rPr>
        <w:t>February 8, 2023</w:t>
      </w:r>
      <w:r w:rsidR="000C1A32" w:rsidRPr="00077D94">
        <w:rPr>
          <w:rFonts w:ascii="Times New Roman" w:hAnsi="Times New Roman" w:cs="Times New Roman"/>
          <w:spacing w:val="-3"/>
        </w:rPr>
        <w:tab/>
      </w:r>
      <w:r w:rsidR="000C1A32" w:rsidRPr="00077D94">
        <w:rPr>
          <w:rFonts w:ascii="Times New Roman" w:hAnsi="Times New Roman" w:cs="Times New Roman"/>
          <w:spacing w:val="-3"/>
          <w:u w:val="single"/>
        </w:rPr>
        <w:tab/>
      </w:r>
      <w:r w:rsidR="000C1A32" w:rsidRPr="00077D94">
        <w:rPr>
          <w:rFonts w:ascii="Times New Roman" w:hAnsi="Times New Roman" w:cs="Times New Roman"/>
          <w:spacing w:val="-3"/>
          <w:u w:val="single"/>
        </w:rPr>
        <w:tab/>
        <w:t>/s/</w:t>
      </w:r>
      <w:r w:rsidR="000C1A32" w:rsidRPr="00077D94"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 w:rsidR="000C1A32" w:rsidRPr="00077D94">
        <w:rPr>
          <w:rFonts w:ascii="Times New Roman" w:hAnsi="Times New Roman" w:cs="Times New Roman"/>
          <w:spacing w:val="-3"/>
          <w:u w:val="single"/>
        </w:rPr>
        <w:tab/>
      </w:r>
    </w:p>
    <w:p w14:paraId="5508A2FD" w14:textId="3EF0F400" w:rsidR="00B83438" w:rsidRPr="00052415" w:rsidRDefault="000C1A32" w:rsidP="00B83438">
      <w:pPr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="00B83438" w:rsidRPr="00052415">
        <w:rPr>
          <w:rFonts w:ascii="Times New Roman" w:hAnsi="Times New Roman" w:cs="Times New Roman"/>
        </w:rPr>
        <w:t>Mark A. Hoyer</w:t>
      </w:r>
    </w:p>
    <w:p w14:paraId="5627EEC8" w14:textId="780680B2" w:rsidR="008B6732" w:rsidRPr="00077D94" w:rsidRDefault="00B83438" w:rsidP="00B83438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>Deputy Chief Administrative Law</w:t>
      </w:r>
      <w:r>
        <w:rPr>
          <w:rFonts w:ascii="Times New Roman" w:hAnsi="Times New Roman" w:cs="Times New Roman"/>
        </w:rPr>
        <w:t xml:space="preserve"> Judge</w:t>
      </w:r>
    </w:p>
    <w:p w14:paraId="090F091C" w14:textId="482798C6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6E774AD" w14:textId="77777777" w:rsidR="0039010D" w:rsidRDefault="0039010D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  <w:sectPr w:rsidR="0039010D" w:rsidSect="00A974AF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0A9666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r w:rsidRPr="00E937F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C-2022-3037260 - NEW GARDEN CENTER LLC v. AQUA PENNSYLVANIA WASTEWATER INC</w:t>
      </w:r>
    </w:p>
    <w:p w14:paraId="153893DC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  <w:sectPr w:rsidR="00E937FD" w:rsidRPr="00E937FD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937FD">
        <w:rPr>
          <w:rFonts w:ascii="Microsoft Sans Serif" w:eastAsia="Microsoft Sans Serif" w:hAnsi="Microsoft Sans Serif" w:cs="Microsoft Sans Serif"/>
        </w:rPr>
        <w:cr/>
      </w:r>
    </w:p>
    <w:p w14:paraId="368D195E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r w:rsidRPr="00E937FD">
        <w:rPr>
          <w:rFonts w:ascii="Microsoft Sans Serif" w:eastAsia="Microsoft Sans Serif" w:hAnsi="Microsoft Sans Serif" w:cs="Microsoft Sans Serif"/>
        </w:rPr>
        <w:t>BLAISE SAIENNI</w:t>
      </w:r>
      <w:r w:rsidRPr="00E937FD">
        <w:rPr>
          <w:rFonts w:ascii="Microsoft Sans Serif" w:eastAsia="Microsoft Sans Serif" w:hAnsi="Microsoft Sans Serif" w:cs="Microsoft Sans Serif"/>
        </w:rPr>
        <w:cr/>
        <w:t>NEW GARDEN CENTER LLC</w:t>
      </w:r>
      <w:r w:rsidRPr="00E937FD">
        <w:rPr>
          <w:rFonts w:ascii="Microsoft Sans Serif" w:eastAsia="Microsoft Sans Serif" w:hAnsi="Microsoft Sans Serif" w:cs="Microsoft Sans Serif"/>
        </w:rPr>
        <w:cr/>
        <w:t>255 AIRPORT ROAD</w:t>
      </w:r>
      <w:r w:rsidRPr="00E937FD">
        <w:rPr>
          <w:rFonts w:ascii="Microsoft Sans Serif" w:eastAsia="Microsoft Sans Serif" w:hAnsi="Microsoft Sans Serif" w:cs="Microsoft Sans Serif"/>
        </w:rPr>
        <w:cr/>
        <w:t>NEW CASTLE DE  19720</w:t>
      </w:r>
      <w:r w:rsidRPr="00E937FD">
        <w:rPr>
          <w:rFonts w:ascii="Microsoft Sans Serif" w:eastAsia="Microsoft Sans Serif" w:hAnsi="Microsoft Sans Serif" w:cs="Microsoft Sans Serif"/>
        </w:rPr>
        <w:cr/>
      </w:r>
      <w:r w:rsidRPr="00E937FD">
        <w:rPr>
          <w:rFonts w:ascii="Microsoft Sans Serif" w:eastAsia="Microsoft Sans Serif" w:hAnsi="Microsoft Sans Serif" w:cs="Microsoft Sans Serif"/>
          <w:b/>
          <w:bCs/>
        </w:rPr>
        <w:t>302.395.0556</w:t>
      </w:r>
    </w:p>
    <w:p w14:paraId="5E12F8B3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hyperlink r:id="rId13" w:history="1">
        <w:r w:rsidRPr="00E937FD">
          <w:rPr>
            <w:rFonts w:ascii="Microsoft Sans Serif" w:eastAsia="Microsoft Sans Serif" w:hAnsi="Microsoft Sans Serif" w:cs="Microsoft Sans Serif"/>
            <w:color w:val="0563C1"/>
            <w:u w:val="single"/>
          </w:rPr>
          <w:t>saiennient@verizon.net</w:t>
        </w:r>
      </w:hyperlink>
    </w:p>
    <w:p w14:paraId="18DBC4CB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</w:p>
    <w:p w14:paraId="42196A73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r w:rsidRPr="00E937FD">
        <w:rPr>
          <w:rFonts w:ascii="Microsoft Sans Serif" w:eastAsia="Microsoft Sans Serif" w:hAnsi="Microsoft Sans Serif" w:cs="Microsoft Sans Serif"/>
        </w:rPr>
        <w:t>CHRISTOPHER FRANKLIN CEO AND CHAIRMAN</w:t>
      </w:r>
      <w:r w:rsidRPr="00E937FD">
        <w:rPr>
          <w:rFonts w:ascii="Microsoft Sans Serif" w:eastAsia="Microsoft Sans Serif" w:hAnsi="Microsoft Sans Serif" w:cs="Microsoft Sans Serif"/>
        </w:rPr>
        <w:cr/>
        <w:t>AQUA PENNSYLVANIA INC</w:t>
      </w:r>
      <w:r w:rsidRPr="00E937FD">
        <w:rPr>
          <w:rFonts w:ascii="Microsoft Sans Serif" w:eastAsia="Microsoft Sans Serif" w:hAnsi="Microsoft Sans Serif" w:cs="Microsoft Sans Serif"/>
        </w:rPr>
        <w:cr/>
        <w:t>762 W LANCASTER AVENUE</w:t>
      </w:r>
      <w:r w:rsidRPr="00E937FD">
        <w:rPr>
          <w:rFonts w:ascii="Microsoft Sans Serif" w:eastAsia="Microsoft Sans Serif" w:hAnsi="Microsoft Sans Serif" w:cs="Microsoft Sans Serif"/>
        </w:rPr>
        <w:cr/>
        <w:t>BRYN MAWR PA  19010</w:t>
      </w:r>
      <w:r w:rsidRPr="00E937FD">
        <w:rPr>
          <w:rFonts w:ascii="Microsoft Sans Serif" w:eastAsia="Microsoft Sans Serif" w:hAnsi="Microsoft Sans Serif" w:cs="Microsoft Sans Serif"/>
        </w:rPr>
        <w:cr/>
      </w:r>
      <w:r w:rsidRPr="00E937FD">
        <w:rPr>
          <w:rFonts w:ascii="Microsoft Sans Serif" w:eastAsia="Microsoft Sans Serif" w:hAnsi="Microsoft Sans Serif" w:cs="Microsoft Sans Serif"/>
          <w:b/>
          <w:bCs/>
        </w:rPr>
        <w:t>610.645.1015</w:t>
      </w:r>
    </w:p>
    <w:p w14:paraId="64159B49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hyperlink r:id="rId14" w:history="1">
        <w:r w:rsidRPr="00E937FD">
          <w:rPr>
            <w:rFonts w:ascii="Microsoft Sans Serif" w:eastAsia="Microsoft Sans Serif" w:hAnsi="Microsoft Sans Serif" w:cs="Microsoft Sans Serif"/>
            <w:color w:val="0563C1"/>
            <w:u w:val="single"/>
          </w:rPr>
          <w:t>hsdharrisson@aquaamerica.com</w:t>
        </w:r>
      </w:hyperlink>
    </w:p>
    <w:p w14:paraId="2BF333BC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r w:rsidRPr="00E937FD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E937FD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E937FD">
        <w:rPr>
          <w:rFonts w:ascii="Microsoft Sans Serif" w:eastAsia="Microsoft Sans Serif" w:hAnsi="Microsoft Sans Serif" w:cs="Microsoft Sans Serif"/>
        </w:rPr>
        <w:cr/>
      </w:r>
      <w:r w:rsidRPr="00E937FD">
        <w:rPr>
          <w:rFonts w:ascii="Microsoft Sans Serif" w:eastAsia="Microsoft Sans Serif" w:hAnsi="Microsoft Sans Serif" w:cs="Microsoft Sans Serif"/>
        </w:rPr>
        <w:cr/>
        <w:t>MARY MCFALL HOPPER ESQUIRE</w:t>
      </w:r>
      <w:r w:rsidRPr="00E937FD">
        <w:rPr>
          <w:rFonts w:ascii="Microsoft Sans Serif" w:eastAsia="Microsoft Sans Serif" w:hAnsi="Microsoft Sans Serif" w:cs="Microsoft Sans Serif"/>
        </w:rPr>
        <w:cr/>
        <w:t>AQUA PENNSYLVANIA</w:t>
      </w:r>
      <w:r w:rsidRPr="00E937FD">
        <w:rPr>
          <w:rFonts w:ascii="Microsoft Sans Serif" w:eastAsia="Microsoft Sans Serif" w:hAnsi="Microsoft Sans Serif" w:cs="Microsoft Sans Serif"/>
        </w:rPr>
        <w:cr/>
        <w:t>762 W LANCASTER AVENUE</w:t>
      </w:r>
      <w:r w:rsidRPr="00E937FD">
        <w:rPr>
          <w:rFonts w:ascii="Microsoft Sans Serif" w:eastAsia="Microsoft Sans Serif" w:hAnsi="Microsoft Sans Serif" w:cs="Microsoft Sans Serif"/>
        </w:rPr>
        <w:cr/>
        <w:t>BRYN MAWR PA  19010</w:t>
      </w:r>
      <w:r w:rsidRPr="00E937FD">
        <w:rPr>
          <w:rFonts w:ascii="Microsoft Sans Serif" w:eastAsia="Microsoft Sans Serif" w:hAnsi="Microsoft Sans Serif" w:cs="Microsoft Sans Serif"/>
        </w:rPr>
        <w:cr/>
      </w:r>
      <w:r w:rsidRPr="00E937FD">
        <w:rPr>
          <w:rFonts w:ascii="Microsoft Sans Serif" w:eastAsia="Microsoft Sans Serif" w:hAnsi="Microsoft Sans Serif" w:cs="Microsoft Sans Serif"/>
          <w:b/>
          <w:bCs/>
        </w:rPr>
        <w:t>610.645.1170</w:t>
      </w:r>
    </w:p>
    <w:p w14:paraId="2C148293" w14:textId="77777777" w:rsidR="00E937FD" w:rsidRPr="00E937FD" w:rsidRDefault="00E937FD" w:rsidP="00E937FD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</w:rPr>
      </w:pPr>
      <w:hyperlink r:id="rId15" w:history="1">
        <w:r w:rsidRPr="00E937FD">
          <w:rPr>
            <w:rFonts w:ascii="Microsoft Sans Serif" w:eastAsia="Microsoft Sans Serif" w:hAnsi="Microsoft Sans Serif" w:cs="Microsoft Sans Serif"/>
            <w:color w:val="0563C1"/>
            <w:u w:val="single"/>
          </w:rPr>
          <w:t>mmhopper@aquaamerica.com</w:t>
        </w:r>
      </w:hyperlink>
      <w:r w:rsidRPr="00E937FD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proofErr w:type="gramStart"/>
      <w:r w:rsidRPr="00E937FD">
        <w:rPr>
          <w:rFonts w:ascii="Microsoft Sans Serif" w:eastAsia="Microsoft Sans Serif" w:hAnsi="Microsoft Sans Serif" w:cs="Microsoft Sans Serif"/>
        </w:rPr>
        <w:t>eServce</w:t>
      </w:r>
      <w:proofErr w:type="spellEnd"/>
      <w:proofErr w:type="gramEnd"/>
    </w:p>
    <w:p w14:paraId="29E1FBA0" w14:textId="77777777" w:rsidR="00E937FD" w:rsidRPr="00E937FD" w:rsidRDefault="00E937FD" w:rsidP="00E937FD">
      <w:pPr>
        <w:autoSpaceDE/>
        <w:autoSpaceDN/>
        <w:spacing w:after="160" w:line="259" w:lineRule="auto"/>
        <w:rPr>
          <w:rFonts w:ascii="Microsoft Sans Serif" w:hAnsi="Microsoft Sans Serif" w:cs="Microsoft Sans Serif"/>
          <w:i/>
          <w:iCs/>
        </w:rPr>
      </w:pPr>
      <w:r w:rsidRPr="00E937FD">
        <w:rPr>
          <w:rFonts w:ascii="Microsoft Sans Serif" w:hAnsi="Microsoft Sans Serif" w:cs="Microsoft Sans Serif"/>
          <w:i/>
          <w:iCs/>
        </w:rPr>
        <w:t>Counsel for Aqua Pennsylvania</w:t>
      </w:r>
    </w:p>
    <w:p w14:paraId="5D7EE1C5" w14:textId="77777777" w:rsidR="00E937FD" w:rsidRPr="00E937FD" w:rsidRDefault="00E937FD" w:rsidP="00E937FD">
      <w:pPr>
        <w:autoSpaceDE/>
        <w:autoSpaceDN/>
        <w:spacing w:after="160" w:line="259" w:lineRule="auto"/>
        <w:rPr>
          <w:rFonts w:ascii="Microsoft Sans Serif" w:hAnsi="Microsoft Sans Serif" w:cs="Microsoft Sans Serif"/>
          <w:i/>
          <w:iCs/>
        </w:rPr>
      </w:pPr>
    </w:p>
    <w:p w14:paraId="67A828B1" w14:textId="77777777" w:rsidR="00E937FD" w:rsidRPr="00E937FD" w:rsidRDefault="00E937FD" w:rsidP="00E937FD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E937FD">
        <w:rPr>
          <w:rFonts w:ascii="Microsoft Sans Serif" w:eastAsia="Microsoft Sans Serif" w:hAnsi="Microsoft Sans Serif" w:cs="Microsoft Sans Serif"/>
          <w:szCs w:val="22"/>
        </w:rPr>
        <w:t>MARGARET MORRIS ESQUIRE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  <w:t>CIRA CENTRE 13TH FLOOR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</w:r>
      <w:r w:rsidRPr="00E937FD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E937FD">
        <w:rPr>
          <w:rFonts w:ascii="Microsoft Sans Serif" w:eastAsia="Microsoft Sans Serif" w:hAnsi="Microsoft Sans Serif" w:cs="Microsoft Sans Serif"/>
          <w:b/>
          <w:bCs/>
          <w:szCs w:val="22"/>
        </w:rPr>
        <w:cr/>
        <w:t>215.870.5785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  <w:t>mmorris@regerlaw.com</w:t>
      </w:r>
      <w:r w:rsidRPr="00E937FD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937FD">
        <w:rPr>
          <w:rFonts w:ascii="Microsoft Sans Serif" w:eastAsia="Microsoft Sans Serif" w:hAnsi="Microsoft Sans Serif" w:cs="Microsoft Sans Serif"/>
          <w:szCs w:val="22"/>
        </w:rPr>
        <w:br/>
      </w:r>
      <w:r w:rsidRPr="00E937FD">
        <w:rPr>
          <w:rFonts w:ascii="Microsoft Sans Serif" w:eastAsia="Microsoft Sans Serif" w:hAnsi="Microsoft Sans Serif" w:cs="Microsoft Sans Serif"/>
          <w:i/>
          <w:iCs/>
          <w:szCs w:val="22"/>
        </w:rPr>
        <w:t>Representing Aqua Pennsylvania Wastewater, Inc.</w:t>
      </w:r>
    </w:p>
    <w:p w14:paraId="392DFE3F" w14:textId="77777777" w:rsidR="00E937FD" w:rsidRPr="00E937FD" w:rsidRDefault="00E937FD" w:rsidP="00E937FD">
      <w:pPr>
        <w:autoSpaceDE/>
        <w:autoSpaceDN/>
        <w:spacing w:after="160" w:line="259" w:lineRule="auto"/>
        <w:rPr>
          <w:rFonts w:ascii="Microsoft Sans Serif" w:hAnsi="Microsoft Sans Serif" w:cs="Microsoft Sans Serif"/>
          <w:i/>
          <w:iCs/>
        </w:rPr>
      </w:pPr>
    </w:p>
    <w:p w14:paraId="347F789A" w14:textId="77777777" w:rsidR="00E937FD" w:rsidRPr="00E937FD" w:rsidRDefault="00E937FD" w:rsidP="00E937FD">
      <w:pPr>
        <w:autoSpaceDE/>
        <w:autoSpaceDN/>
        <w:spacing w:after="160" w:line="259" w:lineRule="auto"/>
        <w:rPr>
          <w:rFonts w:ascii="Microsoft Sans Serif" w:hAnsi="Microsoft Sans Serif" w:cs="Microsoft Sans Serif"/>
          <w:i/>
          <w:iCs/>
        </w:rPr>
      </w:pPr>
    </w:p>
    <w:p w14:paraId="19426AE3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r w:rsidRPr="00E937FD">
        <w:rPr>
          <w:rFonts w:ascii="Microsoft Sans Serif" w:hAnsi="Microsoft Sans Serif" w:cs="Microsoft Sans Serif"/>
        </w:rPr>
        <w:t>KENNETH J. HARDIN II, ESQ</w:t>
      </w:r>
    </w:p>
    <w:p w14:paraId="240B501F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r w:rsidRPr="00E937FD">
        <w:rPr>
          <w:rFonts w:ascii="Microsoft Sans Serif" w:hAnsi="Microsoft Sans Serif" w:cs="Microsoft Sans Serif"/>
        </w:rPr>
        <w:t>MICHAEL F. SCHLEIGH, ESQ</w:t>
      </w:r>
    </w:p>
    <w:p w14:paraId="610D7DF1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r w:rsidRPr="00E937FD">
        <w:rPr>
          <w:rFonts w:ascii="Microsoft Sans Serif" w:hAnsi="Microsoft Sans Serif" w:cs="Microsoft Sans Serif"/>
        </w:rPr>
        <w:t>WELLS FARGO BUILDING, SUITE 2235</w:t>
      </w:r>
    </w:p>
    <w:p w14:paraId="5DA567BB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r w:rsidRPr="00E937FD">
        <w:rPr>
          <w:rFonts w:ascii="Microsoft Sans Serif" w:hAnsi="Microsoft Sans Serif" w:cs="Microsoft Sans Serif"/>
        </w:rPr>
        <w:t>123 S. BROAD ST.</w:t>
      </w:r>
    </w:p>
    <w:p w14:paraId="2D896154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r w:rsidRPr="00E937FD">
        <w:rPr>
          <w:rFonts w:ascii="Microsoft Sans Serif" w:hAnsi="Microsoft Sans Serif" w:cs="Microsoft Sans Serif"/>
        </w:rPr>
        <w:t>PITTSBURGH, PA 19109</w:t>
      </w:r>
    </w:p>
    <w:p w14:paraId="0A6798AE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  <w:b/>
          <w:bCs/>
        </w:rPr>
      </w:pPr>
      <w:r w:rsidRPr="00E937FD">
        <w:rPr>
          <w:rFonts w:ascii="Microsoft Sans Serif" w:hAnsi="Microsoft Sans Serif" w:cs="Microsoft Sans Serif"/>
          <w:b/>
          <w:bCs/>
        </w:rPr>
        <w:t>(267) 459-8366</w:t>
      </w:r>
    </w:p>
    <w:p w14:paraId="4358F16D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hyperlink r:id="rId16" w:history="1">
        <w:r w:rsidRPr="00E937FD">
          <w:rPr>
            <w:rFonts w:ascii="Microsoft Sans Serif" w:hAnsi="Microsoft Sans Serif" w:cs="Microsoft Sans Serif"/>
            <w:color w:val="0563C1"/>
            <w:u w:val="single"/>
          </w:rPr>
          <w:t>mschleigh@hardinlawpc.net</w:t>
        </w:r>
      </w:hyperlink>
    </w:p>
    <w:p w14:paraId="4632AE80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  <w:i/>
          <w:iCs/>
        </w:rPr>
      </w:pPr>
      <w:r w:rsidRPr="00E937FD">
        <w:rPr>
          <w:rFonts w:ascii="Microsoft Sans Serif" w:hAnsi="Microsoft Sans Serif" w:cs="Microsoft Sans Serif"/>
          <w:i/>
          <w:iCs/>
        </w:rPr>
        <w:t>Counsel for Plaintiff, New Garden Center, LLC</w:t>
      </w:r>
    </w:p>
    <w:p w14:paraId="215D3E6B" w14:textId="77777777" w:rsidR="00E937FD" w:rsidRPr="00E937FD" w:rsidRDefault="00E937FD" w:rsidP="00E937FD">
      <w:pPr>
        <w:autoSpaceDE/>
        <w:autoSpaceDN/>
        <w:rPr>
          <w:rFonts w:ascii="Microsoft Sans Serif" w:hAnsi="Microsoft Sans Serif" w:cs="Microsoft Sans Serif"/>
        </w:rPr>
      </w:pPr>
      <w:r w:rsidRPr="00E937FD">
        <w:rPr>
          <w:rFonts w:ascii="Microsoft Sans Serif" w:hAnsi="Microsoft Sans Serif" w:cs="Microsoft Sans Serif"/>
        </w:rPr>
        <w:t xml:space="preserve">Accepts </w:t>
      </w:r>
      <w:proofErr w:type="gramStart"/>
      <w:r w:rsidRPr="00E937FD">
        <w:rPr>
          <w:rFonts w:ascii="Microsoft Sans Serif" w:hAnsi="Microsoft Sans Serif" w:cs="Microsoft Sans Serif"/>
        </w:rPr>
        <w:t>eService</w:t>
      </w:r>
      <w:proofErr w:type="gramEnd"/>
    </w:p>
    <w:p w14:paraId="321CBFF2" w14:textId="77777777" w:rsidR="0039010D" w:rsidRPr="00077D94" w:rsidRDefault="0039010D" w:rsidP="00E937FD">
      <w:pPr>
        <w:rPr>
          <w:rFonts w:ascii="Times New Roman" w:hAnsi="Times New Roman" w:cs="Times New Roman"/>
          <w:spacing w:val="-3"/>
        </w:rPr>
      </w:pPr>
    </w:p>
    <w:sectPr w:rsidR="0039010D" w:rsidRPr="00077D94" w:rsidSect="0051306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7076" w14:textId="77777777" w:rsidR="00185E0A" w:rsidRDefault="00185E0A" w:rsidP="00244F8F">
      <w:r>
        <w:separator/>
      </w:r>
    </w:p>
  </w:endnote>
  <w:endnote w:type="continuationSeparator" w:id="0">
    <w:p w14:paraId="742A19C6" w14:textId="77777777" w:rsidR="00185E0A" w:rsidRDefault="00185E0A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Pr="00AC48DD" w:rsidRDefault="00A974AF">
        <w:pPr>
          <w:pStyle w:val="Footer"/>
          <w:jc w:val="center"/>
          <w:rPr>
            <w:sz w:val="20"/>
            <w:szCs w:val="20"/>
          </w:rPr>
        </w:pPr>
        <w:r w:rsidRPr="00AC48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48D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48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C48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48D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9D11" w14:textId="55DEF0FD" w:rsidR="00E937FD" w:rsidRPr="00AC48DD" w:rsidRDefault="00E937F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6752" w14:textId="77777777" w:rsidR="00185E0A" w:rsidRDefault="00185E0A" w:rsidP="00244F8F">
      <w:r>
        <w:separator/>
      </w:r>
    </w:p>
  </w:footnote>
  <w:footnote w:type="continuationSeparator" w:id="0">
    <w:p w14:paraId="27F9E124" w14:textId="77777777" w:rsidR="00185E0A" w:rsidRDefault="00185E0A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11006594">
    <w:abstractNumId w:val="33"/>
  </w:num>
  <w:num w:numId="2" w16cid:durableId="888735083">
    <w:abstractNumId w:val="15"/>
  </w:num>
  <w:num w:numId="3" w16cid:durableId="632952537">
    <w:abstractNumId w:val="12"/>
  </w:num>
  <w:num w:numId="4" w16cid:durableId="2043556496">
    <w:abstractNumId w:val="35"/>
  </w:num>
  <w:num w:numId="5" w16cid:durableId="1262639227">
    <w:abstractNumId w:val="17"/>
  </w:num>
  <w:num w:numId="6" w16cid:durableId="1835993708">
    <w:abstractNumId w:val="28"/>
  </w:num>
  <w:num w:numId="7" w16cid:durableId="681904444">
    <w:abstractNumId w:val="32"/>
  </w:num>
  <w:num w:numId="8" w16cid:durableId="837774242">
    <w:abstractNumId w:val="9"/>
  </w:num>
  <w:num w:numId="9" w16cid:durableId="1078597370">
    <w:abstractNumId w:val="7"/>
  </w:num>
  <w:num w:numId="10" w16cid:durableId="1274047658">
    <w:abstractNumId w:val="6"/>
  </w:num>
  <w:num w:numId="11" w16cid:durableId="849879523">
    <w:abstractNumId w:val="5"/>
  </w:num>
  <w:num w:numId="12" w16cid:durableId="2105685877">
    <w:abstractNumId w:val="4"/>
  </w:num>
  <w:num w:numId="13" w16cid:durableId="1617787235">
    <w:abstractNumId w:val="8"/>
  </w:num>
  <w:num w:numId="14" w16cid:durableId="1332098274">
    <w:abstractNumId w:val="3"/>
  </w:num>
  <w:num w:numId="15" w16cid:durableId="687876153">
    <w:abstractNumId w:val="2"/>
  </w:num>
  <w:num w:numId="16" w16cid:durableId="1515340429">
    <w:abstractNumId w:val="1"/>
  </w:num>
  <w:num w:numId="17" w16cid:durableId="1638489385">
    <w:abstractNumId w:val="0"/>
  </w:num>
  <w:num w:numId="18" w16cid:durableId="318923403">
    <w:abstractNumId w:val="22"/>
  </w:num>
  <w:num w:numId="19" w16cid:durableId="1355231920">
    <w:abstractNumId w:val="25"/>
  </w:num>
  <w:num w:numId="20" w16cid:durableId="1827086705">
    <w:abstractNumId w:val="34"/>
  </w:num>
  <w:num w:numId="21" w16cid:durableId="2000498485">
    <w:abstractNumId w:val="30"/>
  </w:num>
  <w:num w:numId="22" w16cid:durableId="200367651">
    <w:abstractNumId w:val="14"/>
  </w:num>
  <w:num w:numId="23" w16cid:durableId="1299338177">
    <w:abstractNumId w:val="37"/>
  </w:num>
  <w:num w:numId="24" w16cid:durableId="188448125">
    <w:abstractNumId w:val="21"/>
  </w:num>
  <w:num w:numId="25" w16cid:durableId="1411728506">
    <w:abstractNumId w:val="29"/>
  </w:num>
  <w:num w:numId="26" w16cid:durableId="1584291498">
    <w:abstractNumId w:val="13"/>
  </w:num>
  <w:num w:numId="27" w16cid:durableId="488059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220022541">
    <w:abstractNumId w:val="18"/>
  </w:num>
  <w:num w:numId="29" w16cid:durableId="1540311950">
    <w:abstractNumId w:val="31"/>
  </w:num>
  <w:num w:numId="30" w16cid:durableId="1033268833">
    <w:abstractNumId w:val="20"/>
  </w:num>
  <w:num w:numId="31" w16cid:durableId="384139006">
    <w:abstractNumId w:val="26"/>
  </w:num>
  <w:num w:numId="32" w16cid:durableId="703556116">
    <w:abstractNumId w:val="36"/>
  </w:num>
  <w:num w:numId="33" w16cid:durableId="1301879337">
    <w:abstractNumId w:val="23"/>
  </w:num>
  <w:num w:numId="34" w16cid:durableId="749622220">
    <w:abstractNumId w:val="27"/>
  </w:num>
  <w:num w:numId="35" w16cid:durableId="1455440744">
    <w:abstractNumId w:val="19"/>
  </w:num>
  <w:num w:numId="36" w16cid:durableId="1074011966">
    <w:abstractNumId w:val="16"/>
  </w:num>
  <w:num w:numId="37" w16cid:durableId="1129015001">
    <w:abstractNumId w:val="24"/>
  </w:num>
  <w:num w:numId="38" w16cid:durableId="678504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3B25"/>
    <w:rsid w:val="00012CCB"/>
    <w:rsid w:val="00021493"/>
    <w:rsid w:val="0003230C"/>
    <w:rsid w:val="00040B38"/>
    <w:rsid w:val="00046C0F"/>
    <w:rsid w:val="000571B7"/>
    <w:rsid w:val="00062834"/>
    <w:rsid w:val="00064176"/>
    <w:rsid w:val="00064B2B"/>
    <w:rsid w:val="00077D94"/>
    <w:rsid w:val="000A69B3"/>
    <w:rsid w:val="000C1579"/>
    <w:rsid w:val="000C1A32"/>
    <w:rsid w:val="000D6838"/>
    <w:rsid w:val="000E244C"/>
    <w:rsid w:val="000E7489"/>
    <w:rsid w:val="00102FFB"/>
    <w:rsid w:val="00136D85"/>
    <w:rsid w:val="00166D3F"/>
    <w:rsid w:val="00172900"/>
    <w:rsid w:val="00173642"/>
    <w:rsid w:val="00174DB7"/>
    <w:rsid w:val="00185E0A"/>
    <w:rsid w:val="00187155"/>
    <w:rsid w:val="00196576"/>
    <w:rsid w:val="001A4E19"/>
    <w:rsid w:val="001B155C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35D6"/>
    <w:rsid w:val="00244F8F"/>
    <w:rsid w:val="002638F3"/>
    <w:rsid w:val="0028740E"/>
    <w:rsid w:val="00290B15"/>
    <w:rsid w:val="002B2F20"/>
    <w:rsid w:val="002E6F83"/>
    <w:rsid w:val="00303872"/>
    <w:rsid w:val="0032153D"/>
    <w:rsid w:val="0032346D"/>
    <w:rsid w:val="00331863"/>
    <w:rsid w:val="00332D89"/>
    <w:rsid w:val="0034617E"/>
    <w:rsid w:val="00352467"/>
    <w:rsid w:val="00364E00"/>
    <w:rsid w:val="0039010D"/>
    <w:rsid w:val="00394B4C"/>
    <w:rsid w:val="003C26DD"/>
    <w:rsid w:val="003D53E4"/>
    <w:rsid w:val="003F0684"/>
    <w:rsid w:val="00403845"/>
    <w:rsid w:val="004054B8"/>
    <w:rsid w:val="00417F7E"/>
    <w:rsid w:val="00424E07"/>
    <w:rsid w:val="00490F25"/>
    <w:rsid w:val="004A437F"/>
    <w:rsid w:val="004B0FC5"/>
    <w:rsid w:val="004B3AE5"/>
    <w:rsid w:val="004D060B"/>
    <w:rsid w:val="004D3B41"/>
    <w:rsid w:val="004E1986"/>
    <w:rsid w:val="004F5365"/>
    <w:rsid w:val="005648F2"/>
    <w:rsid w:val="00574CF3"/>
    <w:rsid w:val="00586F6D"/>
    <w:rsid w:val="005A0CF6"/>
    <w:rsid w:val="005A520D"/>
    <w:rsid w:val="005B0D3B"/>
    <w:rsid w:val="005E0459"/>
    <w:rsid w:val="005E10E9"/>
    <w:rsid w:val="005E26F7"/>
    <w:rsid w:val="0062139B"/>
    <w:rsid w:val="00636518"/>
    <w:rsid w:val="00645252"/>
    <w:rsid w:val="00654737"/>
    <w:rsid w:val="00663476"/>
    <w:rsid w:val="006706DB"/>
    <w:rsid w:val="006A325B"/>
    <w:rsid w:val="006C483E"/>
    <w:rsid w:val="006D3D74"/>
    <w:rsid w:val="006E30B2"/>
    <w:rsid w:val="006E6368"/>
    <w:rsid w:val="006F400C"/>
    <w:rsid w:val="00704042"/>
    <w:rsid w:val="0070517D"/>
    <w:rsid w:val="007137B3"/>
    <w:rsid w:val="00723367"/>
    <w:rsid w:val="00723B87"/>
    <w:rsid w:val="00724ACB"/>
    <w:rsid w:val="00726717"/>
    <w:rsid w:val="0075227A"/>
    <w:rsid w:val="007623D0"/>
    <w:rsid w:val="0077585C"/>
    <w:rsid w:val="00796FE9"/>
    <w:rsid w:val="007A4C3A"/>
    <w:rsid w:val="007F4F49"/>
    <w:rsid w:val="0083535F"/>
    <w:rsid w:val="0083569A"/>
    <w:rsid w:val="00864317"/>
    <w:rsid w:val="008749E6"/>
    <w:rsid w:val="008B6732"/>
    <w:rsid w:val="008C2A30"/>
    <w:rsid w:val="008E3282"/>
    <w:rsid w:val="008F5A56"/>
    <w:rsid w:val="00921971"/>
    <w:rsid w:val="0093655A"/>
    <w:rsid w:val="00950645"/>
    <w:rsid w:val="0098348C"/>
    <w:rsid w:val="00987877"/>
    <w:rsid w:val="009B42D7"/>
    <w:rsid w:val="009D2859"/>
    <w:rsid w:val="00A25E93"/>
    <w:rsid w:val="00A368C3"/>
    <w:rsid w:val="00A36F1D"/>
    <w:rsid w:val="00A40888"/>
    <w:rsid w:val="00A416D1"/>
    <w:rsid w:val="00A51A84"/>
    <w:rsid w:val="00A67878"/>
    <w:rsid w:val="00A775DF"/>
    <w:rsid w:val="00A9204E"/>
    <w:rsid w:val="00A974AF"/>
    <w:rsid w:val="00AA2A55"/>
    <w:rsid w:val="00AA6C2E"/>
    <w:rsid w:val="00AB1EC1"/>
    <w:rsid w:val="00AB3B9B"/>
    <w:rsid w:val="00AC17E8"/>
    <w:rsid w:val="00AC48DD"/>
    <w:rsid w:val="00AD04F2"/>
    <w:rsid w:val="00AF375C"/>
    <w:rsid w:val="00AF4A2A"/>
    <w:rsid w:val="00B15498"/>
    <w:rsid w:val="00B165DA"/>
    <w:rsid w:val="00B21DAC"/>
    <w:rsid w:val="00B24F23"/>
    <w:rsid w:val="00B372AC"/>
    <w:rsid w:val="00B61F4A"/>
    <w:rsid w:val="00B7478D"/>
    <w:rsid w:val="00B829AC"/>
    <w:rsid w:val="00B83438"/>
    <w:rsid w:val="00B8412E"/>
    <w:rsid w:val="00B9063E"/>
    <w:rsid w:val="00B91121"/>
    <w:rsid w:val="00BC3ED5"/>
    <w:rsid w:val="00BD0E6D"/>
    <w:rsid w:val="00BF323B"/>
    <w:rsid w:val="00BF7CEE"/>
    <w:rsid w:val="00C175C7"/>
    <w:rsid w:val="00C25146"/>
    <w:rsid w:val="00C47CDF"/>
    <w:rsid w:val="00C60937"/>
    <w:rsid w:val="00C6377F"/>
    <w:rsid w:val="00C66B8C"/>
    <w:rsid w:val="00C745AB"/>
    <w:rsid w:val="00C8730C"/>
    <w:rsid w:val="00CA3B10"/>
    <w:rsid w:val="00CC77BE"/>
    <w:rsid w:val="00CD3F67"/>
    <w:rsid w:val="00CF1D2B"/>
    <w:rsid w:val="00D22E3F"/>
    <w:rsid w:val="00D322E3"/>
    <w:rsid w:val="00D5283A"/>
    <w:rsid w:val="00D67AA8"/>
    <w:rsid w:val="00D70320"/>
    <w:rsid w:val="00D833F3"/>
    <w:rsid w:val="00DB3AE3"/>
    <w:rsid w:val="00DB3BF4"/>
    <w:rsid w:val="00DC347B"/>
    <w:rsid w:val="00DD5640"/>
    <w:rsid w:val="00E30DF9"/>
    <w:rsid w:val="00E3157A"/>
    <w:rsid w:val="00E43791"/>
    <w:rsid w:val="00E5444A"/>
    <w:rsid w:val="00E829DE"/>
    <w:rsid w:val="00E8563B"/>
    <w:rsid w:val="00E937FD"/>
    <w:rsid w:val="00EA25C9"/>
    <w:rsid w:val="00EC74A1"/>
    <w:rsid w:val="00ED672F"/>
    <w:rsid w:val="00ED6C45"/>
    <w:rsid w:val="00EE2AA5"/>
    <w:rsid w:val="00EF40F4"/>
    <w:rsid w:val="00F00719"/>
    <w:rsid w:val="00F527E9"/>
    <w:rsid w:val="00F6501F"/>
    <w:rsid w:val="00F779FB"/>
    <w:rsid w:val="00FB0B9D"/>
    <w:rsid w:val="00FB1FCF"/>
    <w:rsid w:val="00FC31B5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iennient@verizon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dalban\Downloads\mschleigh@hardinlawpc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mhopper@aquaamerica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harrisson@aquaameric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Alban, Daniela</cp:lastModifiedBy>
  <cp:revision>4</cp:revision>
  <cp:lastPrinted>2019-04-16T17:52:00Z</cp:lastPrinted>
  <dcterms:created xsi:type="dcterms:W3CDTF">2023-02-08T16:29:00Z</dcterms:created>
  <dcterms:modified xsi:type="dcterms:W3CDTF">2023-02-08T16:42:00Z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