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907AD5B" w14:textId="30765705" w:rsidR="007467FC" w:rsidRPr="007A4C3A" w:rsidRDefault="00E75DFF" w:rsidP="007467FC">
      <w:pPr>
        <w:tabs>
          <w:tab w:val="left" w:pos="-720"/>
        </w:tabs>
        <w:suppressAutoHyphens/>
        <w:jc w:val="both"/>
        <w:rPr>
          <w:rFonts w:ascii="Times New Roman" w:hAnsi="Times New Roman" w:cs="Times New Roman"/>
          <w:spacing w:val="-3"/>
        </w:rPr>
      </w:pPr>
      <w:r w:rsidRPr="00E75DFF">
        <w:rPr>
          <w:rFonts w:ascii="Times New Roman" w:hAnsi="Times New Roman" w:cs="Times New Roman"/>
          <w:spacing w:val="-3"/>
        </w:rPr>
        <w:t>Pennsylvania Public Utility Commission</w:t>
      </w:r>
      <w:r>
        <w:rPr>
          <w:rFonts w:ascii="Times New Roman" w:hAnsi="Times New Roman" w:cs="Times New Roman"/>
          <w:spacing w:val="-3"/>
        </w:rPr>
        <w:t>,</w:t>
      </w:r>
      <w:r w:rsidR="007467FC" w:rsidRPr="007A4C3A">
        <w:rPr>
          <w:rFonts w:ascii="Times New Roman" w:hAnsi="Times New Roman" w:cs="Times New Roman"/>
          <w:spacing w:val="-3"/>
        </w:rPr>
        <w:tab/>
      </w:r>
      <w:r w:rsidR="007467FC">
        <w:rPr>
          <w:rFonts w:ascii="Times New Roman" w:hAnsi="Times New Roman" w:cs="Times New Roman"/>
          <w:spacing w:val="-3"/>
        </w:rPr>
        <w:tab/>
      </w:r>
      <w:r w:rsidR="007467FC" w:rsidRPr="007A4C3A">
        <w:rPr>
          <w:rFonts w:ascii="Times New Roman" w:hAnsi="Times New Roman" w:cs="Times New Roman"/>
          <w:spacing w:val="-3"/>
        </w:rPr>
        <w:fldChar w:fldCharType="begin"/>
      </w:r>
      <w:r w:rsidR="007467FC" w:rsidRPr="007A4C3A">
        <w:rPr>
          <w:rFonts w:ascii="Times New Roman" w:hAnsi="Times New Roman" w:cs="Times New Roman"/>
          <w:spacing w:val="-3"/>
        </w:rPr>
        <w:instrText>fillin "Complainant's name" \d ""</w:instrText>
      </w:r>
      <w:r w:rsidR="007467FC" w:rsidRPr="007A4C3A">
        <w:rPr>
          <w:rFonts w:ascii="Times New Roman" w:hAnsi="Times New Roman" w:cs="Times New Roman"/>
          <w:spacing w:val="-3"/>
        </w:rPr>
        <w:fldChar w:fldCharType="end"/>
      </w:r>
      <w:r w:rsidR="007467FC" w:rsidRPr="007A4C3A">
        <w:rPr>
          <w:rFonts w:ascii="Times New Roman" w:hAnsi="Times New Roman" w:cs="Times New Roman"/>
          <w:spacing w:val="-3"/>
        </w:rPr>
        <w:t>:</w:t>
      </w:r>
    </w:p>
    <w:p w14:paraId="66926807" w14:textId="3C4784E5" w:rsidR="007467FC" w:rsidRDefault="00E75DFF" w:rsidP="007467FC">
      <w:pPr>
        <w:tabs>
          <w:tab w:val="left" w:pos="-720"/>
        </w:tabs>
        <w:suppressAutoHyphens/>
        <w:jc w:val="both"/>
        <w:rPr>
          <w:rFonts w:ascii="Times New Roman" w:hAnsi="Times New Roman" w:cs="Times New Roman"/>
          <w:spacing w:val="-3"/>
        </w:rPr>
      </w:pPr>
      <w:r w:rsidRPr="00E75DFF">
        <w:rPr>
          <w:rFonts w:ascii="Times New Roman" w:hAnsi="Times New Roman" w:cs="Times New Roman"/>
          <w:spacing w:val="-3"/>
        </w:rPr>
        <w:t>Bureau of Investigation &amp; Enforcement</w:t>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t>:</w:t>
      </w:r>
      <w:r w:rsidR="007467FC" w:rsidRPr="007A4C3A">
        <w:rPr>
          <w:rFonts w:ascii="Times New Roman" w:hAnsi="Times New Roman" w:cs="Times New Roman"/>
          <w:spacing w:val="-3"/>
        </w:rPr>
        <w:tab/>
      </w:r>
      <w:r w:rsidR="007467FC" w:rsidRPr="007A4C3A">
        <w:rPr>
          <w:rFonts w:ascii="Times New Roman" w:hAnsi="Times New Roman" w:cs="Times New Roman"/>
          <w:spacing w:val="-3"/>
        </w:rPr>
        <w:tab/>
      </w:r>
      <w:r w:rsidRPr="00E75DFF">
        <w:rPr>
          <w:rFonts w:ascii="Times New Roman" w:hAnsi="Times New Roman" w:cs="Times New Roman"/>
          <w:spacing w:val="-3"/>
        </w:rPr>
        <w:t>C-2023-3037641</w:t>
      </w:r>
      <w:r w:rsidR="007467FC" w:rsidRPr="007A4C3A">
        <w:rPr>
          <w:rFonts w:ascii="Times New Roman" w:hAnsi="Times New Roman" w:cs="Times New Roman"/>
          <w:spacing w:val="-3"/>
        </w:rPr>
        <w:tab/>
      </w:r>
    </w:p>
    <w:p w14:paraId="19ADCAEF" w14:textId="77777777" w:rsidR="007467FC" w:rsidRPr="007A4C3A" w:rsidRDefault="007467FC" w:rsidP="007467FC">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3B4EE600" w14:textId="77777777" w:rsidR="007467FC" w:rsidRPr="007A4C3A" w:rsidRDefault="007467FC" w:rsidP="007467F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5CDA6A29" w14:textId="3ED4A9D2" w:rsidR="007467FC" w:rsidRPr="007A4C3A" w:rsidRDefault="00E75DFF" w:rsidP="007467FC">
      <w:pPr>
        <w:tabs>
          <w:tab w:val="left" w:pos="-720"/>
          <w:tab w:val="left" w:pos="5040"/>
        </w:tabs>
        <w:suppressAutoHyphens/>
        <w:jc w:val="both"/>
        <w:rPr>
          <w:rFonts w:ascii="Times New Roman" w:hAnsi="Times New Roman" w:cs="Times New Roman"/>
          <w:spacing w:val="-3"/>
        </w:rPr>
      </w:pPr>
      <w:r w:rsidRPr="00E75DFF">
        <w:rPr>
          <w:rFonts w:ascii="Times New Roman" w:hAnsi="Times New Roman" w:cs="Times New Roman"/>
          <w:spacing w:val="-3"/>
        </w:rPr>
        <w:t>Diamond Cargo Express, LLC</w:t>
      </w:r>
      <w:r>
        <w:rPr>
          <w:rFonts w:ascii="Times New Roman" w:hAnsi="Times New Roman" w:cs="Times New Roman"/>
          <w:spacing w:val="-3"/>
        </w:rPr>
        <w:t>.</w:t>
      </w:r>
      <w:r w:rsidR="007467FC"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6211CED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77757">
        <w:rPr>
          <w:rFonts w:ascii="Times New Roman" w:hAnsi="Times New Roman" w:cs="Times New Roman"/>
        </w:rPr>
        <w:t>2</w:t>
      </w:r>
      <w:r w:rsidR="00E75DFF">
        <w:rPr>
          <w:rFonts w:ascii="Times New Roman" w:hAnsi="Times New Roman" w:cs="Times New Roman"/>
        </w:rPr>
        <w:t>8</w:t>
      </w:r>
      <w:r w:rsidR="00E82B40" w:rsidRPr="00E82B40">
        <w:rPr>
          <w:rFonts w:ascii="Times New Roman" w:hAnsi="Times New Roman" w:cs="Times New Roman"/>
          <w:vertAlign w:val="superscript"/>
        </w:rPr>
        <w:t>th</w:t>
      </w:r>
      <w:r w:rsidR="00211E78">
        <w:rPr>
          <w:rFonts w:ascii="Times New Roman" w:hAnsi="Times New Roman" w:cs="Times New Roman"/>
        </w:rPr>
        <w:t xml:space="preserve"> </w:t>
      </w:r>
      <w:r w:rsidRPr="007A4C3A">
        <w:rPr>
          <w:rFonts w:ascii="Times New Roman" w:hAnsi="Times New Roman" w:cs="Times New Roman"/>
        </w:rPr>
        <w:t xml:space="preserve">day of </w:t>
      </w:r>
      <w:r w:rsidR="00E75DFF">
        <w:rPr>
          <w:rFonts w:ascii="Times New Roman" w:hAnsi="Times New Roman" w:cs="Times New Roman"/>
        </w:rPr>
        <w:t>February</w:t>
      </w:r>
      <w:r w:rsidRPr="007A4C3A">
        <w:rPr>
          <w:rFonts w:ascii="Times New Roman" w:hAnsi="Times New Roman" w:cs="Times New Roman"/>
        </w:rPr>
        <w:t xml:space="preserve"> 20</w:t>
      </w:r>
      <w:r w:rsidR="00D322E3">
        <w:rPr>
          <w:rFonts w:ascii="Times New Roman" w:hAnsi="Times New Roman" w:cs="Times New Roman"/>
        </w:rPr>
        <w:t>2</w:t>
      </w:r>
      <w:r w:rsidR="00E82B40">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1D066A7"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E75DFF">
        <w:rPr>
          <w:rFonts w:ascii="Times New Roman" w:hAnsi="Times New Roman" w:cs="Times New Roman"/>
          <w:b/>
          <w:bCs/>
        </w:rPr>
        <w:t>Tuesday</w:t>
      </w:r>
      <w:r w:rsidR="00B83438" w:rsidRPr="00B83438">
        <w:rPr>
          <w:rFonts w:ascii="Times New Roman" w:hAnsi="Times New Roman" w:cs="Times New Roman"/>
          <w:b/>
          <w:bCs/>
        </w:rPr>
        <w:t xml:space="preserve">, </w:t>
      </w:r>
      <w:r w:rsidR="00E75DFF">
        <w:rPr>
          <w:rFonts w:ascii="Times New Roman" w:hAnsi="Times New Roman" w:cs="Times New Roman"/>
          <w:b/>
          <w:bCs/>
        </w:rPr>
        <w:t xml:space="preserve">April </w:t>
      </w:r>
      <w:r w:rsidR="00477757">
        <w:rPr>
          <w:rFonts w:ascii="Times New Roman" w:hAnsi="Times New Roman" w:cs="Times New Roman"/>
          <w:b/>
          <w:bCs/>
        </w:rPr>
        <w:t>4</w:t>
      </w:r>
      <w:r w:rsidR="00B83438" w:rsidRPr="00B83438">
        <w:rPr>
          <w:rFonts w:ascii="Times New Roman" w:hAnsi="Times New Roman" w:cs="Times New Roman"/>
          <w:b/>
          <w:bCs/>
        </w:rPr>
        <w:t>, 202</w:t>
      </w:r>
      <w:r w:rsidR="00E82B40">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D052768" w14:textId="77777777" w:rsidR="0018791F" w:rsidRPr="000733C8" w:rsidRDefault="00736823" w:rsidP="0018791F">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791F" w:rsidRPr="000733C8">
        <w:rPr>
          <w:rFonts w:ascii="Times New Roman" w:hAnsi="Times New Roman" w:cs="Times New Roman"/>
        </w:rPr>
        <w:t xml:space="preserve">Toll-free Bridge Number:  </w:t>
      </w:r>
      <w:r w:rsidR="0018791F" w:rsidRPr="001B06D8">
        <w:rPr>
          <w:rFonts w:ascii="Times New Roman" w:hAnsi="Times New Roman" w:cs="Times New Roman"/>
        </w:rPr>
        <w:t>1-866-566-0826</w:t>
      </w:r>
    </w:p>
    <w:p w14:paraId="69C5759A" w14:textId="77777777" w:rsidR="0018791F" w:rsidRPr="000733C8" w:rsidRDefault="0018791F" w:rsidP="0018791F">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Pr="00193C97">
        <w:rPr>
          <w:rFonts w:ascii="Times New Roman" w:hAnsi="Times New Roman" w:cs="Times New Roman"/>
        </w:rPr>
        <w:t>76982683</w:t>
      </w:r>
    </w:p>
    <w:p w14:paraId="76174B3F" w14:textId="573D9752" w:rsidR="00B3210F" w:rsidRPr="00ED672F" w:rsidRDefault="00B3210F" w:rsidP="0018791F">
      <w:pPr>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CDDEB5F" w:rsidR="00A67878" w:rsidRDefault="00A67878" w:rsidP="00ED672F">
      <w:pPr>
        <w:pStyle w:val="BalloonText"/>
        <w:spacing w:line="360" w:lineRule="auto"/>
        <w:rPr>
          <w:rFonts w:ascii="Times New Roman" w:hAnsi="Times New Roman" w:cs="Times New Roman"/>
          <w:szCs w:val="24"/>
        </w:rPr>
      </w:pPr>
    </w:p>
    <w:p w14:paraId="289B822A" w14:textId="77777777" w:rsidR="0018791F" w:rsidRDefault="0018791F" w:rsidP="00ED672F">
      <w:pPr>
        <w:pStyle w:val="BalloonText"/>
        <w:spacing w:line="360" w:lineRule="auto"/>
        <w:rPr>
          <w:rFonts w:ascii="Times New Roman" w:hAnsi="Times New Roman" w:cs="Times New Roman"/>
          <w:szCs w:val="24"/>
        </w:rPr>
      </w:pPr>
    </w:p>
    <w:p w14:paraId="3D322A52" w14:textId="77777777" w:rsidR="007843EF" w:rsidRPr="00ED672F" w:rsidRDefault="007843E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473F6256" w14:textId="77777777" w:rsidR="0018791F" w:rsidRPr="00484145" w:rsidRDefault="0018791F" w:rsidP="0018791F">
      <w:pPr>
        <w:ind w:left="2880"/>
        <w:rPr>
          <w:rFonts w:ascii="Times New Roman" w:hAnsi="Times New Roman" w:cs="Times New Roman"/>
        </w:rPr>
      </w:pPr>
      <w:r w:rsidRPr="00484145">
        <w:rPr>
          <w:rFonts w:ascii="Times New Roman" w:hAnsi="Times New Roman" w:cs="Times New Roman"/>
        </w:rPr>
        <w:t>Administrative Law Judge Conrad A. Johnson</w:t>
      </w:r>
    </w:p>
    <w:p w14:paraId="0FD7C864" w14:textId="65AC65D7" w:rsidR="00B3210F" w:rsidRDefault="0018791F" w:rsidP="0018791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9C4C27">
          <w:rPr>
            <w:rStyle w:val="Hyperlink"/>
          </w:rPr>
          <w:t>cojohnson@pa.gov</w:t>
        </w:r>
      </w:hyperlink>
      <w:r w:rsidR="00B3210F">
        <w:t xml:space="preserve"> </w:t>
      </w:r>
    </w:p>
    <w:p w14:paraId="22404265" w14:textId="77777777" w:rsidR="00C27639" w:rsidRPr="0022324C" w:rsidRDefault="00C27639" w:rsidP="00C27639">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49183C93"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736823">
        <w:rPr>
          <w:rFonts w:ascii="Times New Roman" w:hAnsi="Times New Roman" w:cs="Times New Roman"/>
          <w:sz w:val="24"/>
          <w:szCs w:val="24"/>
        </w:rPr>
        <w:t>my legal assistants</w:t>
      </w:r>
      <w:r w:rsidR="00C27639">
        <w:rPr>
          <w:rFonts w:ascii="Times New Roman" w:hAnsi="Times New Roman" w:cs="Times New Roman"/>
          <w:sz w:val="24"/>
          <w:szCs w:val="24"/>
        </w:rPr>
        <w:t xml:space="preserve"> Nick Miskanic</w:t>
      </w:r>
      <w:r w:rsidR="00736823" w:rsidRPr="00E43791">
        <w:rPr>
          <w:rFonts w:ascii="Times New Roman" w:hAnsi="Times New Roman" w:cs="Times New Roman"/>
          <w:sz w:val="24"/>
          <w:szCs w:val="24"/>
        </w:rPr>
        <w:t xml:space="preserve"> at </w:t>
      </w:r>
      <w:hyperlink r:id="rId12" w:history="1">
        <w:r w:rsidR="00736823" w:rsidRPr="007477C6">
          <w:rPr>
            <w:rStyle w:val="Hyperlink"/>
            <w:rFonts w:ascii="Times New Roman" w:hAnsi="Times New Roman" w:cs="Times New Roman"/>
            <w:sz w:val="24"/>
            <w:szCs w:val="24"/>
          </w:rPr>
          <w:t>nmiskanic@pa.gov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w:t>
      </w:r>
      <w:r w:rsidR="00C27639">
        <w:rPr>
          <w:rFonts w:ascii="Times New Roman" w:hAnsi="Times New Roman" w:cs="Times New Roman"/>
          <w:sz w:val="24"/>
          <w:szCs w:val="24"/>
        </w:rPr>
        <w:t xml:space="preserve"> Daniela Alban at</w:t>
      </w:r>
      <w:r w:rsidR="00E43791" w:rsidRPr="00E43791">
        <w:rPr>
          <w:rFonts w:ascii="Times New Roman" w:hAnsi="Times New Roman" w:cs="Times New Roman"/>
          <w:sz w:val="24"/>
          <w:szCs w:val="24"/>
        </w:rPr>
        <w:t xml:space="preserve"> </w:t>
      </w:r>
      <w:hyperlink r:id="rId13" w:history="1">
        <w:r w:rsidR="00736823" w:rsidRPr="00D576AB">
          <w:rPr>
            <w:rStyle w:val="Hyperlink"/>
            <w:rFonts w:ascii="Times New Roman" w:hAnsi="Times New Roman" w:cs="Times New Roman"/>
            <w:sz w:val="24"/>
            <w:szCs w:val="24"/>
          </w:rPr>
          <w:t>dalban@pa.gov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  All copies must be received at least five (5) business days before the hearing.  Proposed exhibits should be properly pre-marked for identification purposes.</w:t>
      </w:r>
      <w:r w:rsidR="00DC05E5">
        <w:rPr>
          <w:rFonts w:ascii="Times New Roman" w:hAnsi="Times New Roman" w:cs="Times New Roman"/>
          <w:sz w:val="24"/>
          <w:szCs w:val="24"/>
        </w:rPr>
        <w:t xml:space="preserve">  </w:t>
      </w:r>
      <w:r w:rsidR="00DC05E5" w:rsidRPr="00DC05E5">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429C0EF5"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 xml:space="preserve">Therefore, ALL Parties to proceedings pending </w:t>
      </w:r>
      <w:r w:rsidR="004D3B41" w:rsidRPr="00077D94">
        <w:rPr>
          <w:rFonts w:ascii="Times New Roman" w:hAnsi="Times New Roman" w:cs="Times New Roman"/>
        </w:rPr>
        <w:lastRenderedPageBreak/>
        <w:t>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4"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77F69588" w14:textId="77777777" w:rsidR="0018791F" w:rsidRPr="00077D94" w:rsidRDefault="0018791F" w:rsidP="004D3B41">
      <w:pPr>
        <w:spacing w:line="360" w:lineRule="auto"/>
        <w:rPr>
          <w:rFonts w:ascii="Times New Roman" w:eastAsiaTheme="majorEastAsia"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E75DFF" w:rsidP="001E5370">
      <w:pPr>
        <w:spacing w:line="360" w:lineRule="auto"/>
        <w:rPr>
          <w:rFonts w:ascii="Times New Roman" w:hAnsi="Times New Roman" w:cs="Times New Roman"/>
        </w:rPr>
      </w:pPr>
      <w:hyperlink r:id="rId15"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47F780B2"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lastRenderedPageBreak/>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18791F" w:rsidRPr="00E43791">
        <w:rPr>
          <w:rFonts w:ascii="Times New Roman" w:hAnsi="Times New Roman" w:cs="Times New Roman"/>
        </w:rPr>
        <w:t xml:space="preserve">at </w:t>
      </w:r>
      <w:hyperlink r:id="rId16" w:history="1">
        <w:r w:rsidR="0018791F" w:rsidRPr="00881514">
          <w:rPr>
            <w:rStyle w:val="Hyperlink"/>
            <w:rFonts w:ascii="Times New Roman" w:hAnsi="Times New Roman" w:cs="Times New Roman"/>
          </w:rPr>
          <w:t>cojohnson@pa.gov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lastRenderedPageBreak/>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11F6D3EF" w14:textId="77777777" w:rsidR="00B83438" w:rsidRPr="00077D94" w:rsidRDefault="00B83438"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31ADCA7E" w14:textId="77777777" w:rsidR="00864317" w:rsidRPr="00077D94" w:rsidRDefault="00864317"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lastRenderedPageBreak/>
        <w:t xml:space="preserve">              The customer must make monthly payments for current usage on or before the billing due date while this complaint is pending.  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0553B0E" w14:textId="40C6FA21" w:rsidR="00166D3F" w:rsidRPr="00077D94" w:rsidRDefault="00AF4A2A" w:rsidP="00187155">
      <w:pPr>
        <w:pStyle w:val="ParaTab1"/>
        <w:numPr>
          <w:ilvl w:val="0"/>
          <w:numId w:val="24"/>
        </w:numPr>
        <w:tabs>
          <w:tab w:val="left" w:pos="630"/>
          <w:tab w:val="left" w:pos="720"/>
          <w:tab w:val="left" w:pos="2070"/>
        </w:tabs>
        <w:ind w:left="360"/>
        <w:rPr>
          <w:rFonts w:ascii="Times New Roman" w:hAnsi="Times New Roman" w:cs="Times New Roman"/>
          <w:b/>
          <w:spacing w:val="-3"/>
        </w:rPr>
      </w:pPr>
      <w:r w:rsidRPr="00077D94">
        <w:rPr>
          <w:rFonts w:ascii="Times New Roman" w:hAnsi="Times New Roman" w:cs="Times New Roman"/>
          <w:b/>
          <w:spacing w:val="-3"/>
        </w:rPr>
        <w:t xml:space="preserve">    </w:t>
      </w:r>
      <w:r w:rsidR="002B2F20" w:rsidRPr="00077D94">
        <w:rPr>
          <w:rFonts w:ascii="Times New Roman" w:hAnsi="Times New Roman" w:cs="Times New Roman"/>
          <w:b/>
          <w:spacing w:val="-3"/>
        </w:rPr>
        <w:t xml:space="preserve">  </w:t>
      </w:r>
      <w:r w:rsidR="00166D3F" w:rsidRPr="00077D94">
        <w:rPr>
          <w:rFonts w:ascii="Times New Roman" w:hAnsi="Times New Roman" w:cs="Times New Roman"/>
          <w:b/>
          <w:spacing w:val="-3"/>
        </w:rPr>
        <w:t>[OTHER SPECIAL INSTRUCTIONS</w:t>
      </w:r>
      <w:r w:rsidR="000C1A32" w:rsidRPr="00077D94">
        <w:rPr>
          <w:rFonts w:ascii="Times New Roman" w:hAnsi="Times New Roman" w:cs="Times New Roman"/>
          <w:b/>
          <w:spacing w:val="-3"/>
        </w:rPr>
        <w:t xml:space="preserve"> OPTIONAL</w:t>
      </w:r>
      <w:r w:rsidR="00166D3F" w:rsidRPr="00077D94">
        <w:rPr>
          <w:rFonts w:ascii="Times New Roman" w:hAnsi="Times New Roman" w:cs="Times New Roman"/>
          <w:b/>
          <w:spacing w:val="-3"/>
        </w:rPr>
        <w:t>]</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5D0BD5AE"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D22E3F" w:rsidRPr="00077D94">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71A3388D"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D5283A" w:rsidRPr="00077D94">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7" w:history="1">
        <w:r w:rsidR="00364E00" w:rsidRPr="00077D94">
          <w:rPr>
            <w:rStyle w:val="Hyperlink"/>
            <w:rFonts w:ascii="Times New Roman" w:hAnsi="Times New Roman" w:cs="Times New Roman"/>
            <w:color w:val="auto"/>
          </w:rPr>
          <w:t>https://www.puc.pa.gov/complaints/formal-complaints</w:t>
        </w:r>
      </w:hyperlink>
    </w:p>
    <w:p w14:paraId="587AA05E" w14:textId="596DDD6F" w:rsidR="000C1A32" w:rsidRDefault="000C1A32" w:rsidP="000C1A32">
      <w:pPr>
        <w:pStyle w:val="ParaTab1"/>
        <w:spacing w:line="360" w:lineRule="auto"/>
        <w:ind w:firstLine="0"/>
        <w:rPr>
          <w:rFonts w:ascii="Times New Roman" w:hAnsi="Times New Roman" w:cs="Times New Roman"/>
          <w:spacing w:val="-3"/>
        </w:rPr>
      </w:pPr>
    </w:p>
    <w:p w14:paraId="66D4DAF7" w14:textId="77777777" w:rsidR="0018791F" w:rsidRPr="00077D94" w:rsidRDefault="0018791F" w:rsidP="000C1A32">
      <w:pPr>
        <w:pStyle w:val="ParaTab1"/>
        <w:spacing w:line="360" w:lineRule="auto"/>
        <w:ind w:firstLine="0"/>
        <w:rPr>
          <w:rFonts w:ascii="Times New Roman" w:hAnsi="Times New Roman" w:cs="Times New Roman"/>
          <w:spacing w:val="-3"/>
        </w:rPr>
      </w:pPr>
    </w:p>
    <w:p w14:paraId="138EA64F" w14:textId="7B68E395" w:rsidR="00B73754" w:rsidRDefault="0018791F" w:rsidP="0018791F">
      <w:pPr>
        <w:autoSpaceDE/>
        <w:autoSpaceDN/>
        <w:ind w:left="4320"/>
        <w:jc w:val="both"/>
        <w:rPr>
          <w:rFonts w:ascii="Times New Roman" w:hAnsi="Times New Roman" w:cs="Times New Roman"/>
        </w:rPr>
        <w:sectPr w:rsidR="00B73754" w:rsidSect="00A974AF">
          <w:footerReference w:type="default" r:id="rId18"/>
          <w:pgSz w:w="12240" w:h="15840"/>
          <w:pgMar w:top="1440" w:right="1440" w:bottom="1440" w:left="1440" w:header="720" w:footer="720" w:gutter="0"/>
          <w:cols w:space="720"/>
          <w:titlePg/>
          <w:docGrid w:linePitch="360"/>
        </w:sectPr>
      </w:pPr>
      <w:r>
        <w:rPr>
          <w:rFonts w:ascii="Times New Roman" w:hAnsi="Times New Roman" w:cs="Times New Roman"/>
          <w:noProof/>
          <w:spacing w:val="-3"/>
        </w:rPr>
        <w:drawing>
          <wp:inline distT="0" distB="0" distL="0" distR="0" wp14:anchorId="181196AB" wp14:editId="75CDE72C">
            <wp:extent cx="2585085" cy="1176655"/>
            <wp:effectExtent l="0" t="0" r="5715" b="4445"/>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5085" cy="1176655"/>
                    </a:xfrm>
                    <a:prstGeom prst="rect">
                      <a:avLst/>
                    </a:prstGeom>
                    <a:noFill/>
                  </pic:spPr>
                </pic:pic>
              </a:graphicData>
            </a:graphic>
          </wp:inline>
        </w:drawing>
      </w:r>
    </w:p>
    <w:p w14:paraId="46421666" w14:textId="77777777" w:rsidR="00E75DFF" w:rsidRPr="00E75DFF" w:rsidRDefault="00E75DFF" w:rsidP="00E75DFF">
      <w:pPr>
        <w:autoSpaceDE/>
        <w:autoSpaceDN/>
        <w:rPr>
          <w:rFonts w:ascii="Microsoft Sans Serif" w:eastAsia="Microsoft Sans Serif" w:hAnsi="Microsoft Sans Serif" w:cs="Microsoft Sans Serif"/>
        </w:rPr>
      </w:pPr>
      <w:r w:rsidRPr="00E75DFF">
        <w:rPr>
          <w:rFonts w:ascii="Microsoft Sans Serif" w:eastAsia="Microsoft Sans Serif" w:hAnsi="Microsoft Sans Serif" w:cs="Microsoft Sans Serif"/>
          <w:b/>
          <w:szCs w:val="20"/>
          <w:u w:val="single"/>
        </w:rPr>
        <w:lastRenderedPageBreak/>
        <w:t>C-2023-3037641 – PENNSYLVANIA PUBLIC UTILITY COMMISSION BUREAU OF INVESTIGATION &amp; ENFORCEMENT  v. DIAMOND CARGO EXPRESS LLC</w:t>
      </w:r>
      <w:r w:rsidRPr="00E75DFF">
        <w:rPr>
          <w:rFonts w:ascii="Microsoft Sans Serif" w:eastAsia="Microsoft Sans Serif" w:hAnsi="Microsoft Sans Serif" w:cs="Microsoft Sans Serif"/>
          <w:b/>
          <w:szCs w:val="20"/>
          <w:u w:val="single"/>
        </w:rPr>
        <w:cr/>
      </w:r>
      <w:r w:rsidRPr="00E75DFF">
        <w:rPr>
          <w:rFonts w:ascii="Microsoft Sans Serif" w:eastAsia="Microsoft Sans Serif" w:hAnsi="Microsoft Sans Serif" w:cs="Microsoft Sans Serif"/>
          <w:b/>
          <w:szCs w:val="20"/>
          <w:u w:val="single"/>
        </w:rPr>
        <w:cr/>
      </w:r>
      <w:r w:rsidRPr="00E75DFF">
        <w:rPr>
          <w:rFonts w:ascii="Microsoft Sans Serif" w:eastAsia="Microsoft Sans Serif" w:hAnsi="Microsoft Sans Serif" w:cs="Microsoft Sans Serif"/>
        </w:rPr>
        <w:t>ALPHONSO ARNOLD PROSECUTOR</w:t>
      </w:r>
      <w:r w:rsidRPr="00E75DFF">
        <w:rPr>
          <w:rFonts w:ascii="Microsoft Sans Serif" w:eastAsia="Microsoft Sans Serif" w:hAnsi="Microsoft Sans Serif" w:cs="Microsoft Sans Serif"/>
        </w:rPr>
        <w:cr/>
        <w:t>PENNSYLVANIA PUBLIC UTILITY COMMISSION</w:t>
      </w:r>
      <w:r w:rsidRPr="00E75DFF">
        <w:rPr>
          <w:rFonts w:ascii="Microsoft Sans Serif" w:eastAsia="Microsoft Sans Serif" w:hAnsi="Microsoft Sans Serif" w:cs="Microsoft Sans Serif"/>
        </w:rPr>
        <w:br/>
        <w:t>BUREAU OF ENFORCEMENT &amp; INVESTIGATION</w:t>
      </w:r>
      <w:r w:rsidRPr="00E75DFF">
        <w:rPr>
          <w:rFonts w:ascii="Microsoft Sans Serif" w:eastAsia="Microsoft Sans Serif" w:hAnsi="Microsoft Sans Serif" w:cs="Microsoft Sans Serif"/>
        </w:rPr>
        <w:cr/>
        <w:t>400 NORTH STREET</w:t>
      </w:r>
      <w:r w:rsidRPr="00E75DFF">
        <w:rPr>
          <w:rFonts w:ascii="Microsoft Sans Serif" w:eastAsia="Microsoft Sans Serif" w:hAnsi="Microsoft Sans Serif" w:cs="Microsoft Sans Serif"/>
        </w:rPr>
        <w:cr/>
        <w:t>HARRISBURG PA  17120</w:t>
      </w:r>
      <w:r w:rsidRPr="00E75DFF">
        <w:rPr>
          <w:rFonts w:ascii="Microsoft Sans Serif" w:eastAsia="Microsoft Sans Serif" w:hAnsi="Microsoft Sans Serif" w:cs="Microsoft Sans Serif"/>
        </w:rPr>
        <w:cr/>
      </w:r>
      <w:r w:rsidRPr="00E75DFF">
        <w:rPr>
          <w:rFonts w:ascii="Microsoft Sans Serif" w:eastAsia="Microsoft Sans Serif" w:hAnsi="Microsoft Sans Serif" w:cs="Microsoft Sans Serif"/>
          <w:b/>
          <w:bCs/>
        </w:rPr>
        <w:t>717.787.9836</w:t>
      </w:r>
      <w:r w:rsidRPr="00E75DFF">
        <w:rPr>
          <w:rFonts w:ascii="Microsoft Sans Serif" w:eastAsia="Microsoft Sans Serif" w:hAnsi="Microsoft Sans Serif" w:cs="Microsoft Sans Serif"/>
          <w:b/>
          <w:bCs/>
        </w:rPr>
        <w:cr/>
      </w:r>
      <w:hyperlink r:id="rId20" w:history="1">
        <w:r w:rsidRPr="00E75DFF">
          <w:rPr>
            <w:rFonts w:ascii="Microsoft Sans Serif" w:eastAsia="Microsoft Sans Serif" w:hAnsi="Microsoft Sans Serif" w:cs="Microsoft Sans Serif"/>
            <w:color w:val="0000FF"/>
            <w:u w:val="single"/>
          </w:rPr>
          <w:t>alphonarno@pa.gov</w:t>
        </w:r>
      </w:hyperlink>
      <w:r w:rsidRPr="00E75DFF">
        <w:rPr>
          <w:rFonts w:ascii="Microsoft Sans Serif" w:eastAsia="Microsoft Sans Serif" w:hAnsi="Microsoft Sans Serif" w:cs="Microsoft Sans Serif"/>
        </w:rPr>
        <w:br/>
        <w:t>Accepts eService</w:t>
      </w:r>
      <w:r w:rsidRPr="00E75DFF">
        <w:rPr>
          <w:rFonts w:ascii="Microsoft Sans Serif" w:eastAsia="Microsoft Sans Serif" w:hAnsi="Microsoft Sans Serif" w:cs="Microsoft Sans Serif"/>
        </w:rPr>
        <w:cr/>
      </w:r>
    </w:p>
    <w:p w14:paraId="70621FC4" w14:textId="77777777" w:rsidR="00E75DFF" w:rsidRPr="00E75DFF" w:rsidRDefault="00E75DFF" w:rsidP="00E75DFF">
      <w:pPr>
        <w:autoSpaceDE/>
        <w:autoSpaceDN/>
        <w:rPr>
          <w:rFonts w:ascii="Times New Roman" w:hAnsi="Times New Roman" w:cs="Times New Roman"/>
          <w:sz w:val="20"/>
          <w:szCs w:val="20"/>
        </w:rPr>
      </w:pPr>
      <w:r w:rsidRPr="00E75DFF">
        <w:rPr>
          <w:rFonts w:ascii="Microsoft Sans Serif" w:eastAsia="Microsoft Sans Serif" w:hAnsi="Microsoft Sans Serif" w:cs="Microsoft Sans Serif"/>
        </w:rPr>
        <w:t>DIAMOND CARGO EXPRESS LLC</w:t>
      </w:r>
      <w:r w:rsidRPr="00E75DFF">
        <w:rPr>
          <w:rFonts w:ascii="Microsoft Sans Serif" w:eastAsia="Microsoft Sans Serif" w:hAnsi="Microsoft Sans Serif" w:cs="Microsoft Sans Serif"/>
        </w:rPr>
        <w:cr/>
        <w:t xml:space="preserve">1728 ROUTE 30 </w:t>
      </w:r>
      <w:r w:rsidRPr="00E75DFF">
        <w:rPr>
          <w:rFonts w:ascii="Microsoft Sans Serif" w:eastAsia="Microsoft Sans Serif" w:hAnsi="Microsoft Sans Serif" w:cs="Microsoft Sans Serif"/>
        </w:rPr>
        <w:cr/>
        <w:t>CLINTON PA  15026</w:t>
      </w:r>
      <w:r w:rsidRPr="00E75DFF">
        <w:rPr>
          <w:rFonts w:ascii="Microsoft Sans Serif" w:eastAsia="Microsoft Sans Serif" w:hAnsi="Microsoft Sans Serif" w:cs="Microsoft Sans Serif"/>
        </w:rPr>
        <w:br/>
      </w:r>
      <w:r w:rsidRPr="00E75DFF">
        <w:rPr>
          <w:rFonts w:ascii="Microsoft Sans Serif" w:eastAsia="Microsoft Sans Serif" w:hAnsi="Microsoft Sans Serif" w:cs="Microsoft Sans Serif"/>
          <w:b/>
          <w:bCs/>
        </w:rPr>
        <w:t>724.227.0500 EXT 106</w:t>
      </w:r>
      <w:r w:rsidRPr="00E75DFF">
        <w:rPr>
          <w:rFonts w:ascii="Microsoft Sans Serif" w:eastAsia="Microsoft Sans Serif" w:hAnsi="Microsoft Sans Serif" w:cs="Microsoft Sans Serif"/>
          <w:b/>
          <w:bCs/>
        </w:rPr>
        <w:br/>
      </w:r>
      <w:r w:rsidRPr="00E75DFF">
        <w:rPr>
          <w:rFonts w:ascii="Microsoft Sans Serif" w:eastAsia="Microsoft Sans Serif" w:hAnsi="Microsoft Sans Serif" w:cs="Microsoft Sans Serif"/>
        </w:rPr>
        <w:t xml:space="preserve">mailed </w:t>
      </w:r>
      <w:proofErr w:type="spellStart"/>
      <w:r w:rsidRPr="00E75DFF">
        <w:rPr>
          <w:rFonts w:ascii="Microsoft Sans Serif" w:eastAsia="Microsoft Sans Serif" w:hAnsi="Microsoft Sans Serif" w:cs="Microsoft Sans Serif"/>
        </w:rPr>
        <w:t>u.s.p.s.</w:t>
      </w:r>
      <w:proofErr w:type="spellEnd"/>
      <w:r w:rsidRPr="00E75DFF">
        <w:rPr>
          <w:rFonts w:ascii="Microsoft Sans Serif" w:eastAsia="Microsoft Sans Serif" w:hAnsi="Microsoft Sans Serif" w:cs="Microsoft Sans Serif"/>
          <w:b/>
          <w:bCs/>
        </w:rPr>
        <w:t xml:space="preserve"> </w:t>
      </w:r>
      <w:r w:rsidRPr="00E75DFF">
        <w:rPr>
          <w:rFonts w:ascii="Microsoft Sans Serif" w:eastAsia="Microsoft Sans Serif" w:hAnsi="Microsoft Sans Serif" w:cs="Microsoft Sans Serif"/>
          <w:b/>
          <w:bCs/>
        </w:rPr>
        <w:cr/>
      </w:r>
      <w:r w:rsidRPr="00E75DFF">
        <w:rPr>
          <w:rFonts w:ascii="Microsoft Sans Serif" w:eastAsia="Microsoft Sans Serif" w:hAnsi="Microsoft Sans Serif" w:cs="Microsoft Sans Serif"/>
          <w:szCs w:val="20"/>
        </w:rPr>
        <w:cr/>
      </w:r>
    </w:p>
    <w:p w14:paraId="090F091C" w14:textId="7AD0788F" w:rsidR="008B6732" w:rsidRPr="00B3210F" w:rsidRDefault="008B6732" w:rsidP="00477757">
      <w:pPr>
        <w:autoSpaceDE/>
        <w:autoSpaceDN/>
        <w:rPr>
          <w:rFonts w:ascii="Times New Roman" w:hAnsi="Times New Roman" w:cs="Times New Roman"/>
        </w:rPr>
      </w:pPr>
    </w:p>
    <w:sectPr w:rsidR="008B6732" w:rsidRPr="00B3210F" w:rsidSect="005827E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48589570">
    <w:abstractNumId w:val="32"/>
  </w:num>
  <w:num w:numId="2" w16cid:durableId="252326806">
    <w:abstractNumId w:val="14"/>
  </w:num>
  <w:num w:numId="3" w16cid:durableId="947783702">
    <w:abstractNumId w:val="11"/>
  </w:num>
  <w:num w:numId="4" w16cid:durableId="816922890">
    <w:abstractNumId w:val="34"/>
  </w:num>
  <w:num w:numId="5" w16cid:durableId="104689621">
    <w:abstractNumId w:val="16"/>
  </w:num>
  <w:num w:numId="6" w16cid:durableId="239409550">
    <w:abstractNumId w:val="27"/>
  </w:num>
  <w:num w:numId="7" w16cid:durableId="725301741">
    <w:abstractNumId w:val="31"/>
  </w:num>
  <w:num w:numId="8" w16cid:durableId="1713260908">
    <w:abstractNumId w:val="9"/>
  </w:num>
  <w:num w:numId="9" w16cid:durableId="1803503414">
    <w:abstractNumId w:val="7"/>
  </w:num>
  <w:num w:numId="10" w16cid:durableId="2122800902">
    <w:abstractNumId w:val="6"/>
  </w:num>
  <w:num w:numId="11" w16cid:durableId="511188749">
    <w:abstractNumId w:val="5"/>
  </w:num>
  <w:num w:numId="12" w16cid:durableId="1108037720">
    <w:abstractNumId w:val="4"/>
  </w:num>
  <w:num w:numId="13" w16cid:durableId="1842038568">
    <w:abstractNumId w:val="8"/>
  </w:num>
  <w:num w:numId="14" w16cid:durableId="296112055">
    <w:abstractNumId w:val="3"/>
  </w:num>
  <w:num w:numId="15" w16cid:durableId="776023780">
    <w:abstractNumId w:val="2"/>
  </w:num>
  <w:num w:numId="16" w16cid:durableId="636372829">
    <w:abstractNumId w:val="1"/>
  </w:num>
  <w:num w:numId="17" w16cid:durableId="331033752">
    <w:abstractNumId w:val="0"/>
  </w:num>
  <w:num w:numId="18" w16cid:durableId="577784954">
    <w:abstractNumId w:val="21"/>
  </w:num>
  <w:num w:numId="19" w16cid:durableId="903564663">
    <w:abstractNumId w:val="24"/>
  </w:num>
  <w:num w:numId="20" w16cid:durableId="663777609">
    <w:abstractNumId w:val="33"/>
  </w:num>
  <w:num w:numId="21" w16cid:durableId="788008366">
    <w:abstractNumId w:val="29"/>
  </w:num>
  <w:num w:numId="22" w16cid:durableId="1011760726">
    <w:abstractNumId w:val="13"/>
  </w:num>
  <w:num w:numId="23" w16cid:durableId="997609133">
    <w:abstractNumId w:val="36"/>
  </w:num>
  <w:num w:numId="24" w16cid:durableId="1478377897">
    <w:abstractNumId w:val="20"/>
  </w:num>
  <w:num w:numId="25" w16cid:durableId="796877899">
    <w:abstractNumId w:val="28"/>
  </w:num>
  <w:num w:numId="26" w16cid:durableId="1460222639">
    <w:abstractNumId w:val="12"/>
  </w:num>
  <w:num w:numId="27" w16cid:durableId="121149914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344484136">
    <w:abstractNumId w:val="17"/>
  </w:num>
  <w:num w:numId="29" w16cid:durableId="1922370559">
    <w:abstractNumId w:val="30"/>
  </w:num>
  <w:num w:numId="30" w16cid:durableId="1875340430">
    <w:abstractNumId w:val="19"/>
  </w:num>
  <w:num w:numId="31" w16cid:durableId="151483930">
    <w:abstractNumId w:val="25"/>
  </w:num>
  <w:num w:numId="32" w16cid:durableId="303584326">
    <w:abstractNumId w:val="35"/>
  </w:num>
  <w:num w:numId="33" w16cid:durableId="1930457748">
    <w:abstractNumId w:val="22"/>
  </w:num>
  <w:num w:numId="34" w16cid:durableId="542330976">
    <w:abstractNumId w:val="26"/>
  </w:num>
  <w:num w:numId="35" w16cid:durableId="4140718">
    <w:abstractNumId w:val="18"/>
  </w:num>
  <w:num w:numId="36" w16cid:durableId="2131849850">
    <w:abstractNumId w:val="15"/>
  </w:num>
  <w:num w:numId="37" w16cid:durableId="9275387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170B"/>
    <w:rsid w:val="00166D3F"/>
    <w:rsid w:val="00172900"/>
    <w:rsid w:val="00173642"/>
    <w:rsid w:val="00174DB7"/>
    <w:rsid w:val="00187155"/>
    <w:rsid w:val="0018791F"/>
    <w:rsid w:val="00196576"/>
    <w:rsid w:val="001A4E19"/>
    <w:rsid w:val="001B155C"/>
    <w:rsid w:val="001C67DB"/>
    <w:rsid w:val="001E20C0"/>
    <w:rsid w:val="001E5370"/>
    <w:rsid w:val="001F152D"/>
    <w:rsid w:val="00204018"/>
    <w:rsid w:val="00211E78"/>
    <w:rsid w:val="0021278A"/>
    <w:rsid w:val="0022324C"/>
    <w:rsid w:val="0023187E"/>
    <w:rsid w:val="00236822"/>
    <w:rsid w:val="00237895"/>
    <w:rsid w:val="00244F8F"/>
    <w:rsid w:val="002638F3"/>
    <w:rsid w:val="0028740E"/>
    <w:rsid w:val="00290B15"/>
    <w:rsid w:val="002B2F20"/>
    <w:rsid w:val="002B6898"/>
    <w:rsid w:val="0032153D"/>
    <w:rsid w:val="0032346D"/>
    <w:rsid w:val="00331863"/>
    <w:rsid w:val="00332D89"/>
    <w:rsid w:val="00345403"/>
    <w:rsid w:val="0034617E"/>
    <w:rsid w:val="00352467"/>
    <w:rsid w:val="00364E00"/>
    <w:rsid w:val="00394B4C"/>
    <w:rsid w:val="003C26DD"/>
    <w:rsid w:val="003D53E4"/>
    <w:rsid w:val="003F0684"/>
    <w:rsid w:val="004054B8"/>
    <w:rsid w:val="00417F7E"/>
    <w:rsid w:val="00477757"/>
    <w:rsid w:val="004A437F"/>
    <w:rsid w:val="004B0FC5"/>
    <w:rsid w:val="004B3AE5"/>
    <w:rsid w:val="004D3B41"/>
    <w:rsid w:val="004E1986"/>
    <w:rsid w:val="00574CF3"/>
    <w:rsid w:val="00586F6D"/>
    <w:rsid w:val="005A0CF6"/>
    <w:rsid w:val="005E0459"/>
    <w:rsid w:val="005E10E9"/>
    <w:rsid w:val="005E26F7"/>
    <w:rsid w:val="005F6E69"/>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36823"/>
    <w:rsid w:val="007467FC"/>
    <w:rsid w:val="0075227A"/>
    <w:rsid w:val="0077585C"/>
    <w:rsid w:val="007843EF"/>
    <w:rsid w:val="007A4C3A"/>
    <w:rsid w:val="007F5AF9"/>
    <w:rsid w:val="0083569A"/>
    <w:rsid w:val="00845374"/>
    <w:rsid w:val="00864317"/>
    <w:rsid w:val="008749E6"/>
    <w:rsid w:val="008B6732"/>
    <w:rsid w:val="008E3282"/>
    <w:rsid w:val="00921971"/>
    <w:rsid w:val="0093655A"/>
    <w:rsid w:val="00950645"/>
    <w:rsid w:val="0098348C"/>
    <w:rsid w:val="009B42D7"/>
    <w:rsid w:val="00A25E93"/>
    <w:rsid w:val="00A368C3"/>
    <w:rsid w:val="00A36F1D"/>
    <w:rsid w:val="00A40888"/>
    <w:rsid w:val="00A416D1"/>
    <w:rsid w:val="00A67878"/>
    <w:rsid w:val="00A775DF"/>
    <w:rsid w:val="00A9204E"/>
    <w:rsid w:val="00A974AF"/>
    <w:rsid w:val="00AA6C2E"/>
    <w:rsid w:val="00AB3B9B"/>
    <w:rsid w:val="00AC5B5E"/>
    <w:rsid w:val="00AC6356"/>
    <w:rsid w:val="00AD04F2"/>
    <w:rsid w:val="00AF4A2A"/>
    <w:rsid w:val="00B15498"/>
    <w:rsid w:val="00B165DA"/>
    <w:rsid w:val="00B21DAC"/>
    <w:rsid w:val="00B24F23"/>
    <w:rsid w:val="00B3210F"/>
    <w:rsid w:val="00B372AC"/>
    <w:rsid w:val="00B73754"/>
    <w:rsid w:val="00B829AC"/>
    <w:rsid w:val="00B83438"/>
    <w:rsid w:val="00B8412E"/>
    <w:rsid w:val="00BC3ED5"/>
    <w:rsid w:val="00BD0E6D"/>
    <w:rsid w:val="00BF323B"/>
    <w:rsid w:val="00BF7CEE"/>
    <w:rsid w:val="00C175C7"/>
    <w:rsid w:val="00C25146"/>
    <w:rsid w:val="00C27639"/>
    <w:rsid w:val="00C47CDF"/>
    <w:rsid w:val="00C60937"/>
    <w:rsid w:val="00C6377F"/>
    <w:rsid w:val="00C66B8C"/>
    <w:rsid w:val="00C745AB"/>
    <w:rsid w:val="00C74F7C"/>
    <w:rsid w:val="00C90604"/>
    <w:rsid w:val="00CA3B10"/>
    <w:rsid w:val="00CC77BE"/>
    <w:rsid w:val="00CD3F67"/>
    <w:rsid w:val="00CF1D2B"/>
    <w:rsid w:val="00D22E3F"/>
    <w:rsid w:val="00D2334A"/>
    <w:rsid w:val="00D322E3"/>
    <w:rsid w:val="00D5283A"/>
    <w:rsid w:val="00D67AA8"/>
    <w:rsid w:val="00D70320"/>
    <w:rsid w:val="00D833F3"/>
    <w:rsid w:val="00DB3AE3"/>
    <w:rsid w:val="00DB3BF4"/>
    <w:rsid w:val="00DC05E5"/>
    <w:rsid w:val="00DC347B"/>
    <w:rsid w:val="00DD5640"/>
    <w:rsid w:val="00E30DF9"/>
    <w:rsid w:val="00E3157A"/>
    <w:rsid w:val="00E43791"/>
    <w:rsid w:val="00E60AA3"/>
    <w:rsid w:val="00E75DFF"/>
    <w:rsid w:val="00E82B40"/>
    <w:rsid w:val="00E8563B"/>
    <w:rsid w:val="00EA3B47"/>
    <w:rsid w:val="00EB7726"/>
    <w:rsid w:val="00EC2F02"/>
    <w:rsid w:val="00EC74A1"/>
    <w:rsid w:val="00ED672F"/>
    <w:rsid w:val="00ED6C45"/>
    <w:rsid w:val="00EE2AA5"/>
    <w:rsid w:val="00EF40F4"/>
    <w:rsid w:val="00F00719"/>
    <w:rsid w:val="00F10D74"/>
    <w:rsid w:val="00F22ECA"/>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ban@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miskanic@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cojohnson@pa.gov" TargetMode="External"/><Relationship Id="rId20" Type="http://schemas.openxmlformats.org/officeDocument/2006/relationships/hyperlink" Target="mailto:alphonarno@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johnson@pa.gov" TargetMode="Externa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2023-02-28T13:19:00Z</dcterms:created>
  <dcterms:modified xsi:type="dcterms:W3CDTF">2023-02-28T13:19:00Z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