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0E3B9096" w:rsidR="00AC06AA" w:rsidRPr="00105ACE" w:rsidRDefault="0092728A"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March 1, 2023</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58C013D7"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971E5B" w:rsidRPr="00971E5B">
        <w:rPr>
          <w:rFonts w:ascii="Microsoft Sans Serif" w:eastAsia="Microsoft Sans Serif" w:hAnsi="Microsoft Sans Serif" w:cs="Microsoft Sans Serif"/>
          <w:b/>
          <w:sz w:val="24"/>
        </w:rPr>
        <w:t>R-2022-3035730</w:t>
      </w:r>
    </w:p>
    <w:p w14:paraId="356A9E63" w14:textId="5E2C5594" w:rsidR="00AC06AA" w:rsidRPr="00777609" w:rsidRDefault="0083746A" w:rsidP="0083746A">
      <w:pPr>
        <w:jc w:val="right"/>
        <w:rPr>
          <w:rFonts w:ascii="Microsoft Sans Serif" w:eastAsia="Microsoft Sans Serif" w:hAnsi="Microsoft Sans Serif" w:cs="Microsoft Sans Serif"/>
          <w:b/>
          <w:sz w:val="24"/>
        </w:rPr>
      </w:pPr>
      <w:r w:rsidRPr="00777609">
        <w:rPr>
          <w:rFonts w:ascii="Microsoft Sans Serif" w:eastAsia="Microsoft Sans Serif" w:hAnsi="Microsoft Sans Serif" w:cs="Microsoft Sans Serif"/>
          <w:b/>
          <w:sz w:val="24"/>
        </w:rPr>
        <w:t>C-2022-3036655</w:t>
      </w:r>
    </w:p>
    <w:p w14:paraId="468F1B5E" w14:textId="0CC9CA9C" w:rsidR="009C1370" w:rsidRPr="00777609" w:rsidRDefault="00777609" w:rsidP="00777609">
      <w:pPr>
        <w:tabs>
          <w:tab w:val="left" w:pos="6480"/>
        </w:tabs>
        <w:jc w:val="right"/>
        <w:rPr>
          <w:rFonts w:ascii="Microsoft Sans Serif" w:eastAsia="Microsoft Sans Serif" w:hAnsi="Microsoft Sans Serif" w:cs="Microsoft Sans Serif"/>
          <w:b/>
          <w:sz w:val="24"/>
        </w:rPr>
      </w:pPr>
      <w:r w:rsidRPr="00777609">
        <w:rPr>
          <w:rFonts w:ascii="Microsoft Sans Serif" w:eastAsia="Microsoft Sans Serif" w:hAnsi="Microsoft Sans Serif" w:cs="Microsoft Sans Serif"/>
          <w:b/>
          <w:sz w:val="24"/>
        </w:rPr>
        <w:t>C-2022-3036725</w:t>
      </w: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52B706C2" w14:textId="77777777" w:rsidR="005626E9" w:rsidRPr="005626E9" w:rsidRDefault="005626E9" w:rsidP="005626E9">
      <w:pPr>
        <w:tabs>
          <w:tab w:val="center" w:pos="4824"/>
        </w:tabs>
        <w:suppressAutoHyphens/>
        <w:jc w:val="center"/>
        <w:rPr>
          <w:rFonts w:ascii="Microsoft Sans Serif" w:hAnsi="Microsoft Sans Serif" w:cs="Microsoft Sans Serif"/>
          <w:b/>
          <w:sz w:val="24"/>
          <w:szCs w:val="24"/>
        </w:rPr>
      </w:pPr>
      <w:r w:rsidRPr="005626E9">
        <w:rPr>
          <w:rFonts w:ascii="Microsoft Sans Serif" w:hAnsi="Microsoft Sans Serif" w:cs="Microsoft Sans Serif"/>
          <w:b/>
          <w:sz w:val="24"/>
          <w:szCs w:val="24"/>
        </w:rPr>
        <w:t>Pennsylvania Public Utility Commission et al v. National Fuel Gas Distribution Corporation</w:t>
      </w:r>
    </w:p>
    <w:p w14:paraId="528B2900" w14:textId="77777777" w:rsidR="005626E9" w:rsidRPr="005626E9" w:rsidRDefault="005626E9" w:rsidP="005626E9">
      <w:pPr>
        <w:tabs>
          <w:tab w:val="center" w:pos="4824"/>
        </w:tabs>
        <w:suppressAutoHyphens/>
        <w:jc w:val="center"/>
        <w:rPr>
          <w:rFonts w:ascii="Courier" w:hAnsi="Courier"/>
          <w:sz w:val="24"/>
          <w:szCs w:val="24"/>
        </w:rPr>
      </w:pPr>
    </w:p>
    <w:p w14:paraId="3FB0CDC0" w14:textId="77777777" w:rsidR="005626E9" w:rsidRPr="005626E9" w:rsidRDefault="005626E9" w:rsidP="005626E9">
      <w:pPr>
        <w:tabs>
          <w:tab w:val="center" w:pos="4824"/>
        </w:tabs>
        <w:suppressAutoHyphens/>
        <w:jc w:val="center"/>
        <w:rPr>
          <w:rFonts w:ascii="Microsoft Sans Serif" w:hAnsi="Microsoft Sans Serif" w:cs="Microsoft Sans Serif"/>
          <w:sz w:val="24"/>
          <w:szCs w:val="24"/>
        </w:rPr>
      </w:pPr>
      <w:r w:rsidRPr="005626E9">
        <w:rPr>
          <w:rFonts w:ascii="Microsoft Sans Serif" w:hAnsi="Microsoft Sans Serif" w:cs="Microsoft Sans Serif"/>
          <w:spacing w:val="-3"/>
          <w:sz w:val="24"/>
          <w:szCs w:val="24"/>
        </w:rPr>
        <w:t>1308(D)</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2EE5177D" w14:textId="3888DE13" w:rsidR="0045547A" w:rsidRPr="00927D53" w:rsidRDefault="0045547A" w:rsidP="0045547A">
      <w:pPr>
        <w:tabs>
          <w:tab w:val="center" w:pos="4824"/>
        </w:tabs>
        <w:suppressAutoHyphens/>
        <w:jc w:val="center"/>
        <w:rPr>
          <w:rFonts w:ascii="Microsoft Sans Serif" w:hAnsi="Microsoft Sans Serif" w:cs="Microsoft Sans Serif"/>
          <w:spacing w:val="-3"/>
          <w:sz w:val="24"/>
          <w:szCs w:val="24"/>
        </w:rPr>
      </w:pPr>
      <w:r w:rsidRPr="00927D53">
        <w:rPr>
          <w:rFonts w:ascii="Microsoft Sans Serif" w:hAnsi="Microsoft Sans Serif" w:cs="Microsoft Sans Serif"/>
          <w:b/>
          <w:spacing w:val="-3"/>
          <w:sz w:val="24"/>
          <w:szCs w:val="24"/>
          <w:u w:val="single"/>
        </w:rPr>
        <w:t xml:space="preserve">In-Person </w:t>
      </w:r>
      <w:r w:rsidR="00125205">
        <w:rPr>
          <w:rFonts w:ascii="Microsoft Sans Serif" w:hAnsi="Microsoft Sans Serif" w:cs="Microsoft Sans Serif"/>
          <w:b/>
          <w:spacing w:val="-3"/>
          <w:sz w:val="24"/>
          <w:szCs w:val="24"/>
          <w:u w:val="single"/>
        </w:rPr>
        <w:t xml:space="preserve">Evidentiary </w:t>
      </w:r>
      <w:r w:rsidRPr="00927D53">
        <w:rPr>
          <w:rFonts w:ascii="Microsoft Sans Serif" w:hAnsi="Microsoft Sans Serif" w:cs="Microsoft Sans Serif"/>
          <w:b/>
          <w:spacing w:val="-3"/>
          <w:sz w:val="24"/>
          <w:szCs w:val="24"/>
          <w:u w:val="single"/>
        </w:rPr>
        <w:t>Hearing</w:t>
      </w:r>
      <w:r w:rsidR="00815CE0">
        <w:rPr>
          <w:rFonts w:ascii="Microsoft Sans Serif" w:hAnsi="Microsoft Sans Serif" w:cs="Microsoft Sans Serif"/>
          <w:b/>
          <w:spacing w:val="-3"/>
          <w:sz w:val="24"/>
          <w:szCs w:val="24"/>
          <w:u w:val="single"/>
        </w:rPr>
        <w:t xml:space="preserve"> (Location Change) Notice</w:t>
      </w:r>
    </w:p>
    <w:p w14:paraId="25C2E250" w14:textId="77777777" w:rsidR="0045547A" w:rsidRPr="00927D53" w:rsidRDefault="0045547A" w:rsidP="0045547A">
      <w:pPr>
        <w:tabs>
          <w:tab w:val="left" w:pos="-720"/>
        </w:tabs>
        <w:suppressAutoHyphens/>
        <w:jc w:val="both"/>
        <w:rPr>
          <w:rFonts w:ascii="Microsoft Sans Serif" w:hAnsi="Microsoft Sans Serif" w:cs="Microsoft Sans Serif"/>
          <w:spacing w:val="-3"/>
          <w:sz w:val="24"/>
          <w:szCs w:val="24"/>
        </w:rPr>
      </w:pPr>
    </w:p>
    <w:p w14:paraId="38DFE610" w14:textId="40C7F03B" w:rsidR="003D01C3" w:rsidRPr="003D01C3" w:rsidRDefault="0045547A" w:rsidP="003D01C3">
      <w:pPr>
        <w:rPr>
          <w:rFonts w:ascii="Microsoft Sans Serif" w:hAnsi="Microsoft Sans Serif" w:cs="Microsoft Sans Serif"/>
          <w:sz w:val="24"/>
          <w:szCs w:val="24"/>
        </w:rPr>
      </w:pPr>
      <w:r w:rsidRPr="00927D53">
        <w:rPr>
          <w:rFonts w:ascii="Microsoft Sans Serif" w:hAnsi="Microsoft Sans Serif" w:cs="Microsoft Sans Serif"/>
          <w:sz w:val="24"/>
          <w:szCs w:val="24"/>
        </w:rPr>
        <w:tab/>
      </w:r>
      <w:r w:rsidR="003D01C3" w:rsidRPr="003D01C3">
        <w:rPr>
          <w:rFonts w:ascii="Microsoft Sans Serif" w:hAnsi="Microsoft Sans Serif" w:cs="Microsoft Sans Serif"/>
          <w:sz w:val="24"/>
          <w:szCs w:val="24"/>
        </w:rPr>
        <w:t xml:space="preserve">This </w:t>
      </w:r>
      <w:r w:rsidR="00D6782E">
        <w:rPr>
          <w:rFonts w:ascii="Microsoft Sans Serif" w:hAnsi="Microsoft Sans Serif" w:cs="Microsoft Sans Serif"/>
          <w:sz w:val="24"/>
          <w:szCs w:val="24"/>
        </w:rPr>
        <w:t xml:space="preserve">notice is being issued to </w:t>
      </w:r>
      <w:r w:rsidR="003D01C3" w:rsidRPr="003D01C3">
        <w:rPr>
          <w:rFonts w:ascii="Microsoft Sans Serif" w:hAnsi="Microsoft Sans Serif" w:cs="Microsoft Sans Serif"/>
          <w:sz w:val="24"/>
          <w:szCs w:val="24"/>
        </w:rPr>
        <w:t xml:space="preserve">inform you that a </w:t>
      </w:r>
      <w:r w:rsidR="003D01C3" w:rsidRPr="003D01C3">
        <w:rPr>
          <w:rFonts w:ascii="Microsoft Sans Serif" w:hAnsi="Microsoft Sans Serif" w:cs="Microsoft Sans Serif"/>
          <w:b/>
          <w:bCs/>
          <w:sz w:val="24"/>
          <w:szCs w:val="24"/>
          <w:u w:val="single"/>
        </w:rPr>
        <w:t xml:space="preserve">change in the </w:t>
      </w:r>
      <w:r w:rsidR="008A0585">
        <w:rPr>
          <w:rFonts w:ascii="Microsoft Sans Serif" w:hAnsi="Microsoft Sans Serif" w:cs="Microsoft Sans Serif"/>
          <w:b/>
          <w:bCs/>
          <w:sz w:val="24"/>
          <w:szCs w:val="24"/>
          <w:u w:val="single"/>
        </w:rPr>
        <w:t>location</w:t>
      </w:r>
      <w:r w:rsidR="003D01C3" w:rsidRPr="003D01C3">
        <w:rPr>
          <w:rFonts w:ascii="Microsoft Sans Serif" w:hAnsi="Microsoft Sans Serif" w:cs="Microsoft Sans Serif"/>
          <w:sz w:val="24"/>
          <w:szCs w:val="24"/>
        </w:rPr>
        <w:t xml:space="preserve"> has been designated for the In</w:t>
      </w:r>
      <w:r w:rsidR="008A0585">
        <w:rPr>
          <w:rFonts w:ascii="Microsoft Sans Serif" w:hAnsi="Microsoft Sans Serif" w:cs="Microsoft Sans Serif"/>
          <w:sz w:val="24"/>
          <w:szCs w:val="24"/>
        </w:rPr>
        <w:t>-</w:t>
      </w:r>
      <w:r w:rsidR="00D6782E">
        <w:rPr>
          <w:rFonts w:ascii="Microsoft Sans Serif" w:hAnsi="Microsoft Sans Serif" w:cs="Microsoft Sans Serif"/>
          <w:sz w:val="24"/>
          <w:szCs w:val="24"/>
        </w:rPr>
        <w:t xml:space="preserve">Person Evidentiary </w:t>
      </w:r>
      <w:r w:rsidR="003D01C3" w:rsidRPr="003D01C3">
        <w:rPr>
          <w:rFonts w:ascii="Microsoft Sans Serif" w:hAnsi="Microsoft Sans Serif" w:cs="Microsoft Sans Serif"/>
          <w:sz w:val="24"/>
          <w:szCs w:val="24"/>
        </w:rPr>
        <w:t>hearin</w:t>
      </w:r>
      <w:r w:rsidR="00D6782E">
        <w:rPr>
          <w:rFonts w:ascii="Microsoft Sans Serif" w:hAnsi="Microsoft Sans Serif" w:cs="Microsoft Sans Serif"/>
          <w:sz w:val="24"/>
          <w:szCs w:val="24"/>
        </w:rPr>
        <w:t>gs</w:t>
      </w:r>
      <w:r w:rsidR="003D01C3" w:rsidRPr="003D01C3">
        <w:rPr>
          <w:rFonts w:ascii="Microsoft Sans Serif" w:hAnsi="Microsoft Sans Serif" w:cs="Microsoft Sans Serif"/>
          <w:sz w:val="24"/>
          <w:szCs w:val="24"/>
        </w:rPr>
        <w:t xml:space="preserve"> on the above-captioned case. The </w:t>
      </w:r>
      <w:r w:rsidR="00AA19FE">
        <w:rPr>
          <w:rFonts w:ascii="Microsoft Sans Serif" w:hAnsi="Microsoft Sans Serif" w:cs="Microsoft Sans Serif"/>
          <w:sz w:val="24"/>
          <w:szCs w:val="24"/>
        </w:rPr>
        <w:t>In-Person hearing</w:t>
      </w:r>
      <w:r w:rsidR="00E47394">
        <w:rPr>
          <w:rFonts w:ascii="Microsoft Sans Serif" w:hAnsi="Microsoft Sans Serif" w:cs="Microsoft Sans Serif"/>
          <w:sz w:val="24"/>
          <w:szCs w:val="24"/>
        </w:rPr>
        <w:t xml:space="preserve"> location has changed from </w:t>
      </w:r>
      <w:r w:rsidR="00F9436A">
        <w:rPr>
          <w:rFonts w:ascii="Microsoft Sans Serif" w:hAnsi="Microsoft Sans Serif" w:cs="Microsoft Sans Serif"/>
          <w:b/>
          <w:bCs/>
          <w:sz w:val="24"/>
          <w:szCs w:val="24"/>
          <w:u w:val="double"/>
        </w:rPr>
        <w:t>H</w:t>
      </w:r>
      <w:r w:rsidR="00E47394" w:rsidRPr="00571C65">
        <w:rPr>
          <w:rFonts w:ascii="Microsoft Sans Serif" w:hAnsi="Microsoft Sans Serif" w:cs="Microsoft Sans Serif"/>
          <w:b/>
          <w:bCs/>
          <w:sz w:val="24"/>
          <w:szCs w:val="24"/>
          <w:u w:val="double"/>
        </w:rPr>
        <w:t xml:space="preserve">earing </w:t>
      </w:r>
      <w:r w:rsidR="00F9436A">
        <w:rPr>
          <w:rFonts w:ascii="Microsoft Sans Serif" w:hAnsi="Microsoft Sans Serif" w:cs="Microsoft Sans Serif"/>
          <w:b/>
          <w:bCs/>
          <w:sz w:val="24"/>
          <w:szCs w:val="24"/>
          <w:u w:val="double"/>
        </w:rPr>
        <w:t>R</w:t>
      </w:r>
      <w:r w:rsidR="00E47394" w:rsidRPr="00571C65">
        <w:rPr>
          <w:rFonts w:ascii="Microsoft Sans Serif" w:hAnsi="Microsoft Sans Serif" w:cs="Microsoft Sans Serif"/>
          <w:b/>
          <w:bCs/>
          <w:sz w:val="24"/>
          <w:szCs w:val="24"/>
          <w:u w:val="double"/>
        </w:rPr>
        <w:t xml:space="preserve">oom 2 to </w:t>
      </w:r>
      <w:r w:rsidR="00F9436A">
        <w:rPr>
          <w:rFonts w:ascii="Microsoft Sans Serif" w:hAnsi="Microsoft Sans Serif" w:cs="Microsoft Sans Serif"/>
          <w:b/>
          <w:bCs/>
          <w:sz w:val="24"/>
          <w:szCs w:val="24"/>
          <w:u w:val="double"/>
        </w:rPr>
        <w:t>H</w:t>
      </w:r>
      <w:r w:rsidR="00E47394" w:rsidRPr="00571C65">
        <w:rPr>
          <w:rFonts w:ascii="Microsoft Sans Serif" w:hAnsi="Microsoft Sans Serif" w:cs="Microsoft Sans Serif"/>
          <w:b/>
          <w:bCs/>
          <w:sz w:val="24"/>
          <w:szCs w:val="24"/>
          <w:u w:val="double"/>
        </w:rPr>
        <w:t xml:space="preserve">earing </w:t>
      </w:r>
      <w:r w:rsidR="00F9436A">
        <w:rPr>
          <w:rFonts w:ascii="Microsoft Sans Serif" w:hAnsi="Microsoft Sans Serif" w:cs="Microsoft Sans Serif"/>
          <w:b/>
          <w:bCs/>
          <w:sz w:val="24"/>
          <w:szCs w:val="24"/>
          <w:u w:val="double"/>
        </w:rPr>
        <w:t>R</w:t>
      </w:r>
      <w:r w:rsidR="00E47394" w:rsidRPr="00571C65">
        <w:rPr>
          <w:rFonts w:ascii="Microsoft Sans Serif" w:hAnsi="Microsoft Sans Serif" w:cs="Microsoft Sans Serif"/>
          <w:b/>
          <w:bCs/>
          <w:sz w:val="24"/>
          <w:szCs w:val="24"/>
          <w:u w:val="double"/>
        </w:rPr>
        <w:t>oom 1</w:t>
      </w:r>
      <w:r w:rsidR="00E47394">
        <w:rPr>
          <w:rFonts w:ascii="Microsoft Sans Serif" w:hAnsi="Microsoft Sans Serif" w:cs="Microsoft Sans Serif"/>
          <w:sz w:val="24"/>
          <w:szCs w:val="24"/>
        </w:rPr>
        <w:t>.</w:t>
      </w:r>
      <w:r w:rsidR="00EB7E0E">
        <w:rPr>
          <w:rFonts w:ascii="Microsoft Sans Serif" w:hAnsi="Microsoft Sans Serif" w:cs="Microsoft Sans Serif"/>
          <w:sz w:val="24"/>
          <w:szCs w:val="24"/>
        </w:rPr>
        <w:t xml:space="preserve"> The hearings </w:t>
      </w:r>
      <w:r w:rsidR="003D01C3" w:rsidRPr="003D01C3">
        <w:rPr>
          <w:rFonts w:ascii="Microsoft Sans Serif" w:hAnsi="Microsoft Sans Serif" w:cs="Microsoft Sans Serif"/>
          <w:sz w:val="24"/>
          <w:szCs w:val="24"/>
        </w:rPr>
        <w:t>will commence as follows:</w:t>
      </w:r>
    </w:p>
    <w:p w14:paraId="47D97F76" w14:textId="0089C736" w:rsidR="0045547A" w:rsidRPr="00927D53" w:rsidRDefault="0045547A" w:rsidP="0045547A">
      <w:pPr>
        <w:tabs>
          <w:tab w:val="left" w:pos="-720"/>
        </w:tabs>
        <w:suppressAutoHyphens/>
        <w:rPr>
          <w:rFonts w:ascii="Microsoft Sans Serif" w:hAnsi="Microsoft Sans Serif" w:cs="Microsoft Sans Serif"/>
          <w:sz w:val="24"/>
          <w:szCs w:val="24"/>
          <w:u w:val="single"/>
        </w:rPr>
      </w:pPr>
    </w:p>
    <w:p w14:paraId="7DFBA722" w14:textId="77777777" w:rsidR="0045547A" w:rsidRPr="00927D53" w:rsidRDefault="0045547A" w:rsidP="0045547A">
      <w:pPr>
        <w:tabs>
          <w:tab w:val="left" w:pos="-720"/>
        </w:tabs>
        <w:suppressAutoHyphens/>
        <w:rPr>
          <w:rFonts w:ascii="Microsoft Sans Serif" w:hAnsi="Microsoft Sans Serif" w:cs="Microsoft Sans Serif"/>
          <w:sz w:val="24"/>
          <w:szCs w:val="24"/>
        </w:rPr>
      </w:pPr>
      <w:r w:rsidRPr="00927D53">
        <w:rPr>
          <w:rFonts w:ascii="Microsoft Sans Serif" w:hAnsi="Microsoft Sans Serif" w:cs="Microsoft Sans Serif"/>
          <w:sz w:val="24"/>
          <w:szCs w:val="24"/>
          <w:u w:val="single"/>
        </w:rPr>
        <w:t>Type</w:t>
      </w:r>
      <w:r w:rsidRPr="00927D53">
        <w:rPr>
          <w:rFonts w:ascii="Microsoft Sans Serif" w:hAnsi="Microsoft Sans Serif" w:cs="Microsoft Sans Serif"/>
          <w:sz w:val="24"/>
          <w:szCs w:val="24"/>
        </w:rPr>
        <w:t>:</w:t>
      </w: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t>In-Person Evidentiary Hearing(s)</w:t>
      </w:r>
    </w:p>
    <w:p w14:paraId="3A47B851" w14:textId="77777777" w:rsidR="0045547A" w:rsidRPr="00927D53" w:rsidRDefault="0045547A" w:rsidP="0045547A">
      <w:pPr>
        <w:tabs>
          <w:tab w:val="left" w:pos="-720"/>
        </w:tabs>
        <w:suppressAutoHyphens/>
        <w:rPr>
          <w:rFonts w:ascii="Microsoft Sans Serif" w:hAnsi="Microsoft Sans Serif" w:cs="Microsoft Sans Serif"/>
          <w:sz w:val="24"/>
          <w:szCs w:val="24"/>
        </w:rPr>
      </w:pPr>
    </w:p>
    <w:p w14:paraId="7F7330CD" w14:textId="77777777" w:rsidR="008F3D7F" w:rsidRPr="008F3D7F" w:rsidRDefault="0045547A" w:rsidP="0045547A">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Dates</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Pr="008F3D7F">
        <w:rPr>
          <w:rFonts w:ascii="Microsoft Sans Serif" w:hAnsi="Microsoft Sans Serif" w:cs="Microsoft Sans Serif"/>
          <w:b/>
          <w:sz w:val="24"/>
          <w:szCs w:val="24"/>
        </w:rPr>
        <w:t>T</w:t>
      </w:r>
      <w:r w:rsidR="00076384" w:rsidRPr="008F3D7F">
        <w:rPr>
          <w:rFonts w:ascii="Microsoft Sans Serif" w:hAnsi="Microsoft Sans Serif" w:cs="Microsoft Sans Serif"/>
          <w:b/>
          <w:sz w:val="24"/>
          <w:szCs w:val="24"/>
        </w:rPr>
        <w:t>uesday, March 7, 2023</w:t>
      </w:r>
    </w:p>
    <w:p w14:paraId="6C76C3BB" w14:textId="49FB94F3" w:rsidR="0045547A" w:rsidRPr="008F3D7F" w:rsidRDefault="008F3D7F" w:rsidP="0045547A">
      <w:pPr>
        <w:tabs>
          <w:tab w:val="left" w:pos="-720"/>
        </w:tabs>
        <w:suppressAutoHyphens/>
        <w:rPr>
          <w:rFonts w:ascii="Microsoft Sans Serif" w:hAnsi="Microsoft Sans Serif" w:cs="Microsoft Sans Serif"/>
          <w:b/>
          <w:sz w:val="24"/>
          <w:szCs w:val="24"/>
        </w:rPr>
      </w:pPr>
      <w:r w:rsidRPr="008F3D7F">
        <w:rPr>
          <w:rFonts w:ascii="Microsoft Sans Serif" w:hAnsi="Microsoft Sans Serif" w:cs="Microsoft Sans Serif"/>
          <w:b/>
          <w:sz w:val="24"/>
          <w:szCs w:val="24"/>
        </w:rPr>
        <w:tab/>
      </w:r>
      <w:r w:rsidRPr="008F3D7F">
        <w:rPr>
          <w:rFonts w:ascii="Microsoft Sans Serif" w:hAnsi="Microsoft Sans Serif" w:cs="Microsoft Sans Serif"/>
          <w:b/>
          <w:sz w:val="24"/>
          <w:szCs w:val="24"/>
        </w:rPr>
        <w:tab/>
        <w:t>Wednesday, March 8, 2023</w:t>
      </w:r>
    </w:p>
    <w:p w14:paraId="233FC1A4" w14:textId="5530A4CF" w:rsidR="0045547A" w:rsidRPr="00927D53" w:rsidRDefault="0045547A" w:rsidP="0045547A">
      <w:pPr>
        <w:tabs>
          <w:tab w:val="left" w:pos="-720"/>
        </w:tabs>
        <w:suppressAutoHyphens/>
        <w:rPr>
          <w:rFonts w:ascii="Microsoft Sans Serif" w:hAnsi="Microsoft Sans Serif" w:cs="Microsoft Sans Serif"/>
          <w:b/>
          <w:sz w:val="24"/>
          <w:szCs w:val="24"/>
        </w:rPr>
      </w:pPr>
      <w:r w:rsidRPr="008F3D7F">
        <w:rPr>
          <w:rFonts w:ascii="Microsoft Sans Serif" w:hAnsi="Microsoft Sans Serif" w:cs="Microsoft Sans Serif"/>
          <w:b/>
          <w:sz w:val="24"/>
          <w:szCs w:val="24"/>
        </w:rPr>
        <w:tab/>
      </w:r>
      <w:r w:rsidRPr="008F3D7F">
        <w:rPr>
          <w:rFonts w:ascii="Microsoft Sans Serif" w:hAnsi="Microsoft Sans Serif" w:cs="Microsoft Sans Serif"/>
          <w:b/>
          <w:sz w:val="24"/>
          <w:szCs w:val="24"/>
        </w:rPr>
        <w:tab/>
      </w:r>
      <w:r w:rsidR="008F3D7F" w:rsidRPr="008F3D7F">
        <w:rPr>
          <w:rFonts w:ascii="Microsoft Sans Serif" w:hAnsi="Microsoft Sans Serif" w:cs="Microsoft Sans Serif"/>
          <w:b/>
          <w:sz w:val="24"/>
          <w:szCs w:val="24"/>
        </w:rPr>
        <w:t>Thursday, March 9, 2023</w:t>
      </w:r>
      <w:r w:rsidRPr="00927D53">
        <w:rPr>
          <w:rFonts w:ascii="Microsoft Sans Serif" w:hAnsi="Microsoft Sans Serif" w:cs="Microsoft Sans Serif"/>
          <w:b/>
          <w:sz w:val="24"/>
          <w:szCs w:val="24"/>
        </w:rPr>
        <w:t xml:space="preserve"> </w:t>
      </w:r>
    </w:p>
    <w:p w14:paraId="5FF468D9" w14:textId="77777777" w:rsidR="0045547A" w:rsidRPr="00927D53" w:rsidRDefault="0045547A" w:rsidP="0045547A">
      <w:pPr>
        <w:tabs>
          <w:tab w:val="left" w:pos="-720"/>
        </w:tabs>
        <w:suppressAutoHyphens/>
        <w:rPr>
          <w:rFonts w:ascii="Microsoft Sans Serif" w:hAnsi="Microsoft Sans Serif" w:cs="Microsoft Sans Serif"/>
          <w:sz w:val="24"/>
          <w:szCs w:val="24"/>
        </w:rPr>
      </w:pPr>
    </w:p>
    <w:p w14:paraId="3E67367B" w14:textId="35CDA1C3" w:rsidR="0045547A" w:rsidRPr="00927D53" w:rsidRDefault="0045547A" w:rsidP="0045547A">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Time</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r>
      <w:r w:rsidR="005626E9">
        <w:rPr>
          <w:rFonts w:ascii="Microsoft Sans Serif" w:hAnsi="Microsoft Sans Serif" w:cs="Microsoft Sans Serif"/>
          <w:b/>
          <w:sz w:val="24"/>
          <w:szCs w:val="24"/>
        </w:rPr>
        <w:t>9</w:t>
      </w:r>
      <w:r w:rsidRPr="00927D53">
        <w:rPr>
          <w:rFonts w:ascii="Microsoft Sans Serif" w:hAnsi="Microsoft Sans Serif" w:cs="Microsoft Sans Serif"/>
          <w:b/>
          <w:sz w:val="24"/>
          <w:szCs w:val="24"/>
        </w:rPr>
        <w:t>:00 A</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M</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 xml:space="preserve">, each day </w:t>
      </w:r>
    </w:p>
    <w:p w14:paraId="18A1EADF" w14:textId="77777777" w:rsidR="0045547A" w:rsidRPr="00927D53" w:rsidRDefault="0045547A" w:rsidP="0045547A">
      <w:pPr>
        <w:tabs>
          <w:tab w:val="left" w:pos="-720"/>
        </w:tabs>
        <w:suppressAutoHyphens/>
        <w:rPr>
          <w:rFonts w:ascii="Microsoft Sans Serif" w:hAnsi="Microsoft Sans Serif" w:cs="Microsoft Sans Serif"/>
          <w:sz w:val="24"/>
          <w:szCs w:val="24"/>
        </w:rPr>
      </w:pPr>
    </w:p>
    <w:p w14:paraId="16BC2CDA" w14:textId="4692FB11" w:rsidR="0045547A" w:rsidRPr="0092728A" w:rsidRDefault="0045547A" w:rsidP="0045547A">
      <w:pPr>
        <w:tabs>
          <w:tab w:val="left" w:pos="-720"/>
        </w:tabs>
        <w:suppressAutoHyphens/>
        <w:rPr>
          <w:rFonts w:ascii="Microsoft Sans Serif" w:hAnsi="Microsoft Sans Serif" w:cs="Microsoft Sans Serif"/>
          <w:b/>
          <w:sz w:val="24"/>
          <w:szCs w:val="24"/>
          <w:u w:val="double"/>
        </w:rPr>
      </w:pPr>
      <w:r w:rsidRPr="008A0585">
        <w:rPr>
          <w:rFonts w:ascii="Microsoft Sans Serif" w:hAnsi="Microsoft Sans Serif" w:cs="Microsoft Sans Serif"/>
          <w:b/>
          <w:bCs/>
          <w:sz w:val="24"/>
          <w:szCs w:val="24"/>
          <w:u w:val="single"/>
        </w:rPr>
        <w:t>Location</w:t>
      </w:r>
      <w:r w:rsidRPr="008A0585">
        <w:rPr>
          <w:rFonts w:ascii="Microsoft Sans Serif" w:hAnsi="Microsoft Sans Serif" w:cs="Microsoft Sans Serif"/>
          <w:b/>
          <w:bCs/>
          <w:sz w:val="24"/>
          <w:szCs w:val="24"/>
        </w:rPr>
        <w:t>:</w:t>
      </w:r>
      <w:r w:rsidRPr="00927D53">
        <w:rPr>
          <w:rFonts w:ascii="Microsoft Sans Serif" w:hAnsi="Microsoft Sans Serif" w:cs="Microsoft Sans Serif"/>
          <w:sz w:val="24"/>
          <w:szCs w:val="24"/>
        </w:rPr>
        <w:tab/>
      </w:r>
      <w:r w:rsidRPr="0092728A">
        <w:rPr>
          <w:rFonts w:ascii="Microsoft Sans Serif" w:hAnsi="Microsoft Sans Serif" w:cs="Microsoft Sans Serif"/>
          <w:b/>
          <w:sz w:val="24"/>
          <w:szCs w:val="24"/>
          <w:u w:val="double"/>
        </w:rPr>
        <w:t xml:space="preserve">Hearing Room </w:t>
      </w:r>
      <w:r w:rsidR="0092728A" w:rsidRPr="0092728A">
        <w:rPr>
          <w:rFonts w:ascii="Microsoft Sans Serif" w:hAnsi="Microsoft Sans Serif" w:cs="Microsoft Sans Serif"/>
          <w:b/>
          <w:sz w:val="24"/>
          <w:szCs w:val="24"/>
          <w:u w:val="double"/>
        </w:rPr>
        <w:t>1</w:t>
      </w:r>
    </w:p>
    <w:p w14:paraId="4C1177BE" w14:textId="658FB3FB" w:rsidR="0045547A" w:rsidRPr="0092728A" w:rsidRDefault="0092728A" w:rsidP="0045547A">
      <w:pPr>
        <w:ind w:left="1440"/>
        <w:rPr>
          <w:rFonts w:ascii="Microsoft Sans Serif" w:hAnsi="Microsoft Sans Serif" w:cs="Microsoft Sans Serif"/>
          <w:b/>
          <w:sz w:val="24"/>
          <w:szCs w:val="24"/>
          <w:u w:val="double"/>
        </w:rPr>
      </w:pPr>
      <w:r w:rsidRPr="0092728A">
        <w:rPr>
          <w:rFonts w:ascii="Microsoft Sans Serif" w:hAnsi="Microsoft Sans Serif" w:cs="Microsoft Sans Serif"/>
          <w:b/>
          <w:sz w:val="24"/>
          <w:szCs w:val="24"/>
          <w:u w:val="double"/>
        </w:rPr>
        <w:t>2nd</w:t>
      </w:r>
      <w:r w:rsidR="0045547A" w:rsidRPr="0092728A">
        <w:rPr>
          <w:rFonts w:ascii="Microsoft Sans Serif" w:hAnsi="Microsoft Sans Serif" w:cs="Microsoft Sans Serif"/>
          <w:b/>
          <w:sz w:val="24"/>
          <w:szCs w:val="24"/>
          <w:u w:val="double"/>
        </w:rPr>
        <w:t xml:space="preserve"> Floor</w:t>
      </w:r>
    </w:p>
    <w:p w14:paraId="552B97FA" w14:textId="77777777" w:rsidR="0045547A" w:rsidRPr="00927D53" w:rsidRDefault="0045547A" w:rsidP="0045547A">
      <w:pPr>
        <w:ind w:left="1440"/>
        <w:rPr>
          <w:rFonts w:ascii="Microsoft Sans Serif" w:hAnsi="Microsoft Sans Serif" w:cs="Microsoft Sans Serif"/>
          <w:b/>
          <w:sz w:val="24"/>
          <w:szCs w:val="24"/>
        </w:rPr>
      </w:pPr>
      <w:r w:rsidRPr="00927D53">
        <w:rPr>
          <w:rFonts w:ascii="Microsoft Sans Serif" w:hAnsi="Microsoft Sans Serif" w:cs="Microsoft Sans Serif"/>
          <w:b/>
          <w:sz w:val="24"/>
          <w:szCs w:val="24"/>
        </w:rPr>
        <w:t>Commonwealth Keystone Building</w:t>
      </w:r>
    </w:p>
    <w:p w14:paraId="04723781" w14:textId="77777777" w:rsidR="0045547A" w:rsidRPr="00927D53" w:rsidRDefault="0045547A" w:rsidP="0045547A">
      <w:pPr>
        <w:ind w:left="1440"/>
        <w:rPr>
          <w:rFonts w:ascii="Microsoft Sans Serif" w:hAnsi="Microsoft Sans Serif" w:cs="Microsoft Sans Serif"/>
          <w:b/>
          <w:sz w:val="24"/>
          <w:szCs w:val="24"/>
        </w:rPr>
      </w:pPr>
      <w:r w:rsidRPr="00927D53">
        <w:rPr>
          <w:rFonts w:ascii="Microsoft Sans Serif" w:hAnsi="Microsoft Sans Serif" w:cs="Microsoft Sans Serif"/>
          <w:b/>
          <w:sz w:val="24"/>
          <w:szCs w:val="24"/>
        </w:rPr>
        <w:t>400 North Street</w:t>
      </w:r>
    </w:p>
    <w:p w14:paraId="2CC7EFA2" w14:textId="77777777" w:rsidR="0045547A" w:rsidRPr="00927D53" w:rsidRDefault="0045547A" w:rsidP="0045547A">
      <w:pPr>
        <w:ind w:left="1440"/>
        <w:rPr>
          <w:rFonts w:ascii="Microsoft Sans Serif" w:hAnsi="Microsoft Sans Serif" w:cs="Microsoft Sans Serif"/>
          <w:b/>
          <w:sz w:val="24"/>
          <w:szCs w:val="24"/>
        </w:rPr>
      </w:pPr>
      <w:r w:rsidRPr="00927D53">
        <w:rPr>
          <w:rFonts w:ascii="Microsoft Sans Serif" w:hAnsi="Microsoft Sans Serif" w:cs="Microsoft Sans Serif"/>
          <w:b/>
          <w:sz w:val="24"/>
          <w:szCs w:val="24"/>
        </w:rPr>
        <w:t>Harrisburg, PA  17120</w:t>
      </w:r>
    </w:p>
    <w:p w14:paraId="0D40F44B" w14:textId="77777777" w:rsidR="0045547A" w:rsidRPr="00927D53" w:rsidRDefault="0045547A" w:rsidP="0045547A">
      <w:pPr>
        <w:rPr>
          <w:rFonts w:ascii="Microsoft Sans Serif" w:hAnsi="Microsoft Sans Serif" w:cs="Microsoft Sans Serif"/>
          <w:sz w:val="24"/>
          <w:szCs w:val="24"/>
        </w:rPr>
      </w:pPr>
    </w:p>
    <w:p w14:paraId="0FE89DF1" w14:textId="77777777" w:rsidR="0045547A" w:rsidRPr="00927D53" w:rsidRDefault="0045547A" w:rsidP="0045547A">
      <w:pPr>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Presiding</w:t>
      </w:r>
      <w:r w:rsidRPr="00927D53">
        <w:rPr>
          <w:rFonts w:ascii="Microsoft Sans Serif" w:hAnsi="Microsoft Sans Serif" w:cs="Microsoft Sans Serif"/>
          <w:sz w:val="24"/>
          <w:szCs w:val="24"/>
        </w:rPr>
        <w:t>:</w:t>
      </w:r>
      <w:r w:rsidRPr="00927D53">
        <w:rPr>
          <w:rFonts w:ascii="Microsoft Sans Serif" w:hAnsi="Microsoft Sans Serif" w:cs="Microsoft Sans Serif"/>
          <w:sz w:val="24"/>
          <w:szCs w:val="24"/>
        </w:rPr>
        <w:tab/>
      </w:r>
      <w:r w:rsidRPr="00927D53">
        <w:rPr>
          <w:rFonts w:ascii="Microsoft Sans Serif" w:hAnsi="Microsoft Sans Serif" w:cs="Microsoft Sans Serif"/>
          <w:b/>
          <w:sz w:val="24"/>
          <w:szCs w:val="24"/>
        </w:rPr>
        <w:t>Administrative Law Judge Mary D. Long</w:t>
      </w:r>
    </w:p>
    <w:p w14:paraId="69FFDEF8"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Piatt Place</w:t>
      </w:r>
    </w:p>
    <w:p w14:paraId="1819C7AF"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Suite 220</w:t>
      </w:r>
    </w:p>
    <w:p w14:paraId="300E3428"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301 5</w:t>
      </w:r>
      <w:r w:rsidRPr="00927D53">
        <w:rPr>
          <w:rFonts w:ascii="Microsoft Sans Serif" w:hAnsi="Microsoft Sans Serif" w:cs="Microsoft Sans Serif"/>
          <w:sz w:val="24"/>
          <w:szCs w:val="24"/>
          <w:vertAlign w:val="superscript"/>
        </w:rPr>
        <w:t>th</w:t>
      </w:r>
      <w:r w:rsidRPr="00927D53">
        <w:rPr>
          <w:rFonts w:ascii="Microsoft Sans Serif" w:hAnsi="Microsoft Sans Serif" w:cs="Microsoft Sans Serif"/>
          <w:sz w:val="24"/>
          <w:szCs w:val="24"/>
        </w:rPr>
        <w:t xml:space="preserve"> Avenue</w:t>
      </w:r>
    </w:p>
    <w:p w14:paraId="2BF3A31F"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Pittsburgh, PA 15222</w:t>
      </w:r>
    </w:p>
    <w:p w14:paraId="3CC5A5C4"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Telephone:  412.565.3550</w:t>
      </w:r>
    </w:p>
    <w:p w14:paraId="05753150" w14:textId="77777777" w:rsidR="0045547A" w:rsidRPr="00927D53" w:rsidRDefault="0045547A" w:rsidP="0045547A">
      <w:pPr>
        <w:ind w:left="1440"/>
        <w:rPr>
          <w:rFonts w:ascii="Microsoft Sans Serif" w:hAnsi="Microsoft Sans Serif" w:cs="Microsoft Sans Serif"/>
          <w:sz w:val="24"/>
          <w:szCs w:val="24"/>
        </w:rPr>
      </w:pPr>
      <w:r w:rsidRPr="00927D53">
        <w:rPr>
          <w:rFonts w:ascii="Microsoft Sans Serif" w:hAnsi="Microsoft Sans Serif" w:cs="Microsoft Sans Serif"/>
          <w:sz w:val="24"/>
          <w:szCs w:val="24"/>
        </w:rPr>
        <w:t>Fax:  412.565.5692</w:t>
      </w:r>
    </w:p>
    <w:p w14:paraId="7BF18D1F" w14:textId="77777777" w:rsidR="0045547A" w:rsidRPr="00927D53" w:rsidRDefault="0045547A" w:rsidP="0045547A">
      <w:pPr>
        <w:tabs>
          <w:tab w:val="left" w:pos="-720"/>
        </w:tabs>
        <w:suppressAutoHyphens/>
        <w:rPr>
          <w:rFonts w:ascii="Microsoft Sans Serif" w:hAnsi="Microsoft Sans Serif" w:cs="Microsoft Sans Serif"/>
          <w:sz w:val="24"/>
          <w:szCs w:val="24"/>
        </w:rPr>
      </w:pPr>
    </w:p>
    <w:p w14:paraId="7CBFCDE7" w14:textId="77777777" w:rsidR="0045547A" w:rsidRPr="00927D53" w:rsidRDefault="0045547A" w:rsidP="0045547A">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rPr>
        <w:lastRenderedPageBreak/>
        <w:tab/>
      </w:r>
      <w:r w:rsidRPr="00927D53">
        <w:rPr>
          <w:rFonts w:ascii="Microsoft Sans Serif" w:hAnsi="Microsoft Sans Serif" w:cs="Microsoft Sans Serif"/>
          <w:i/>
          <w:sz w:val="24"/>
          <w:szCs w:val="24"/>
          <w:u w:val="single"/>
        </w:rPr>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All persons attending the hearing must comply with COVID-19 restrictions or health and safety protocols.</w:t>
      </w:r>
    </w:p>
    <w:p w14:paraId="654B09A2" w14:textId="77777777" w:rsidR="0045547A" w:rsidRPr="00566160" w:rsidRDefault="0045547A" w:rsidP="0045547A">
      <w:pPr>
        <w:pStyle w:val="BalloonText"/>
        <w:rPr>
          <w:rFonts w:ascii="Microsoft Sans Serif" w:eastAsia="Microsoft GothicNeo" w:hAnsi="Microsoft Sans Serif" w:cs="Microsoft Sans Serif"/>
          <w:b/>
          <w:sz w:val="24"/>
          <w:szCs w:val="24"/>
        </w:rPr>
      </w:pPr>
    </w:p>
    <w:p w14:paraId="0ABD694A" w14:textId="77777777" w:rsidR="0045547A" w:rsidRPr="00E55097" w:rsidRDefault="0045547A" w:rsidP="0045547A">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1F7D02C4" w14:textId="77777777" w:rsidR="0045547A" w:rsidRPr="00305D91" w:rsidRDefault="0045547A" w:rsidP="0045547A">
      <w:pPr>
        <w:tabs>
          <w:tab w:val="left" w:pos="-720"/>
        </w:tabs>
        <w:suppressAutoHyphens/>
        <w:rPr>
          <w:rFonts w:ascii="Microsoft Sans Serif" w:hAnsi="Microsoft Sans Serif" w:cs="Microsoft Sans Serif"/>
          <w:sz w:val="24"/>
          <w:szCs w:val="24"/>
          <w:highlight w:val="yellow"/>
        </w:rPr>
      </w:pPr>
    </w:p>
    <w:p w14:paraId="19DFEC9A" w14:textId="77777777" w:rsidR="0045547A" w:rsidRPr="00B211A1" w:rsidRDefault="0045547A" w:rsidP="0045547A">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3E8489CA" w14:textId="77777777" w:rsidR="0045547A" w:rsidRPr="00B211A1" w:rsidRDefault="0045547A" w:rsidP="0045547A">
      <w:pPr>
        <w:contextualSpacing/>
        <w:rPr>
          <w:rFonts w:ascii="Microsoft Sans Serif" w:hAnsi="Microsoft Sans Serif" w:cs="Microsoft Sans Serif"/>
          <w:sz w:val="24"/>
          <w:szCs w:val="24"/>
        </w:rPr>
      </w:pPr>
    </w:p>
    <w:p w14:paraId="7DA6ECE9" w14:textId="77777777" w:rsidR="0045547A" w:rsidRPr="00B211A1" w:rsidRDefault="0045547A" w:rsidP="0045547A">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07DBA161" w14:textId="77777777" w:rsidR="0045547A" w:rsidRPr="00B211A1" w:rsidRDefault="0045547A" w:rsidP="0045547A">
      <w:pPr>
        <w:tabs>
          <w:tab w:val="left" w:pos="-720"/>
        </w:tabs>
        <w:suppressAutoHyphens/>
        <w:jc w:val="both"/>
        <w:rPr>
          <w:rFonts w:ascii="Microsoft Sans Serif" w:hAnsi="Microsoft Sans Serif" w:cs="Microsoft Sans Serif"/>
          <w:sz w:val="24"/>
          <w:szCs w:val="24"/>
        </w:rPr>
      </w:pPr>
    </w:p>
    <w:p w14:paraId="0FCACE19" w14:textId="77777777" w:rsidR="0045547A" w:rsidRPr="00B211A1" w:rsidRDefault="0045547A" w:rsidP="0045547A">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2514FF9" w14:textId="77777777" w:rsidR="0045547A" w:rsidRPr="00B211A1" w:rsidRDefault="0045547A" w:rsidP="0045547A">
      <w:pPr>
        <w:tabs>
          <w:tab w:val="left" w:pos="-720"/>
        </w:tabs>
        <w:suppressAutoHyphens/>
        <w:rPr>
          <w:rFonts w:ascii="Microsoft Sans Serif" w:hAnsi="Microsoft Sans Serif" w:cs="Microsoft Sans Serif"/>
          <w:sz w:val="24"/>
          <w:szCs w:val="24"/>
        </w:rPr>
      </w:pPr>
    </w:p>
    <w:p w14:paraId="3475FAD2" w14:textId="77777777" w:rsidR="0045547A" w:rsidRPr="00B211A1" w:rsidRDefault="0045547A" w:rsidP="0045547A">
      <w:pPr>
        <w:numPr>
          <w:ilvl w:val="0"/>
          <w:numId w:val="1"/>
        </w:num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Scheduling Office:  717.787.1399</w:t>
      </w:r>
    </w:p>
    <w:p w14:paraId="2D240B67" w14:textId="77777777" w:rsidR="0045547A" w:rsidRPr="00B211A1" w:rsidRDefault="0045547A" w:rsidP="0045547A">
      <w:pPr>
        <w:numPr>
          <w:ilvl w:val="0"/>
          <w:numId w:val="1"/>
        </w:numPr>
        <w:rPr>
          <w:rFonts w:ascii="Microsoft Sans Serif" w:hAnsi="Microsoft Sans Serif" w:cs="Microsoft Sans Serif"/>
          <w:sz w:val="24"/>
          <w:szCs w:val="24"/>
        </w:rPr>
      </w:pPr>
      <w:r w:rsidRPr="00B211A1">
        <w:rPr>
          <w:rFonts w:ascii="Microsoft Sans Serif" w:hAnsi="Microsoft Sans Serif" w:cs="Microsoft Sans Serif"/>
          <w:sz w:val="24"/>
          <w:szCs w:val="24"/>
        </w:rPr>
        <w:t>AT&amp;T Relay Service number for persons who are deaf or hearing-impaired:  1.800.654.5988</w:t>
      </w:r>
    </w:p>
    <w:p w14:paraId="5AD64256" w14:textId="77777777" w:rsidR="0045547A" w:rsidRPr="00B211A1" w:rsidRDefault="0045547A" w:rsidP="0045547A">
      <w:pPr>
        <w:rPr>
          <w:rFonts w:ascii="Arial monospaced for SAP" w:hAnsi="Arial monospaced for SAP" w:cs="Microsoft Sans Serif"/>
          <w:sz w:val="24"/>
          <w:szCs w:val="24"/>
        </w:rPr>
      </w:pPr>
    </w:p>
    <w:p w14:paraId="68BBC7DD" w14:textId="77777777" w:rsidR="0045547A" w:rsidRPr="00B211A1" w:rsidRDefault="0045547A" w:rsidP="0045547A">
      <w:pPr>
        <w:ind w:firstLine="720"/>
        <w:rPr>
          <w:rFonts w:ascii="Microsoft Sans Serif" w:hAnsi="Microsoft Sans Serif" w:cs="Microsoft Sans Serif"/>
          <w:sz w:val="24"/>
          <w:szCs w:val="24"/>
        </w:rPr>
      </w:pPr>
      <w:r w:rsidRPr="00B211A1">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11A1">
          <w:rPr>
            <w:rFonts w:ascii="Microsoft Sans Serif" w:hAnsi="Microsoft Sans Serif" w:cs="Microsoft Sans Serif"/>
            <w:color w:val="0000FF"/>
            <w:sz w:val="24"/>
            <w:szCs w:val="24"/>
            <w:u w:val="single"/>
          </w:rPr>
          <w:t>http://www.puc.pa.gov/Documentation/eFiling_Subscriptions.pdf</w:t>
        </w:r>
      </w:hyperlink>
      <w:r w:rsidRPr="00B211A1">
        <w:rPr>
          <w:rFonts w:ascii="Microsoft Sans Serif" w:hAnsi="Microsoft Sans Serif" w:cs="Microsoft Sans Serif"/>
          <w:sz w:val="24"/>
          <w:szCs w:val="24"/>
        </w:rPr>
        <w:t xml:space="preserve">. </w:t>
      </w:r>
    </w:p>
    <w:p w14:paraId="06EF5556" w14:textId="77777777" w:rsidR="0045547A" w:rsidRPr="00B211A1" w:rsidRDefault="0045547A" w:rsidP="0045547A">
      <w:pPr>
        <w:rPr>
          <w:rFonts w:ascii="Arial monospaced for SAP" w:hAnsi="Arial monospaced for SAP" w:cs="Microsoft Sans Serif"/>
          <w:sz w:val="24"/>
          <w:szCs w:val="24"/>
        </w:rPr>
      </w:pPr>
    </w:p>
    <w:p w14:paraId="26A974DF" w14:textId="77777777" w:rsidR="0045547A" w:rsidRPr="00566160" w:rsidRDefault="0045547A" w:rsidP="0045547A">
      <w:pPr>
        <w:tabs>
          <w:tab w:val="left" w:pos="-720"/>
        </w:tabs>
        <w:suppressAutoHyphens/>
        <w:rPr>
          <w:rFonts w:ascii="Microsoft Sans Serif" w:hAnsi="Microsoft Sans Serif" w:cs="Microsoft Sans Serif"/>
          <w:i/>
          <w:sz w:val="24"/>
          <w:szCs w:val="24"/>
        </w:rPr>
      </w:pPr>
    </w:p>
    <w:p w14:paraId="4DF5646E" w14:textId="77777777" w:rsidR="0045547A" w:rsidRDefault="0045547A" w:rsidP="0045547A">
      <w:pPr>
        <w:tabs>
          <w:tab w:val="left" w:pos="-720"/>
        </w:tabs>
        <w:suppressAutoHyphens/>
        <w:rPr>
          <w:rFonts w:ascii="Microsoft Sans Serif" w:hAnsi="Microsoft Sans Serif" w:cs="Microsoft Sans Serif"/>
          <w:i/>
          <w:sz w:val="24"/>
          <w:szCs w:val="24"/>
        </w:rPr>
      </w:pPr>
    </w:p>
    <w:p w14:paraId="5A1AAC7F" w14:textId="77777777" w:rsidR="0045547A" w:rsidRDefault="0045547A" w:rsidP="0045547A">
      <w:pPr>
        <w:rPr>
          <w:rFonts w:ascii="Microsoft Sans Serif" w:hAnsi="Microsoft Sans Serif" w:cs="Microsoft Sans Serif"/>
          <w:b/>
          <w:bCs/>
          <w:sz w:val="24"/>
          <w:szCs w:val="24"/>
        </w:rPr>
      </w:pPr>
    </w:p>
    <w:p w14:paraId="4C586A7D" w14:textId="77777777" w:rsidR="0045547A" w:rsidRDefault="0045547A" w:rsidP="0045547A">
      <w:pPr>
        <w:rPr>
          <w:rFonts w:ascii="Microsoft Sans Serif" w:hAnsi="Microsoft Sans Serif" w:cs="Microsoft Sans Serif"/>
          <w:b/>
          <w:bCs/>
          <w:sz w:val="24"/>
          <w:szCs w:val="24"/>
        </w:rPr>
      </w:pPr>
    </w:p>
    <w:p w14:paraId="76FA1BE4" w14:textId="77777777" w:rsidR="0045547A" w:rsidRDefault="0045547A" w:rsidP="0045547A">
      <w:pPr>
        <w:rPr>
          <w:rFonts w:ascii="Microsoft Sans Serif" w:hAnsi="Microsoft Sans Serif" w:cs="Microsoft Sans Serif"/>
          <w:b/>
          <w:bCs/>
          <w:sz w:val="24"/>
          <w:szCs w:val="24"/>
        </w:rPr>
      </w:pPr>
    </w:p>
    <w:p w14:paraId="740CFBE7" w14:textId="77777777" w:rsidR="0045547A" w:rsidRDefault="0045547A" w:rsidP="0045547A">
      <w:pPr>
        <w:rPr>
          <w:rFonts w:ascii="Microsoft Sans Serif" w:hAnsi="Microsoft Sans Serif" w:cs="Microsoft Sans Serif"/>
          <w:b/>
          <w:bCs/>
          <w:sz w:val="24"/>
          <w:szCs w:val="24"/>
        </w:rPr>
      </w:pPr>
    </w:p>
    <w:p w14:paraId="3128B359" w14:textId="77777777" w:rsidR="0045547A" w:rsidRDefault="0045547A" w:rsidP="0045547A">
      <w:pPr>
        <w:rPr>
          <w:rFonts w:ascii="Microsoft Sans Serif" w:hAnsi="Microsoft Sans Serif" w:cs="Microsoft Sans Serif"/>
          <w:b/>
          <w:bCs/>
          <w:sz w:val="24"/>
          <w:szCs w:val="24"/>
        </w:rPr>
      </w:pPr>
    </w:p>
    <w:p w14:paraId="01751C80" w14:textId="77777777" w:rsidR="0045547A" w:rsidRDefault="0045547A" w:rsidP="0045547A">
      <w:pPr>
        <w:rPr>
          <w:rFonts w:ascii="Microsoft Sans Serif" w:hAnsi="Microsoft Sans Serif" w:cs="Microsoft Sans Serif"/>
          <w:b/>
          <w:bCs/>
          <w:sz w:val="24"/>
          <w:szCs w:val="24"/>
        </w:rPr>
      </w:pPr>
    </w:p>
    <w:p w14:paraId="04D312B3" w14:textId="77777777" w:rsidR="0045547A" w:rsidRDefault="0045547A" w:rsidP="0045547A">
      <w:pPr>
        <w:rPr>
          <w:rFonts w:ascii="Microsoft Sans Serif" w:hAnsi="Microsoft Sans Serif" w:cs="Microsoft Sans Serif"/>
          <w:b/>
          <w:bCs/>
          <w:sz w:val="24"/>
          <w:szCs w:val="24"/>
        </w:rPr>
      </w:pPr>
    </w:p>
    <w:p w14:paraId="30811959" w14:textId="77777777" w:rsidR="0045547A" w:rsidRPr="00EB4062" w:rsidRDefault="0045547A" w:rsidP="0045547A">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61D4C849" w14:textId="77777777" w:rsidR="00D0615F" w:rsidRDefault="0045547A" w:rsidP="00D0615F">
      <w:pPr>
        <w:rPr>
          <w:rFonts w:ascii="Microsoft Sans Serif" w:eastAsia="Microsoft Sans Serif" w:hAnsi="Microsoft Sans Serif" w:cs="Microsoft Sans Serif"/>
          <w:b/>
          <w:sz w:val="24"/>
          <w:u w:val="single"/>
        </w:rPr>
        <w:sectPr w:rsidR="00D0615F">
          <w:pgSz w:w="12240" w:h="15840"/>
          <w:pgMar w:top="1440" w:right="1440" w:bottom="1440" w:left="1440" w:header="720" w:footer="720" w:gutter="0"/>
          <w:cols w:space="720"/>
          <w:docGrid w:linePitch="360"/>
        </w:sectPr>
      </w:pPr>
      <w:r w:rsidRPr="00464809">
        <w:rPr>
          <w:rFonts w:ascii="Microsoft Sans Serif" w:hAnsi="Microsoft Sans Serif" w:cs="Microsoft Sans Serif"/>
          <w:sz w:val="24"/>
          <w:szCs w:val="24"/>
        </w:rPr>
        <w:br w:type="page"/>
      </w:r>
      <w:r w:rsidR="00D0615F">
        <w:rPr>
          <w:rFonts w:ascii="Microsoft Sans Serif" w:eastAsia="Microsoft Sans Serif" w:hAnsi="Microsoft Sans Serif" w:cs="Microsoft Sans Serif"/>
          <w:b/>
          <w:sz w:val="24"/>
          <w:u w:val="single"/>
        </w:rPr>
        <w:lastRenderedPageBreak/>
        <w:t>R-2022-3035730 - PA PUBLIC UTILITY COMMISSION et al v. NATIONAL FUEL GAS DISTRIBUTION CORPORATION</w:t>
      </w:r>
    </w:p>
    <w:p w14:paraId="1A71253A" w14:textId="77777777" w:rsidR="00D0615F" w:rsidRDefault="00D0615F" w:rsidP="00D0615F">
      <w:pPr>
        <w:rPr>
          <w:rFonts w:ascii="Microsoft Sans Serif" w:eastAsia="Microsoft Sans Serif" w:hAnsi="Microsoft Sans Serif" w:cs="Microsoft Sans Serif"/>
          <w:sz w:val="24"/>
        </w:rPr>
        <w:sectPr w:rsidR="00D0615F" w:rsidSect="00D0615F">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br/>
      </w:r>
    </w:p>
    <w:p w14:paraId="7AAD88C2" w14:textId="3B147249" w:rsidR="00D0615F" w:rsidRDefault="00D0615F" w:rsidP="00D0615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r>
        <w:rPr>
          <w:rFonts w:ascii="Microsoft Sans Serif" w:eastAsia="Microsoft Sans Serif" w:hAnsi="Microsoft Sans Serif" w:cs="Microsoft Sans Serif"/>
          <w:sz w:val="24"/>
        </w:rPr>
        <w:br/>
        <w:t>GARRETT P LENT ESQUIRE</w:t>
      </w:r>
      <w:r>
        <w:rPr>
          <w:rFonts w:ascii="Microsoft Sans Serif" w:eastAsia="Microsoft Sans Serif" w:hAnsi="Microsoft Sans Serif" w:cs="Microsoft Sans Serif"/>
          <w:sz w:val="24"/>
        </w:rPr>
        <w:br/>
        <w:t xml:space="preserve">POST AND SCHELL </w:t>
      </w:r>
      <w:r>
        <w:rPr>
          <w:rFonts w:ascii="Microsoft Sans Serif" w:eastAsia="Microsoft Sans Serif" w:hAnsi="Microsoft Sans Serif" w:cs="Microsoft Sans Serif"/>
          <w:sz w:val="24"/>
        </w:rPr>
        <w:br/>
        <w:t>17 NORTH SECOND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717.612.6034</w:t>
      </w:r>
      <w:r w:rsidRPr="00765BCA">
        <w:rPr>
          <w:rFonts w:ascii="Microsoft Sans Serif" w:eastAsia="Microsoft Sans Serif" w:hAnsi="Microsoft Sans Serif" w:cs="Microsoft Sans Serif"/>
          <w:b/>
          <w:bCs/>
          <w:sz w:val="24"/>
        </w:rPr>
        <w:cr/>
        <w:t>717.612.6032</w:t>
      </w:r>
      <w:r>
        <w:rPr>
          <w:rFonts w:ascii="Microsoft Sans Serif" w:eastAsia="Microsoft Sans Serif" w:hAnsi="Microsoft Sans Serif" w:cs="Microsoft Sans Serif"/>
          <w:sz w:val="24"/>
        </w:rPr>
        <w:cr/>
        <w:t>akanagy@postschell.com</w:t>
      </w:r>
      <w:r>
        <w:rPr>
          <w:rFonts w:ascii="Microsoft Sans Serif" w:eastAsia="Microsoft Sans Serif" w:hAnsi="Microsoft Sans Serif" w:cs="Microsoft Sans Serif"/>
          <w:sz w:val="24"/>
        </w:rPr>
        <w:cr/>
        <w:t>glent@postschell.com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National Fuel Gas Distribution Corporation</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ARON J BEATTY ESQUIRE</w:t>
      </w:r>
      <w:r>
        <w:rPr>
          <w:rFonts w:ascii="Microsoft Sans Serif" w:eastAsia="Microsoft Sans Serif" w:hAnsi="Microsoft Sans Serif" w:cs="Microsoft Sans Serif"/>
          <w:sz w:val="24"/>
        </w:rPr>
        <w:br/>
        <w:t>LAUREN E GUERRA ESQUIRE</w:t>
      </w:r>
      <w:r>
        <w:rPr>
          <w:rFonts w:ascii="Microsoft Sans Serif" w:eastAsia="Microsoft Sans Serif" w:hAnsi="Microsoft Sans Serif" w:cs="Microsoft Sans Serif"/>
          <w:sz w:val="24"/>
        </w:rPr>
        <w:br/>
        <w:t>MACKENZIE BATTLE ESQUIRE</w:t>
      </w:r>
      <w:r>
        <w:rPr>
          <w:rFonts w:ascii="Microsoft Sans Serif" w:eastAsia="Microsoft Sans Serif" w:hAnsi="Microsoft Sans Serif" w:cs="Microsoft Sans Serif"/>
          <w:sz w:val="24"/>
        </w:rPr>
        <w:br/>
        <w:t>ANDREW J ZERBY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abeatty@paoca.org</w:t>
      </w:r>
      <w:r>
        <w:rPr>
          <w:rFonts w:ascii="Microsoft Sans Serif" w:eastAsia="Microsoft Sans Serif" w:hAnsi="Microsoft Sans Serif" w:cs="Microsoft Sans Serif"/>
          <w:sz w:val="24"/>
        </w:rPr>
        <w:cr/>
        <w:t>lguerra@paoca.org</w:t>
      </w:r>
      <w:r>
        <w:rPr>
          <w:rFonts w:ascii="Microsoft Sans Serif" w:eastAsia="Microsoft Sans Serif" w:hAnsi="Microsoft Sans Serif" w:cs="Microsoft Sans Serif"/>
          <w:sz w:val="24"/>
        </w:rPr>
        <w:cr/>
        <w:t>mbattle@paoca.org</w:t>
      </w:r>
      <w:r>
        <w:rPr>
          <w:rFonts w:ascii="Microsoft Sans Serif" w:eastAsia="Microsoft Sans Serif" w:hAnsi="Microsoft Sans Serif" w:cs="Microsoft Sans Serif"/>
          <w:sz w:val="24"/>
        </w:rPr>
        <w:cr/>
        <w:t>azerby@paoca.org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0B72B6">
        <w:rPr>
          <w:rFonts w:ascii="Microsoft Sans Serif" w:eastAsia="Microsoft Sans Serif" w:hAnsi="Microsoft Sans Serif" w:cs="Microsoft Sans Serif"/>
          <w:b/>
          <w:bCs/>
          <w:sz w:val="24"/>
        </w:rPr>
        <w:t>717.425.7593</w:t>
      </w:r>
      <w:r>
        <w:rPr>
          <w:rFonts w:ascii="Microsoft Sans Serif" w:eastAsia="Microsoft Sans Serif" w:hAnsi="Microsoft Sans Serif" w:cs="Microsoft Sans Serif"/>
          <w:sz w:val="24"/>
        </w:rPr>
        <w:cr/>
        <w:t>sgranger@pa.gov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r>
    </w:p>
    <w:p w14:paraId="6E647A9A" w14:textId="77777777" w:rsidR="00D0615F" w:rsidRDefault="00D0615F" w:rsidP="00D0615F">
      <w:pPr>
        <w:rPr>
          <w:rFonts w:ascii="Microsoft Sans Serif" w:eastAsia="Microsoft Sans Serif" w:hAnsi="Microsoft Sans Serif" w:cs="Microsoft Sans Serif"/>
          <w:sz w:val="24"/>
        </w:rPr>
      </w:pPr>
    </w:p>
    <w:p w14:paraId="1FC0572A" w14:textId="77777777" w:rsidR="00D0615F" w:rsidRDefault="00D0615F" w:rsidP="00D0615F">
      <w:pPr>
        <w:rPr>
          <w:rFonts w:ascii="Microsoft Sans Serif" w:eastAsia="Microsoft Sans Serif" w:hAnsi="Microsoft Sans Serif" w:cs="Microsoft Sans Serif"/>
          <w:sz w:val="24"/>
        </w:rPr>
      </w:pPr>
    </w:p>
    <w:p w14:paraId="30DCAB6B" w14:textId="01ADD939" w:rsidR="00D0615F" w:rsidRDefault="00D0615F" w:rsidP="00D0615F">
      <w:pPr>
        <w:rPr>
          <w:rStyle w:val="Hyperlink"/>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br/>
        <w:t>LAUREN BERMAN ESQUIRE</w:t>
      </w:r>
      <w:r>
        <w:rPr>
          <w:rFonts w:ascii="Microsoft Sans Serif" w:eastAsia="Microsoft Sans Serif" w:hAnsi="Microsoft Sans Serif" w:cs="Microsoft Sans Serif"/>
          <w:sz w:val="24"/>
        </w:rPr>
        <w:br/>
        <w:t>JOHN SWEET ESQUIRE</w:t>
      </w:r>
      <w:r>
        <w:rPr>
          <w:rFonts w:ascii="Microsoft Sans Serif" w:eastAsia="Microsoft Sans Serif" w:hAnsi="Microsoft Sans Serif" w:cs="Microsoft Sans Serif"/>
          <w:sz w:val="24"/>
        </w:rPr>
        <w:br/>
        <w:t>RIA PEREIRA ESQUIRE</w:t>
      </w:r>
      <w:r>
        <w:rPr>
          <w:rFonts w:ascii="Microsoft Sans Serif" w:eastAsia="Microsoft Sans Serif" w:hAnsi="Microsoft Sans Serif" w:cs="Microsoft Sans Serif"/>
          <w:sz w:val="24"/>
        </w:rPr>
        <w:b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br/>
      </w:r>
      <w:r w:rsidRPr="000B72B6">
        <w:rPr>
          <w:rFonts w:ascii="Microsoft Sans Serif" w:eastAsia="Microsoft Sans Serif" w:hAnsi="Microsoft Sans Serif" w:cs="Microsoft Sans Serif"/>
          <w:b/>
          <w:bCs/>
          <w:sz w:val="24"/>
        </w:rPr>
        <w:t>717.236.9486</w:t>
      </w:r>
      <w:r w:rsidRPr="000B72B6">
        <w:rPr>
          <w:rFonts w:ascii="Microsoft Sans Serif" w:eastAsia="Microsoft Sans Serif" w:hAnsi="Microsoft Sans Serif" w:cs="Microsoft Sans Serif"/>
          <w:b/>
          <w:bCs/>
          <w:sz w:val="24"/>
        </w:rPr>
        <w:cr/>
        <w:t>717.710.3825</w:t>
      </w:r>
      <w:r>
        <w:rPr>
          <w:rFonts w:ascii="Microsoft Sans Serif" w:eastAsia="Microsoft Sans Serif" w:hAnsi="Microsoft Sans Serif" w:cs="Microsoft Sans Serif"/>
          <w:sz w:val="24"/>
        </w:rPr>
        <w:br/>
        <w:t>emarx@pautilitylawproject.org</w:t>
      </w:r>
      <w:r>
        <w:rPr>
          <w:rFonts w:ascii="Microsoft Sans Serif" w:eastAsia="Microsoft Sans Serif" w:hAnsi="Microsoft Sans Serif" w:cs="Microsoft Sans Serif"/>
          <w:sz w:val="24"/>
        </w:rPr>
        <w:cr/>
        <w:t>lberman@pautilitylawproject.org</w:t>
      </w:r>
      <w:r>
        <w:rPr>
          <w:rFonts w:ascii="Microsoft Sans Serif" w:eastAsia="Microsoft Sans Serif" w:hAnsi="Microsoft Sans Serif" w:cs="Microsoft Sans Serif"/>
          <w:sz w:val="24"/>
        </w:rPr>
        <w:cr/>
        <w:t>jsweet@pautilitylawproject.org</w:t>
      </w:r>
      <w:r>
        <w:rPr>
          <w:rFonts w:ascii="Microsoft Sans Serif" w:eastAsia="Microsoft Sans Serif" w:hAnsi="Microsoft Sans Serif" w:cs="Microsoft Sans Serif"/>
          <w:sz w:val="24"/>
        </w:rPr>
        <w:cr/>
        <w:t>rpereira@pautilitylawproject.org</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CAUSE-PA</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717.783.2525</w:t>
      </w:r>
      <w:r w:rsidRPr="00765BCA">
        <w:rPr>
          <w:rFonts w:ascii="Microsoft Sans Serif" w:eastAsia="Microsoft Sans Serif" w:hAnsi="Microsoft Sans Serif" w:cs="Microsoft Sans Serif"/>
          <w:b/>
          <w:bCs/>
          <w:sz w:val="24"/>
        </w:rPr>
        <w:cr/>
        <w:t>717.783.2831</w:t>
      </w:r>
      <w:r w:rsidRPr="00765BCA">
        <w:rPr>
          <w:rFonts w:ascii="Microsoft Sans Serif" w:eastAsia="Microsoft Sans Serif" w:hAnsi="Microsoft Sans Serif" w:cs="Microsoft Sans Serif"/>
          <w:b/>
          <w:bCs/>
          <w:sz w:val="24"/>
        </w:rPr>
        <w:cr/>
      </w:r>
      <w:hyperlink r:id="rId10" w:history="1">
        <w:r w:rsidRPr="00521D4A">
          <w:rPr>
            <w:rStyle w:val="Hyperlink"/>
            <w:rFonts w:ascii="Microsoft Sans Serif" w:eastAsia="Microsoft Sans Serif" w:hAnsi="Microsoft Sans Serif" w:cs="Microsoft Sans Serif"/>
            <w:sz w:val="24"/>
          </w:rPr>
          <w:t>sgray@pa.gov</w:t>
        </w:r>
      </w:hyperlink>
    </w:p>
    <w:p w14:paraId="05730733" w14:textId="77777777" w:rsidR="00D0615F" w:rsidRDefault="00D0615F" w:rsidP="00D0615F">
      <w:pPr>
        <w:rPr>
          <w:rFonts w:ascii="Microsoft Sans Serif" w:eastAsia="Microsoft Sans Serif" w:hAnsi="Microsoft Sans Serif" w:cs="Microsoft Sans Serif"/>
          <w:sz w:val="24"/>
        </w:rPr>
      </w:pPr>
    </w:p>
    <w:p w14:paraId="13063E93" w14:textId="2651839E" w:rsidR="00464809" w:rsidRDefault="00D0615F" w:rsidP="00D0615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0B72B6">
        <w:rPr>
          <w:rFonts w:ascii="Microsoft Sans Serif" w:eastAsia="Microsoft Sans Serif" w:hAnsi="Microsoft Sans Serif" w:cs="Microsoft Sans Serif"/>
          <w:b/>
          <w:bCs/>
          <w:sz w:val="24"/>
        </w:rPr>
        <w:t>570.288.6441</w:t>
      </w:r>
      <w:r>
        <w:rPr>
          <w:rFonts w:ascii="Microsoft Sans Serif" w:eastAsia="Microsoft Sans Serif" w:hAnsi="Microsoft Sans Serif" w:cs="Microsoft Sans Serif"/>
          <w:sz w:val="24"/>
        </w:rPr>
        <w:cr/>
        <w:t>jlvullo@bvrrlaw.com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PA Weatherization Providers Task Force, Inc</w:t>
      </w:r>
      <w:r>
        <w:rPr>
          <w:rFonts w:ascii="Microsoft Sans Serif" w:eastAsia="Microsoft Sans Serif" w:hAnsi="Microsoft Sans Serif" w:cs="Microsoft Sans Serif"/>
          <w:sz w:val="24"/>
        </w:rPr>
        <w:cr/>
      </w:r>
    </w:p>
    <w:p w14:paraId="2033195F" w14:textId="6361043D" w:rsidR="005E116C" w:rsidRDefault="005E116C" w:rsidP="00D0615F">
      <w:pPr>
        <w:rPr>
          <w:rFonts w:ascii="Microsoft Sans Serif" w:eastAsia="Microsoft Sans Serif" w:hAnsi="Microsoft Sans Serif" w:cs="Microsoft Sans Serif"/>
          <w:sz w:val="24"/>
        </w:rPr>
      </w:pPr>
    </w:p>
    <w:p w14:paraId="1BEC70E1" w14:textId="58B31D9C" w:rsidR="005E116C" w:rsidRDefault="005E116C" w:rsidP="00D0615F">
      <w:pPr>
        <w:rPr>
          <w:rFonts w:ascii="Microsoft Sans Serif" w:eastAsia="Microsoft Sans Serif" w:hAnsi="Microsoft Sans Serif" w:cs="Microsoft Sans Serif"/>
          <w:sz w:val="24"/>
        </w:rPr>
      </w:pPr>
    </w:p>
    <w:p w14:paraId="6A83DA83" w14:textId="5F62C28F" w:rsidR="005E116C" w:rsidRDefault="005E116C" w:rsidP="00D0615F">
      <w:pPr>
        <w:rPr>
          <w:rFonts w:ascii="Microsoft Sans Serif" w:eastAsia="Microsoft Sans Serif" w:hAnsi="Microsoft Sans Serif" w:cs="Microsoft Sans Serif"/>
          <w:sz w:val="24"/>
        </w:rPr>
      </w:pPr>
    </w:p>
    <w:p w14:paraId="6ACEC229" w14:textId="18FB9369" w:rsidR="005E116C" w:rsidRDefault="005E116C" w:rsidP="00D0615F">
      <w:pPr>
        <w:rPr>
          <w:rFonts w:ascii="Microsoft Sans Serif" w:eastAsia="Microsoft Sans Serif" w:hAnsi="Microsoft Sans Serif" w:cs="Microsoft Sans Serif"/>
          <w:sz w:val="24"/>
        </w:rPr>
      </w:pPr>
    </w:p>
    <w:p w14:paraId="0652E802" w14:textId="359B456E" w:rsidR="005E116C" w:rsidRDefault="005E116C" w:rsidP="00D0615F">
      <w:pPr>
        <w:rPr>
          <w:rFonts w:ascii="Microsoft Sans Serif" w:eastAsia="Microsoft Sans Serif" w:hAnsi="Microsoft Sans Serif" w:cs="Microsoft Sans Serif"/>
          <w:sz w:val="24"/>
        </w:rPr>
      </w:pPr>
    </w:p>
    <w:p w14:paraId="20C3695A" w14:textId="03AD53C0" w:rsidR="005E116C" w:rsidRDefault="005E116C" w:rsidP="00D0615F">
      <w:pPr>
        <w:rPr>
          <w:rFonts w:ascii="Microsoft Sans Serif" w:eastAsia="Microsoft Sans Serif" w:hAnsi="Microsoft Sans Serif" w:cs="Microsoft Sans Serif"/>
          <w:sz w:val="24"/>
        </w:rPr>
      </w:pPr>
    </w:p>
    <w:p w14:paraId="2B72AD1D" w14:textId="69680C7F" w:rsidR="005E116C" w:rsidRDefault="005E116C" w:rsidP="00D0615F">
      <w:pPr>
        <w:rPr>
          <w:rFonts w:ascii="Microsoft Sans Serif" w:eastAsia="Microsoft Sans Serif" w:hAnsi="Microsoft Sans Serif" w:cs="Microsoft Sans Serif"/>
          <w:sz w:val="24"/>
        </w:rPr>
      </w:pPr>
    </w:p>
    <w:p w14:paraId="3BAB8F9C" w14:textId="77777777" w:rsidR="005E116C" w:rsidRPr="00496DB4" w:rsidRDefault="005E116C" w:rsidP="005E116C">
      <w:pPr>
        <w:rPr>
          <w:rFonts w:ascii="Microsoft Sans Serif" w:eastAsia="Microsoft Sans Serif" w:hAnsi="Microsoft Sans Serif" w:cs="Microsoft Sans Serif"/>
          <w:sz w:val="24"/>
        </w:rPr>
      </w:pPr>
      <w:r w:rsidRPr="00496DB4">
        <w:rPr>
          <w:rFonts w:ascii="Microsoft Sans Serif" w:eastAsia="Microsoft Sans Serif" w:hAnsi="Microsoft Sans Serif" w:cs="Microsoft Sans Serif"/>
          <w:sz w:val="24"/>
        </w:rPr>
        <w:lastRenderedPageBreak/>
        <w:t>DEOKEY BALRAJ</w:t>
      </w:r>
    </w:p>
    <w:p w14:paraId="0A45D69D" w14:textId="5FBEFC38" w:rsidR="005E116C" w:rsidRPr="00496DB4" w:rsidRDefault="005E116C" w:rsidP="005E116C">
      <w:pPr>
        <w:rPr>
          <w:rFonts w:ascii="Microsoft Sans Serif" w:eastAsia="Microsoft Sans Serif" w:hAnsi="Microsoft Sans Serif" w:cs="Microsoft Sans Serif"/>
          <w:sz w:val="24"/>
        </w:rPr>
      </w:pPr>
      <w:r w:rsidRPr="00496DB4">
        <w:rPr>
          <w:rFonts w:ascii="Microsoft Sans Serif" w:eastAsia="Microsoft Sans Serif" w:hAnsi="Microsoft Sans Serif" w:cs="Microsoft Sans Serif"/>
          <w:sz w:val="24"/>
        </w:rPr>
        <w:t>1655 KIMBERLY STREET</w:t>
      </w:r>
      <w:r w:rsidR="005178B9">
        <w:rPr>
          <w:rFonts w:ascii="Microsoft Sans Serif" w:eastAsia="Microsoft Sans Serif" w:hAnsi="Microsoft Sans Serif" w:cs="Microsoft Sans Serif"/>
          <w:sz w:val="24"/>
        </w:rPr>
        <w:t xml:space="preserve"> </w:t>
      </w:r>
      <w:r w:rsidRPr="00496DB4">
        <w:rPr>
          <w:rFonts w:ascii="Microsoft Sans Serif" w:eastAsia="Microsoft Sans Serif" w:hAnsi="Microsoft Sans Serif" w:cs="Microsoft Sans Serif"/>
          <w:sz w:val="24"/>
        </w:rPr>
        <w:t>APT 1</w:t>
      </w:r>
    </w:p>
    <w:p w14:paraId="3446E87A" w14:textId="77777777" w:rsidR="005E116C" w:rsidRPr="00496DB4" w:rsidRDefault="005E116C" w:rsidP="005E116C">
      <w:pPr>
        <w:rPr>
          <w:rFonts w:ascii="Microsoft Sans Serif" w:eastAsia="Microsoft Sans Serif" w:hAnsi="Microsoft Sans Serif" w:cs="Microsoft Sans Serif"/>
          <w:sz w:val="24"/>
        </w:rPr>
      </w:pPr>
      <w:r w:rsidRPr="00496DB4">
        <w:rPr>
          <w:rFonts w:ascii="Microsoft Sans Serif" w:eastAsia="Microsoft Sans Serif" w:hAnsi="Microsoft Sans Serif" w:cs="Microsoft Sans Serif"/>
          <w:sz w:val="24"/>
        </w:rPr>
        <w:t>HERMITAGE, PA 16148</w:t>
      </w:r>
    </w:p>
    <w:p w14:paraId="1F5166F1" w14:textId="77777777" w:rsidR="005E116C" w:rsidRPr="00496DB4" w:rsidRDefault="005E116C" w:rsidP="005E116C">
      <w:pPr>
        <w:rPr>
          <w:rFonts w:ascii="Microsoft Sans Serif" w:eastAsia="Microsoft Sans Serif" w:hAnsi="Microsoft Sans Serif" w:cs="Microsoft Sans Serif"/>
          <w:b/>
          <w:bCs/>
          <w:sz w:val="24"/>
        </w:rPr>
      </w:pPr>
      <w:r w:rsidRPr="00496DB4">
        <w:rPr>
          <w:rFonts w:ascii="Microsoft Sans Serif" w:eastAsia="Microsoft Sans Serif" w:hAnsi="Microsoft Sans Serif" w:cs="Microsoft Sans Serif"/>
          <w:b/>
          <w:bCs/>
          <w:sz w:val="24"/>
        </w:rPr>
        <w:t>469.235.2332</w:t>
      </w:r>
    </w:p>
    <w:p w14:paraId="10E6DE21" w14:textId="77777777" w:rsidR="005E116C" w:rsidRPr="00496DB4" w:rsidRDefault="005E116C" w:rsidP="005E116C">
      <w:pPr>
        <w:rPr>
          <w:rFonts w:ascii="Calibri" w:hAnsi="Calibri"/>
        </w:rPr>
      </w:pPr>
      <w:r w:rsidRPr="00496DB4">
        <w:rPr>
          <w:rFonts w:ascii="Microsoft Sans Serif" w:eastAsia="Microsoft Sans Serif" w:hAnsi="Microsoft Sans Serif" w:cs="Microsoft Sans Serif"/>
          <w:sz w:val="24"/>
        </w:rPr>
        <w:t xml:space="preserve">deokeybalraj@gmail.com </w:t>
      </w:r>
      <w:r w:rsidRPr="00496DB4">
        <w:rPr>
          <w:rFonts w:ascii="Microsoft Sans Serif" w:eastAsia="Microsoft Sans Serif" w:hAnsi="Microsoft Sans Serif" w:cs="Microsoft Sans Serif"/>
          <w:sz w:val="24"/>
        </w:rPr>
        <w:cr/>
        <w:t>Accepts eService</w:t>
      </w:r>
    </w:p>
    <w:p w14:paraId="03E462C5" w14:textId="77777777" w:rsidR="005E116C" w:rsidRPr="00496DB4" w:rsidRDefault="005E116C" w:rsidP="005E116C">
      <w:pPr>
        <w:rPr>
          <w:sz w:val="24"/>
          <w:szCs w:val="24"/>
        </w:rPr>
      </w:pPr>
    </w:p>
    <w:p w14:paraId="6BADDDAE" w14:textId="77777777" w:rsidR="005E116C" w:rsidRPr="00E96AA9" w:rsidRDefault="005E116C" w:rsidP="005E116C">
      <w:pPr>
        <w:jc w:val="both"/>
        <w:rPr>
          <w:rFonts w:ascii="Microsoft Sans Serif" w:hAnsi="Microsoft Sans Serif" w:cs="Microsoft Sans Serif"/>
          <w:sz w:val="24"/>
          <w:szCs w:val="24"/>
        </w:rPr>
      </w:pPr>
      <w:r w:rsidRPr="00E96AA9">
        <w:rPr>
          <w:rFonts w:ascii="Microsoft Sans Serif" w:hAnsi="Microsoft Sans Serif" w:cs="Microsoft Sans Serif"/>
          <w:sz w:val="24"/>
          <w:szCs w:val="24"/>
        </w:rPr>
        <w:t>ELIZABETH WOOLSLARE</w:t>
      </w:r>
    </w:p>
    <w:p w14:paraId="081E4C4F" w14:textId="77777777" w:rsidR="005E116C" w:rsidRPr="00E96AA9" w:rsidRDefault="005E116C" w:rsidP="005E116C">
      <w:pPr>
        <w:jc w:val="both"/>
        <w:rPr>
          <w:rFonts w:ascii="Microsoft Sans Serif" w:hAnsi="Microsoft Sans Serif" w:cs="Microsoft Sans Serif"/>
          <w:sz w:val="24"/>
          <w:szCs w:val="24"/>
        </w:rPr>
      </w:pPr>
      <w:r w:rsidRPr="00E96AA9">
        <w:rPr>
          <w:rFonts w:ascii="Microsoft Sans Serif" w:hAnsi="Microsoft Sans Serif" w:cs="Microsoft Sans Serif"/>
          <w:sz w:val="24"/>
          <w:szCs w:val="24"/>
        </w:rPr>
        <w:t>6436 HEARTHSTONE LANE</w:t>
      </w:r>
    </w:p>
    <w:p w14:paraId="0D621BFD" w14:textId="77777777" w:rsidR="005E116C" w:rsidRPr="00E96AA9" w:rsidRDefault="005E116C" w:rsidP="005E116C">
      <w:pPr>
        <w:jc w:val="both"/>
        <w:rPr>
          <w:rFonts w:ascii="Microsoft Sans Serif" w:hAnsi="Microsoft Sans Serif" w:cs="Microsoft Sans Serif"/>
          <w:sz w:val="24"/>
          <w:szCs w:val="24"/>
        </w:rPr>
      </w:pPr>
      <w:r w:rsidRPr="00E96AA9">
        <w:rPr>
          <w:rFonts w:ascii="Microsoft Sans Serif" w:hAnsi="Microsoft Sans Serif" w:cs="Microsoft Sans Serif"/>
          <w:sz w:val="24"/>
          <w:szCs w:val="24"/>
        </w:rPr>
        <w:t>ERIE, PA 16505</w:t>
      </w:r>
    </w:p>
    <w:p w14:paraId="07D86F9D" w14:textId="77777777" w:rsidR="005E116C" w:rsidRPr="00E96AA9" w:rsidRDefault="005E116C" w:rsidP="005E116C">
      <w:pPr>
        <w:jc w:val="both"/>
        <w:rPr>
          <w:rFonts w:ascii="Microsoft Sans Serif" w:hAnsi="Microsoft Sans Serif" w:cs="Microsoft Sans Serif"/>
          <w:b/>
          <w:bCs/>
          <w:sz w:val="24"/>
          <w:szCs w:val="24"/>
        </w:rPr>
      </w:pPr>
      <w:r w:rsidRPr="00E96AA9">
        <w:rPr>
          <w:rFonts w:ascii="Microsoft Sans Serif" w:hAnsi="Microsoft Sans Serif" w:cs="Microsoft Sans Serif"/>
          <w:b/>
          <w:bCs/>
          <w:sz w:val="24"/>
          <w:szCs w:val="24"/>
        </w:rPr>
        <w:t>610.505.4956</w:t>
      </w:r>
    </w:p>
    <w:p w14:paraId="153E7E14" w14:textId="77777777" w:rsidR="005E116C" w:rsidRPr="00E96AA9" w:rsidRDefault="00000000" w:rsidP="005E116C">
      <w:pPr>
        <w:jc w:val="both"/>
        <w:rPr>
          <w:rFonts w:ascii="Microsoft Sans Serif" w:hAnsi="Microsoft Sans Serif" w:cs="Microsoft Sans Serif"/>
          <w:sz w:val="24"/>
          <w:szCs w:val="24"/>
          <w:u w:val="single"/>
        </w:rPr>
      </w:pPr>
      <w:hyperlink r:id="rId11" w:history="1">
        <w:r w:rsidR="005E116C" w:rsidRPr="00E96AA9">
          <w:rPr>
            <w:rFonts w:ascii="Microsoft Sans Serif" w:hAnsi="Microsoft Sans Serif" w:cs="Microsoft Sans Serif"/>
            <w:color w:val="0000FF"/>
            <w:sz w:val="24"/>
            <w:szCs w:val="24"/>
            <w:u w:val="single"/>
          </w:rPr>
          <w:t>elizabeth.surdo@gmail.com</w:t>
        </w:r>
      </w:hyperlink>
    </w:p>
    <w:p w14:paraId="57B4519B" w14:textId="77777777" w:rsidR="005E116C" w:rsidRPr="00464809" w:rsidRDefault="005E116C" w:rsidP="00D0615F">
      <w:pPr>
        <w:rPr>
          <w:rFonts w:ascii="Microsoft Sans Serif" w:hAnsi="Microsoft Sans Serif" w:cs="Microsoft Sans Serif"/>
          <w:sz w:val="24"/>
          <w:szCs w:val="24"/>
        </w:rPr>
      </w:pPr>
    </w:p>
    <w:sectPr w:rsidR="005E116C" w:rsidRPr="00464809" w:rsidSect="00D0615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7DAF" w14:textId="77777777" w:rsidR="00476AFC" w:rsidRDefault="00476AFC">
      <w:r>
        <w:separator/>
      </w:r>
    </w:p>
  </w:endnote>
  <w:endnote w:type="continuationSeparator" w:id="0">
    <w:p w14:paraId="0301555A" w14:textId="77777777" w:rsidR="00476AFC" w:rsidRDefault="0047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GothicNeo">
    <w:charset w:val="81"/>
    <w:family w:val="swiss"/>
    <w:pitch w:val="variable"/>
    <w:sig w:usb0="810002BF" w:usb1="29D7A47B" w:usb2="00000010" w:usb3="00000000" w:csb0="0029009F" w:csb1="00000000"/>
  </w:font>
  <w:font w:name="Arial monospaced for SAP">
    <w:altName w:val="Arial"/>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0F9C" w14:textId="77777777" w:rsidR="00476AFC" w:rsidRDefault="00476AFC">
      <w:r>
        <w:separator/>
      </w:r>
    </w:p>
  </w:footnote>
  <w:footnote w:type="continuationSeparator" w:id="0">
    <w:p w14:paraId="75B01C8E" w14:textId="77777777" w:rsidR="00476AFC" w:rsidRDefault="0047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679544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093935393">
    <w:abstractNumId w:val="1"/>
  </w:num>
  <w:num w:numId="3" w16cid:durableId="312107231">
    <w:abstractNumId w:val="2"/>
  </w:num>
  <w:num w:numId="4" w16cid:durableId="1591356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420"/>
    <w:rsid w:val="00005A6A"/>
    <w:rsid w:val="00010100"/>
    <w:rsid w:val="00012FC1"/>
    <w:rsid w:val="0002278A"/>
    <w:rsid w:val="0002315C"/>
    <w:rsid w:val="00041958"/>
    <w:rsid w:val="00076384"/>
    <w:rsid w:val="00076AC6"/>
    <w:rsid w:val="000B04EE"/>
    <w:rsid w:val="000E17F0"/>
    <w:rsid w:val="000E38DE"/>
    <w:rsid w:val="000E4B97"/>
    <w:rsid w:val="000F1820"/>
    <w:rsid w:val="00100801"/>
    <w:rsid w:val="00103F35"/>
    <w:rsid w:val="0011054A"/>
    <w:rsid w:val="00113439"/>
    <w:rsid w:val="00125205"/>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3C480D"/>
    <w:rsid w:val="003D01C3"/>
    <w:rsid w:val="004075AA"/>
    <w:rsid w:val="00410335"/>
    <w:rsid w:val="00434CFE"/>
    <w:rsid w:val="0045547A"/>
    <w:rsid w:val="00464809"/>
    <w:rsid w:val="0046607B"/>
    <w:rsid w:val="00476AFC"/>
    <w:rsid w:val="00483C95"/>
    <w:rsid w:val="0048738E"/>
    <w:rsid w:val="004C7DB7"/>
    <w:rsid w:val="004D6B14"/>
    <w:rsid w:val="004D756D"/>
    <w:rsid w:val="004E5EA1"/>
    <w:rsid w:val="00501F71"/>
    <w:rsid w:val="00504BAD"/>
    <w:rsid w:val="0050610D"/>
    <w:rsid w:val="005178B9"/>
    <w:rsid w:val="00535488"/>
    <w:rsid w:val="00537587"/>
    <w:rsid w:val="005527F0"/>
    <w:rsid w:val="005626E9"/>
    <w:rsid w:val="00566160"/>
    <w:rsid w:val="00571C65"/>
    <w:rsid w:val="005745D4"/>
    <w:rsid w:val="00577695"/>
    <w:rsid w:val="0058418D"/>
    <w:rsid w:val="00590EBA"/>
    <w:rsid w:val="00595DBB"/>
    <w:rsid w:val="00596A84"/>
    <w:rsid w:val="005A4FFA"/>
    <w:rsid w:val="005B3129"/>
    <w:rsid w:val="005C146B"/>
    <w:rsid w:val="005D0E8D"/>
    <w:rsid w:val="005D55CC"/>
    <w:rsid w:val="005D6347"/>
    <w:rsid w:val="005E116C"/>
    <w:rsid w:val="005F3656"/>
    <w:rsid w:val="006002AA"/>
    <w:rsid w:val="00600A9D"/>
    <w:rsid w:val="006013B7"/>
    <w:rsid w:val="00615DD9"/>
    <w:rsid w:val="006172DD"/>
    <w:rsid w:val="00625DEC"/>
    <w:rsid w:val="00633C85"/>
    <w:rsid w:val="00652E38"/>
    <w:rsid w:val="006565F9"/>
    <w:rsid w:val="006815FE"/>
    <w:rsid w:val="006A358E"/>
    <w:rsid w:val="006C0BDB"/>
    <w:rsid w:val="006C7520"/>
    <w:rsid w:val="006E4AE9"/>
    <w:rsid w:val="006F5B08"/>
    <w:rsid w:val="00701EB7"/>
    <w:rsid w:val="00711E56"/>
    <w:rsid w:val="007327E6"/>
    <w:rsid w:val="0074159F"/>
    <w:rsid w:val="00763BDD"/>
    <w:rsid w:val="00764F60"/>
    <w:rsid w:val="007663F1"/>
    <w:rsid w:val="00771F21"/>
    <w:rsid w:val="00777609"/>
    <w:rsid w:val="00782ABF"/>
    <w:rsid w:val="00786651"/>
    <w:rsid w:val="007909C1"/>
    <w:rsid w:val="0079707D"/>
    <w:rsid w:val="007A3316"/>
    <w:rsid w:val="007B6955"/>
    <w:rsid w:val="007C124D"/>
    <w:rsid w:val="007C4E69"/>
    <w:rsid w:val="00815CE0"/>
    <w:rsid w:val="008242B7"/>
    <w:rsid w:val="0083553B"/>
    <w:rsid w:val="0083746A"/>
    <w:rsid w:val="00840E40"/>
    <w:rsid w:val="008420B2"/>
    <w:rsid w:val="008635A1"/>
    <w:rsid w:val="00873F64"/>
    <w:rsid w:val="00891ADB"/>
    <w:rsid w:val="00896E11"/>
    <w:rsid w:val="0089790D"/>
    <w:rsid w:val="008A0585"/>
    <w:rsid w:val="008A2528"/>
    <w:rsid w:val="008A69F0"/>
    <w:rsid w:val="008D0AE0"/>
    <w:rsid w:val="008F29E3"/>
    <w:rsid w:val="008F3D7F"/>
    <w:rsid w:val="008F7A90"/>
    <w:rsid w:val="00900AF5"/>
    <w:rsid w:val="009056EC"/>
    <w:rsid w:val="00905918"/>
    <w:rsid w:val="009107C3"/>
    <w:rsid w:val="00916942"/>
    <w:rsid w:val="0092161E"/>
    <w:rsid w:val="00923EF7"/>
    <w:rsid w:val="0092728A"/>
    <w:rsid w:val="0093294B"/>
    <w:rsid w:val="0093366F"/>
    <w:rsid w:val="00942E06"/>
    <w:rsid w:val="0095384F"/>
    <w:rsid w:val="009650DB"/>
    <w:rsid w:val="00971E5B"/>
    <w:rsid w:val="00974608"/>
    <w:rsid w:val="00991570"/>
    <w:rsid w:val="00997D69"/>
    <w:rsid w:val="009B4CD0"/>
    <w:rsid w:val="009C1370"/>
    <w:rsid w:val="009C275C"/>
    <w:rsid w:val="009C607B"/>
    <w:rsid w:val="009E137F"/>
    <w:rsid w:val="00A009A7"/>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19FE"/>
    <w:rsid w:val="00AA6951"/>
    <w:rsid w:val="00AB2432"/>
    <w:rsid w:val="00AB3B2D"/>
    <w:rsid w:val="00AB6C05"/>
    <w:rsid w:val="00AC06AA"/>
    <w:rsid w:val="00AC0845"/>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0615F"/>
    <w:rsid w:val="00D16ABB"/>
    <w:rsid w:val="00D50B43"/>
    <w:rsid w:val="00D62CDF"/>
    <w:rsid w:val="00D62D2D"/>
    <w:rsid w:val="00D6782E"/>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47394"/>
    <w:rsid w:val="00E70B4D"/>
    <w:rsid w:val="00E85AED"/>
    <w:rsid w:val="00E95FCC"/>
    <w:rsid w:val="00EA3B97"/>
    <w:rsid w:val="00EB4062"/>
    <w:rsid w:val="00EB6C48"/>
    <w:rsid w:val="00EB7E0E"/>
    <w:rsid w:val="00EC1F83"/>
    <w:rsid w:val="00ED1823"/>
    <w:rsid w:val="00ED35BB"/>
    <w:rsid w:val="00ED4FAB"/>
    <w:rsid w:val="00EE19C4"/>
    <w:rsid w:val="00EF5BAC"/>
    <w:rsid w:val="00F07E4E"/>
    <w:rsid w:val="00F16B68"/>
    <w:rsid w:val="00F34F6A"/>
    <w:rsid w:val="00F46A9A"/>
    <w:rsid w:val="00F57D0D"/>
    <w:rsid w:val="00F72D07"/>
    <w:rsid w:val="00F76821"/>
    <w:rsid w:val="00F9436A"/>
    <w:rsid w:val="00F963E7"/>
    <w:rsid w:val="00FA1A0A"/>
    <w:rsid w:val="00FA7383"/>
    <w:rsid w:val="00FA79F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ov-my.sharepoint.com/personal/dalban_pa_gov/Documents/Documents/MDL/Base%20Rates/NFG/elizabeth.surdo@gmail.com" TargetMode="External"/><Relationship Id="rId5" Type="http://schemas.openxmlformats.org/officeDocument/2006/relationships/webSettings" Target="webSettings.xml"/><Relationship Id="rId10" Type="http://schemas.openxmlformats.org/officeDocument/2006/relationships/hyperlink" Target="mailto:sgray@pa.gov"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5134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16</cp:revision>
  <cp:lastPrinted>2013-09-12T20:59:00Z</cp:lastPrinted>
  <dcterms:created xsi:type="dcterms:W3CDTF">2023-03-01T12:41:00Z</dcterms:created>
  <dcterms:modified xsi:type="dcterms:W3CDTF">2023-03-01T13:01:00Z</dcterms:modified>
</cp:coreProperties>
</file>