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0A4C753D" w:rsidR="009F6689" w:rsidRDefault="00981047"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Bureau of Investigation and Enforcement</w:t>
      </w:r>
      <w:r w:rsidR="00AA61A5">
        <w:rPr>
          <w:rFonts w:ascii="Times New Roman" w:hAnsi="Times New Roman" w:cs="Times New Roman"/>
          <w:spacing w:val="-3"/>
        </w:rPr>
        <w:tab/>
      </w:r>
      <w:r w:rsidR="007C79EB">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5030C8">
        <w:rPr>
          <w:rFonts w:ascii="Times New Roman" w:hAnsi="Times New Roman" w:cs="Times New Roman"/>
          <w:spacing w:val="-3"/>
        </w:rPr>
        <w:tab/>
      </w:r>
      <w:r w:rsidR="00944445">
        <w:rPr>
          <w:rFonts w:ascii="Times New Roman" w:hAnsi="Times New Roman" w:cs="Times New Roman"/>
          <w:spacing w:val="-3"/>
        </w:rPr>
        <w:t>C-202</w:t>
      </w:r>
      <w:r>
        <w:rPr>
          <w:rFonts w:ascii="Times New Roman" w:hAnsi="Times New Roman" w:cs="Times New Roman"/>
          <w:spacing w:val="-3"/>
        </w:rPr>
        <w:t>2-3036982</w:t>
      </w:r>
    </w:p>
    <w:p w14:paraId="7E74F09E" w14:textId="1CDC38F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DCBB7AD" w14:textId="77777777" w:rsidR="005C47D0"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483B110F" w14:textId="77A15347" w:rsidR="00CF1D2B" w:rsidRDefault="00981047" w:rsidP="00455E18">
      <w:pPr>
        <w:tabs>
          <w:tab w:val="left" w:pos="-720"/>
        </w:tabs>
        <w:suppressAutoHyphens/>
        <w:jc w:val="both"/>
        <w:rPr>
          <w:rFonts w:ascii="Times New Roman" w:hAnsi="Times New Roman" w:cs="Times New Roman"/>
          <w:spacing w:val="-3"/>
        </w:rPr>
      </w:pPr>
      <w:r>
        <w:rPr>
          <w:rFonts w:ascii="Times New Roman" w:hAnsi="Times New Roman" w:cs="Times New Roman"/>
          <w:spacing w:val="-3"/>
        </w:rPr>
        <w:t>Jesse Frederick</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283B9F34" w14:textId="77777777" w:rsidR="00921124" w:rsidRPr="007A4C3A" w:rsidRDefault="00921124"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570796DD"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BC377F">
        <w:rPr>
          <w:rFonts w:ascii="Times New Roman" w:hAnsi="Times New Roman" w:cs="Times New Roman"/>
        </w:rPr>
        <w:t xml:space="preserve"> </w:t>
      </w:r>
      <w:r w:rsidR="000A77C3">
        <w:rPr>
          <w:rFonts w:ascii="Times New Roman" w:hAnsi="Times New Roman" w:cs="Times New Roman"/>
        </w:rPr>
        <w:t>13</w:t>
      </w:r>
      <w:r w:rsidR="00772AAB" w:rsidRPr="00772AAB">
        <w:rPr>
          <w:rFonts w:ascii="Times New Roman" w:hAnsi="Times New Roman" w:cs="Times New Roman"/>
          <w:vertAlign w:val="superscript"/>
        </w:rPr>
        <w:t>th</w:t>
      </w:r>
      <w:r w:rsidR="00771B28">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r w:rsidR="00455E18">
        <w:rPr>
          <w:rFonts w:ascii="Times New Roman" w:hAnsi="Times New Roman" w:cs="Times New Roman"/>
          <w:u w:val="single"/>
        </w:rPr>
        <w:t>March</w:t>
      </w:r>
      <w:r w:rsidR="006006D7">
        <w:rPr>
          <w:rFonts w:ascii="Times New Roman" w:hAnsi="Times New Roman" w:cs="Times New Roman"/>
        </w:rPr>
        <w:t>,</w:t>
      </w:r>
      <w:r w:rsidRPr="007A4C3A">
        <w:rPr>
          <w:rFonts w:ascii="Times New Roman" w:hAnsi="Times New Roman" w:cs="Times New Roman"/>
        </w:rPr>
        <w:t xml:space="preserve"> 20</w:t>
      </w:r>
      <w:r w:rsidR="00D322E3">
        <w:rPr>
          <w:rFonts w:ascii="Times New Roman" w:hAnsi="Times New Roman" w:cs="Times New Roman"/>
        </w:rPr>
        <w:t>2</w:t>
      </w:r>
      <w:r w:rsidR="00AA61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ADA2ED2"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2D1C8A">
        <w:rPr>
          <w:rFonts w:ascii="Times New Roman" w:hAnsi="Times New Roman" w:cs="Times New Roman"/>
        </w:rPr>
        <w:t>T</w:t>
      </w:r>
      <w:r w:rsidR="000A77C3">
        <w:rPr>
          <w:rFonts w:ascii="Times New Roman" w:hAnsi="Times New Roman" w:cs="Times New Roman"/>
        </w:rPr>
        <w:t>uesday, April 18</w:t>
      </w:r>
      <w:r w:rsidR="00921124">
        <w:rPr>
          <w:rFonts w:ascii="Times New Roman" w:hAnsi="Times New Roman" w:cs="Times New Roman"/>
        </w:rPr>
        <w:t>,</w:t>
      </w:r>
      <w:r w:rsidR="006F4B01">
        <w:rPr>
          <w:rFonts w:ascii="Times New Roman" w:hAnsi="Times New Roman" w:cs="Times New Roman"/>
        </w:rPr>
        <w:t xml:space="preserve"> 2023</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w:t>
      </w:r>
      <w:r w:rsidR="00AA61A5">
        <w:rPr>
          <w:rFonts w:ascii="Times New Roman" w:hAnsi="Times New Roman" w:cs="Times New Roman"/>
        </w:rPr>
        <w:t>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2C0E045F" w:rsidR="00174DB7" w:rsidRDefault="007A4C3A" w:rsidP="000C1A32">
      <w:pPr>
        <w:pStyle w:val="BalloonText"/>
        <w:spacing w:line="360" w:lineRule="auto"/>
        <w:rPr>
          <w:rFonts w:ascii="Arial" w:hAnsi="Arial" w:cs="Arial"/>
          <w:sz w:val="21"/>
          <w:szCs w:val="21"/>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30CA688F" w14:textId="2E3E0CC2" w:rsidR="00EB1F54" w:rsidRDefault="00EB1F54" w:rsidP="000C1A32">
      <w:pPr>
        <w:pStyle w:val="BalloonText"/>
        <w:spacing w:line="360" w:lineRule="auto"/>
        <w:rPr>
          <w:rFonts w:ascii="Arial" w:hAnsi="Arial" w:cs="Arial"/>
          <w:sz w:val="21"/>
          <w:szCs w:val="21"/>
        </w:rPr>
      </w:pPr>
      <w:r>
        <w:rPr>
          <w:rFonts w:ascii="Arial" w:hAnsi="Arial" w:cs="Arial"/>
          <w:sz w:val="21"/>
          <w:szCs w:val="21"/>
        </w:rPr>
        <w:t>‘</w:t>
      </w:r>
    </w:p>
    <w:p w14:paraId="1D7C4386" w14:textId="77777777" w:rsidR="00EB1F54" w:rsidRPr="00ED672F" w:rsidRDefault="00EB1F54" w:rsidP="000C1A32">
      <w:pPr>
        <w:pStyle w:val="BalloonText"/>
        <w:spacing w:line="360" w:lineRule="auto"/>
        <w:rPr>
          <w:rFonts w:ascii="Times New Roman" w:hAnsi="Times New Roman" w:cs="Times New Roman"/>
          <w:szCs w:val="24"/>
        </w:rPr>
      </w:pPr>
    </w:p>
    <w:p w14:paraId="2DED9461" w14:textId="271C8B0F" w:rsidR="00A67878" w:rsidRPr="005D1BA6" w:rsidRDefault="00EB1F54" w:rsidP="005E70B7">
      <w:pPr>
        <w:pStyle w:val="ParaTab1"/>
        <w:numPr>
          <w:ilvl w:val="0"/>
          <w:numId w:val="42"/>
        </w:numPr>
        <w:tabs>
          <w:tab w:val="clear" w:pos="-720"/>
        </w:tabs>
        <w:suppressAutoHyphens w:val="0"/>
        <w:spacing w:line="360" w:lineRule="auto"/>
        <w:ind w:left="0" w:firstLine="1440"/>
        <w:rPr>
          <w:rFonts w:ascii="Times New Roman" w:hAnsi="Times New Roman" w:cs="Times New Roman"/>
        </w:rPr>
      </w:pPr>
      <w:r>
        <w:lastRenderedPageBreak/>
        <w:t xml:space="preserve">That </w:t>
      </w:r>
      <w:r w:rsidRPr="005D1BA6">
        <w:rPr>
          <w:b/>
          <w:bCs/>
          <w:u w:val="single"/>
        </w:rPr>
        <w:t>Integrity Communications of Ohio LLC dba Integrity Energy</w:t>
      </w:r>
      <w:r w:rsidRPr="005D1BA6">
        <w:rPr>
          <w:b/>
          <w:bCs/>
        </w:rPr>
        <w:t xml:space="preserve">. must have an </w:t>
      </w:r>
      <w:r w:rsidRPr="005D1BA6">
        <w:rPr>
          <w:b/>
          <w:bCs/>
          <w:spacing w:val="-3"/>
        </w:rPr>
        <w:t xml:space="preserve">attorney licensed to practice in the Commonwealth of Pennsylvania enter an appearance to represent you on or before </w:t>
      </w:r>
      <w:r w:rsidR="005D1BA6" w:rsidRPr="005D1BA6">
        <w:rPr>
          <w:b/>
          <w:bCs/>
          <w:spacing w:val="-3"/>
          <w:u w:val="single"/>
        </w:rPr>
        <w:t xml:space="preserve">March </w:t>
      </w:r>
      <w:r w:rsidR="00CC047E">
        <w:rPr>
          <w:b/>
          <w:bCs/>
          <w:spacing w:val="-3"/>
          <w:u w:val="single"/>
        </w:rPr>
        <w:t>10</w:t>
      </w:r>
      <w:r w:rsidRPr="005D1BA6">
        <w:rPr>
          <w:b/>
          <w:bCs/>
          <w:spacing w:val="-3"/>
          <w:u w:val="single"/>
        </w:rPr>
        <w:t>, 2023</w:t>
      </w:r>
      <w:r w:rsidRPr="005D1BA6">
        <w:rPr>
          <w:b/>
          <w:bCs/>
          <w:spacing w:val="-3"/>
        </w:rPr>
        <w:t xml:space="preserve">. </w:t>
      </w:r>
    </w:p>
    <w:p w14:paraId="05B23F1B" w14:textId="77777777" w:rsidR="005D1BA6" w:rsidRPr="005D1BA6" w:rsidRDefault="005D1BA6" w:rsidP="005D1BA6">
      <w:pPr>
        <w:pStyle w:val="ParaTab1"/>
        <w:tabs>
          <w:tab w:val="clear" w:pos="-720"/>
        </w:tabs>
        <w:suppressAutoHyphens w:val="0"/>
        <w:spacing w:line="360" w:lineRule="auto"/>
        <w:ind w:left="1440" w:firstLine="0"/>
        <w:rPr>
          <w:rFonts w:ascii="Times New Roman" w:hAnsi="Times New Roman" w:cs="Times New Roman"/>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lastRenderedPageBreak/>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8D30D5">
      <w:pPr>
        <w:pStyle w:val="ListParagraph"/>
        <w:spacing w:line="360" w:lineRule="auto"/>
        <w:ind w:left="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w:t>
      </w:r>
      <w:r w:rsidRPr="002A1542">
        <w:rPr>
          <w:rFonts w:ascii="Times New Roman" w:hAnsi="Times New Roman" w:cs="Times New Roman"/>
        </w:rPr>
        <w:lastRenderedPageBreak/>
        <w:t xml:space="preserve">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77CCFCFD" w:rsidR="000C1A32" w:rsidRPr="0084557C" w:rsidRDefault="000C1A32" w:rsidP="00331863">
      <w:pPr>
        <w:pStyle w:val="ListParagraph"/>
        <w:tabs>
          <w:tab w:val="left" w:pos="720"/>
        </w:tabs>
        <w:spacing w:line="360" w:lineRule="auto"/>
        <w:rPr>
          <w:rFonts w:ascii="Times New Roman" w:hAnsi="Times New Roman" w:cs="Times New Roman"/>
          <w:bCs/>
        </w:rPr>
      </w:pPr>
    </w:p>
    <w:p w14:paraId="11C57CCA" w14:textId="77777777" w:rsidR="0084557C" w:rsidRPr="002A2FC2" w:rsidRDefault="0084557C" w:rsidP="0084557C">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Pa.Code § 5.421.  You must submit your written application to the Legal Assistant and all other parties sufficiently in advance of the hearing date so that the other parties will have the required ten (10) </w:t>
      </w:r>
      <w:proofErr w:type="spellStart"/>
      <w:r w:rsidRPr="002A2FC2">
        <w:rPr>
          <w:rFonts w:ascii="Times New Roman" w:hAnsi="Times New Roman" w:cs="Times New Roman"/>
        </w:rPr>
        <w:t>days notice</w:t>
      </w:r>
      <w:proofErr w:type="spellEnd"/>
      <w:r w:rsidRPr="002A2FC2">
        <w:rPr>
          <w:rFonts w:ascii="Times New Roman" w:hAnsi="Times New Roman" w:cs="Times New Roman"/>
        </w:rPr>
        <w:t xml:space="preserve"> to answer or object, and so that you will have enough time to receive the subpoena and serve it. </w:t>
      </w:r>
    </w:p>
    <w:p w14:paraId="27BD6F60" w14:textId="77777777" w:rsidR="0084557C" w:rsidRDefault="0084557C" w:rsidP="00331863">
      <w:pPr>
        <w:pStyle w:val="ListParagraph"/>
        <w:tabs>
          <w:tab w:val="left" w:pos="720"/>
        </w:tabs>
        <w:spacing w:line="360" w:lineRule="auto"/>
        <w:rPr>
          <w:rFonts w:ascii="Times New Roman" w:hAnsi="Times New Roman" w:cs="Times New Roman"/>
          <w:spacing w:val="-3"/>
        </w:rPr>
      </w:pP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lastRenderedPageBreak/>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2F5715F5" w:rsidR="008D6670" w:rsidRPr="002D1426" w:rsidRDefault="008D6670" w:rsidP="008D6670">
      <w:pPr>
        <w:pStyle w:val="NoSpacing"/>
        <w:rPr>
          <w:szCs w:val="24"/>
        </w:rPr>
      </w:pPr>
      <w:r w:rsidRPr="002D1426">
        <w:rPr>
          <w:szCs w:val="24"/>
        </w:rPr>
        <w:t>Date:</w:t>
      </w:r>
      <w:r w:rsidRPr="002D1426">
        <w:rPr>
          <w:szCs w:val="24"/>
        </w:rPr>
        <w:tab/>
      </w:r>
      <w:r w:rsidR="00455E18">
        <w:rPr>
          <w:szCs w:val="24"/>
          <w:u w:val="single"/>
        </w:rPr>
        <w:t xml:space="preserve">March </w:t>
      </w:r>
      <w:r w:rsidR="000A77C3">
        <w:rPr>
          <w:szCs w:val="24"/>
          <w:u w:val="single"/>
        </w:rPr>
        <w:t>13</w:t>
      </w:r>
      <w:r w:rsidR="00AA61A5">
        <w:rPr>
          <w:szCs w:val="24"/>
          <w:u w:val="single"/>
        </w:rPr>
        <w:t>, 2023</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305CDBB0" w14:textId="77777777" w:rsidR="000A77C3" w:rsidRPr="000A77C3" w:rsidRDefault="000A77C3" w:rsidP="000A77C3">
      <w:pPr>
        <w:pStyle w:val="Normal1"/>
        <w:spacing w:before="0" w:beforeAutospacing="0" w:after="0" w:afterAutospacing="0" w:line="240" w:lineRule="atLeast"/>
        <w:rPr>
          <w:color w:val="000000"/>
          <w:sz w:val="22"/>
          <w:szCs w:val="22"/>
        </w:rPr>
      </w:pPr>
      <w:r w:rsidRPr="000A77C3">
        <w:rPr>
          <w:rStyle w:val="normalchar"/>
          <w:b/>
          <w:bCs/>
          <w:color w:val="000000"/>
          <w:u w:val="single"/>
        </w:rPr>
        <w:lastRenderedPageBreak/>
        <w:t>C-2022-3036982 - BUR OF INVESTIGATION &amp; ENFORCEMENT  v. JESSE FREDERICK</w:t>
      </w:r>
    </w:p>
    <w:p w14:paraId="7564AF5F" w14:textId="77777777" w:rsidR="000A77C3" w:rsidRPr="000A77C3" w:rsidRDefault="000A77C3" w:rsidP="000A77C3">
      <w:pPr>
        <w:pStyle w:val="Normal1"/>
        <w:spacing w:before="0" w:beforeAutospacing="0" w:after="0" w:afterAutospacing="0" w:line="240" w:lineRule="atLeast"/>
        <w:rPr>
          <w:color w:val="000000"/>
          <w:sz w:val="22"/>
          <w:szCs w:val="22"/>
        </w:rPr>
      </w:pPr>
      <w:r w:rsidRPr="000A77C3">
        <w:rPr>
          <w:color w:val="000000"/>
          <w:sz w:val="22"/>
          <w:szCs w:val="22"/>
        </w:rPr>
        <w:t> </w:t>
      </w:r>
    </w:p>
    <w:p w14:paraId="32A8D7CF" w14:textId="77777777" w:rsidR="000A77C3" w:rsidRPr="000A77C3" w:rsidRDefault="000A77C3" w:rsidP="000A77C3">
      <w:pPr>
        <w:pStyle w:val="Normal1"/>
        <w:spacing w:before="0" w:beforeAutospacing="0" w:after="0" w:afterAutospacing="0" w:line="240" w:lineRule="atLeast"/>
        <w:rPr>
          <w:color w:val="000000"/>
          <w:sz w:val="22"/>
          <w:szCs w:val="22"/>
        </w:rPr>
      </w:pPr>
      <w:r w:rsidRPr="000A77C3">
        <w:rPr>
          <w:rStyle w:val="normalchar"/>
          <w:color w:val="000000"/>
        </w:rPr>
        <w:t>JESSE FREDERICK</w:t>
      </w:r>
    </w:p>
    <w:p w14:paraId="126BE343" w14:textId="77777777" w:rsidR="000A77C3" w:rsidRPr="000A77C3" w:rsidRDefault="000A77C3" w:rsidP="000A77C3">
      <w:pPr>
        <w:pStyle w:val="Normal1"/>
        <w:spacing w:before="0" w:beforeAutospacing="0" w:after="0" w:afterAutospacing="0" w:line="240" w:lineRule="atLeast"/>
        <w:rPr>
          <w:color w:val="000000"/>
          <w:sz w:val="22"/>
          <w:szCs w:val="22"/>
        </w:rPr>
      </w:pPr>
      <w:r w:rsidRPr="000A77C3">
        <w:rPr>
          <w:rStyle w:val="normalchar"/>
          <w:color w:val="000000"/>
        </w:rPr>
        <w:t>504 PARKER STREET</w:t>
      </w:r>
    </w:p>
    <w:p w14:paraId="4FFA4A9E" w14:textId="77777777" w:rsidR="000A77C3" w:rsidRPr="000A77C3" w:rsidRDefault="000A77C3" w:rsidP="000A77C3">
      <w:pPr>
        <w:pStyle w:val="Normal1"/>
        <w:spacing w:before="0" w:beforeAutospacing="0" w:after="0" w:afterAutospacing="0" w:line="240" w:lineRule="atLeast"/>
        <w:rPr>
          <w:color w:val="000000"/>
          <w:sz w:val="22"/>
          <w:szCs w:val="22"/>
        </w:rPr>
      </w:pPr>
      <w:r w:rsidRPr="000A77C3">
        <w:rPr>
          <w:rStyle w:val="normalchar"/>
          <w:color w:val="000000"/>
        </w:rPr>
        <w:t>CLARKS SUMMIT PA  18411</w:t>
      </w:r>
    </w:p>
    <w:p w14:paraId="500D81F7" w14:textId="77777777" w:rsidR="000A77C3" w:rsidRPr="000A77C3" w:rsidRDefault="000A77C3" w:rsidP="000A77C3">
      <w:pPr>
        <w:pStyle w:val="Normal1"/>
        <w:spacing w:before="0" w:beforeAutospacing="0" w:after="0" w:afterAutospacing="0" w:line="240" w:lineRule="atLeast"/>
        <w:rPr>
          <w:color w:val="000000"/>
          <w:sz w:val="22"/>
          <w:szCs w:val="22"/>
        </w:rPr>
      </w:pPr>
      <w:r w:rsidRPr="000A77C3">
        <w:rPr>
          <w:rStyle w:val="normalchar"/>
          <w:color w:val="000000"/>
        </w:rPr>
        <w:t> </w:t>
      </w:r>
      <w:hyperlink r:id="rId12" w:history="1">
        <w:r w:rsidRPr="000A77C3">
          <w:rPr>
            <w:rStyle w:val="hyperlinkchar"/>
            <w:color w:val="0563C1"/>
            <w:u w:val="single"/>
          </w:rPr>
          <w:t>jafred1927@gmail.com</w:t>
        </w:r>
      </w:hyperlink>
    </w:p>
    <w:p w14:paraId="313FB028" w14:textId="77777777" w:rsidR="000A77C3" w:rsidRPr="000A77C3" w:rsidRDefault="000A77C3" w:rsidP="000A77C3">
      <w:pPr>
        <w:pStyle w:val="Normal1"/>
        <w:spacing w:before="0" w:beforeAutospacing="0" w:after="160" w:afterAutospacing="0" w:line="240" w:lineRule="atLeast"/>
        <w:rPr>
          <w:color w:val="000000"/>
          <w:sz w:val="22"/>
          <w:szCs w:val="22"/>
        </w:rPr>
      </w:pPr>
      <w:r w:rsidRPr="000A77C3">
        <w:rPr>
          <w:color w:val="000000"/>
          <w:sz w:val="22"/>
          <w:szCs w:val="22"/>
        </w:rPr>
        <w:t> </w:t>
      </w:r>
    </w:p>
    <w:p w14:paraId="7355B6AF" w14:textId="77777777" w:rsidR="000A77C3" w:rsidRPr="000A77C3" w:rsidRDefault="000A77C3" w:rsidP="000A77C3">
      <w:pPr>
        <w:pStyle w:val="Normal1"/>
        <w:spacing w:before="0" w:beforeAutospacing="0" w:after="0" w:afterAutospacing="0" w:line="240" w:lineRule="atLeast"/>
        <w:rPr>
          <w:color w:val="000000"/>
          <w:sz w:val="22"/>
          <w:szCs w:val="22"/>
        </w:rPr>
      </w:pPr>
      <w:r w:rsidRPr="000A77C3">
        <w:rPr>
          <w:rStyle w:val="normalchar"/>
          <w:color w:val="000000"/>
        </w:rPr>
        <w:t>EMILY A FARREN ESQUIRE</w:t>
      </w:r>
    </w:p>
    <w:p w14:paraId="3A4E54B5" w14:textId="77777777" w:rsidR="000A77C3" w:rsidRPr="000A77C3" w:rsidRDefault="000A77C3" w:rsidP="000A77C3">
      <w:pPr>
        <w:pStyle w:val="Normal1"/>
        <w:spacing w:before="0" w:beforeAutospacing="0" w:after="0" w:afterAutospacing="0" w:line="240" w:lineRule="atLeast"/>
        <w:rPr>
          <w:color w:val="000000"/>
          <w:sz w:val="22"/>
          <w:szCs w:val="22"/>
        </w:rPr>
      </w:pPr>
      <w:r w:rsidRPr="000A77C3">
        <w:rPr>
          <w:rStyle w:val="normalchar"/>
          <w:color w:val="000000"/>
        </w:rPr>
        <w:t>PENNSYLVANIA PUBLIC UTILITY COMMISSION</w:t>
      </w:r>
    </w:p>
    <w:p w14:paraId="6A14646A" w14:textId="77777777" w:rsidR="000A77C3" w:rsidRPr="000A77C3" w:rsidRDefault="000A77C3" w:rsidP="000A77C3">
      <w:pPr>
        <w:pStyle w:val="Normal1"/>
        <w:spacing w:before="0" w:beforeAutospacing="0" w:after="0" w:afterAutospacing="0" w:line="240" w:lineRule="atLeast"/>
        <w:rPr>
          <w:color w:val="000000"/>
          <w:sz w:val="22"/>
          <w:szCs w:val="22"/>
        </w:rPr>
      </w:pPr>
      <w:r w:rsidRPr="000A77C3">
        <w:rPr>
          <w:rStyle w:val="normalchar"/>
          <w:color w:val="000000"/>
        </w:rPr>
        <w:t>400 NORTH STREET</w:t>
      </w:r>
    </w:p>
    <w:p w14:paraId="2B5D2D58" w14:textId="77777777" w:rsidR="000A77C3" w:rsidRPr="000A77C3" w:rsidRDefault="000A77C3" w:rsidP="000A77C3">
      <w:pPr>
        <w:pStyle w:val="Normal1"/>
        <w:spacing w:before="0" w:beforeAutospacing="0" w:after="0" w:afterAutospacing="0" w:line="240" w:lineRule="atLeast"/>
        <w:rPr>
          <w:color w:val="000000"/>
          <w:sz w:val="22"/>
          <w:szCs w:val="22"/>
        </w:rPr>
      </w:pPr>
      <w:r w:rsidRPr="000A77C3">
        <w:rPr>
          <w:rStyle w:val="normalchar"/>
          <w:color w:val="000000"/>
        </w:rPr>
        <w:t>HARRISBURG PA  17120</w:t>
      </w:r>
    </w:p>
    <w:p w14:paraId="30A165F5" w14:textId="77777777" w:rsidR="000A77C3" w:rsidRPr="000A77C3" w:rsidRDefault="000A77C3" w:rsidP="000A77C3">
      <w:pPr>
        <w:pStyle w:val="Normal1"/>
        <w:spacing w:before="0" w:beforeAutospacing="0" w:after="0" w:afterAutospacing="0" w:line="240" w:lineRule="atLeast"/>
        <w:rPr>
          <w:color w:val="000000"/>
          <w:sz w:val="22"/>
          <w:szCs w:val="22"/>
        </w:rPr>
      </w:pPr>
      <w:r w:rsidRPr="000A77C3">
        <w:rPr>
          <w:rStyle w:val="normalchar"/>
          <w:b/>
          <w:bCs/>
          <w:color w:val="000000"/>
        </w:rPr>
        <w:t>717.783.6150</w:t>
      </w:r>
    </w:p>
    <w:p w14:paraId="3AD12B71" w14:textId="77777777" w:rsidR="000A77C3" w:rsidRPr="000A77C3" w:rsidRDefault="000A77C3" w:rsidP="000A77C3">
      <w:pPr>
        <w:pStyle w:val="Normal1"/>
        <w:spacing w:before="0" w:beforeAutospacing="0" w:after="0" w:afterAutospacing="0" w:line="240" w:lineRule="atLeast"/>
        <w:rPr>
          <w:color w:val="000000"/>
          <w:sz w:val="22"/>
          <w:szCs w:val="22"/>
        </w:rPr>
      </w:pPr>
      <w:hyperlink r:id="rId13" w:history="1">
        <w:r w:rsidRPr="000A77C3">
          <w:rPr>
            <w:rStyle w:val="hyperlinkchar"/>
            <w:color w:val="0563C1"/>
            <w:u w:val="single"/>
          </w:rPr>
          <w:t>efarren@pa.gov</w:t>
        </w:r>
      </w:hyperlink>
    </w:p>
    <w:p w14:paraId="057C53D0" w14:textId="77777777" w:rsidR="000A77C3" w:rsidRPr="000A77C3" w:rsidRDefault="000A77C3" w:rsidP="000A77C3">
      <w:pPr>
        <w:pStyle w:val="Normal1"/>
        <w:spacing w:before="0" w:beforeAutospacing="0" w:after="0" w:afterAutospacing="0" w:line="240" w:lineRule="atLeast"/>
        <w:rPr>
          <w:color w:val="000000"/>
          <w:sz w:val="22"/>
          <w:szCs w:val="22"/>
        </w:rPr>
      </w:pPr>
      <w:r w:rsidRPr="000A77C3">
        <w:rPr>
          <w:rStyle w:val="normalchar"/>
          <w:color w:val="000000"/>
        </w:rPr>
        <w:t>Accepts eService</w:t>
      </w:r>
    </w:p>
    <w:p w14:paraId="0DA80A2A" w14:textId="77777777" w:rsidR="000A77C3" w:rsidRPr="000A77C3" w:rsidRDefault="000A77C3" w:rsidP="000A77C3">
      <w:pPr>
        <w:pStyle w:val="Normal1"/>
        <w:spacing w:before="0" w:beforeAutospacing="0" w:after="160" w:afterAutospacing="0" w:line="240" w:lineRule="atLeast"/>
        <w:rPr>
          <w:color w:val="000000"/>
          <w:sz w:val="22"/>
          <w:szCs w:val="22"/>
        </w:rPr>
      </w:pPr>
      <w:r w:rsidRPr="000A77C3">
        <w:rPr>
          <w:color w:val="000000"/>
          <w:sz w:val="22"/>
          <w:szCs w:val="22"/>
        </w:rPr>
        <w:t> </w:t>
      </w:r>
    </w:p>
    <w:p w14:paraId="029A9832" w14:textId="77777777" w:rsidR="000A77C3" w:rsidRPr="000A77C3" w:rsidRDefault="000A77C3" w:rsidP="000A77C3">
      <w:pPr>
        <w:pStyle w:val="Normal1"/>
        <w:spacing w:before="0" w:beforeAutospacing="0" w:after="0" w:afterAutospacing="0" w:line="240" w:lineRule="atLeast"/>
        <w:rPr>
          <w:color w:val="000000"/>
          <w:sz w:val="22"/>
          <w:szCs w:val="22"/>
        </w:rPr>
      </w:pPr>
      <w:r w:rsidRPr="000A77C3">
        <w:rPr>
          <w:rStyle w:val="normalchar"/>
          <w:color w:val="000000"/>
        </w:rPr>
        <w:t>MICHAEL L SWINDLER ESQUIRE</w:t>
      </w:r>
    </w:p>
    <w:p w14:paraId="7FCD6CB5" w14:textId="77777777" w:rsidR="000A77C3" w:rsidRPr="000A77C3" w:rsidRDefault="000A77C3" w:rsidP="000A77C3">
      <w:pPr>
        <w:pStyle w:val="Normal1"/>
        <w:spacing w:before="0" w:beforeAutospacing="0" w:after="0" w:afterAutospacing="0" w:line="240" w:lineRule="atLeast"/>
        <w:rPr>
          <w:color w:val="000000"/>
          <w:sz w:val="22"/>
          <w:szCs w:val="22"/>
        </w:rPr>
      </w:pPr>
      <w:r w:rsidRPr="000A77C3">
        <w:rPr>
          <w:rStyle w:val="normalchar"/>
          <w:color w:val="000000"/>
        </w:rPr>
        <w:t>BI&amp;E</w:t>
      </w:r>
    </w:p>
    <w:p w14:paraId="06D064F4" w14:textId="77777777" w:rsidR="000A77C3" w:rsidRPr="000A77C3" w:rsidRDefault="000A77C3" w:rsidP="000A77C3">
      <w:pPr>
        <w:pStyle w:val="Normal1"/>
        <w:spacing w:before="0" w:beforeAutospacing="0" w:after="0" w:afterAutospacing="0" w:line="240" w:lineRule="atLeast"/>
        <w:rPr>
          <w:color w:val="000000"/>
          <w:sz w:val="22"/>
          <w:szCs w:val="22"/>
        </w:rPr>
      </w:pPr>
      <w:r w:rsidRPr="000A77C3">
        <w:rPr>
          <w:rStyle w:val="normalchar"/>
          <w:color w:val="000000"/>
        </w:rPr>
        <w:t>400 North Street</w:t>
      </w:r>
    </w:p>
    <w:p w14:paraId="03BD9F2A" w14:textId="77777777" w:rsidR="000A77C3" w:rsidRPr="000A77C3" w:rsidRDefault="000A77C3" w:rsidP="000A77C3">
      <w:pPr>
        <w:pStyle w:val="Normal1"/>
        <w:spacing w:before="0" w:beforeAutospacing="0" w:after="0" w:afterAutospacing="0" w:line="240" w:lineRule="atLeast"/>
        <w:rPr>
          <w:color w:val="000000"/>
          <w:sz w:val="22"/>
          <w:szCs w:val="22"/>
        </w:rPr>
      </w:pPr>
      <w:r w:rsidRPr="000A77C3">
        <w:rPr>
          <w:rStyle w:val="normalchar"/>
          <w:color w:val="000000"/>
        </w:rPr>
        <w:t>PO BOX 3265</w:t>
      </w:r>
    </w:p>
    <w:p w14:paraId="1C8FBC6B" w14:textId="77777777" w:rsidR="000A77C3" w:rsidRPr="000A77C3" w:rsidRDefault="000A77C3" w:rsidP="000A77C3">
      <w:pPr>
        <w:pStyle w:val="Normal1"/>
        <w:spacing w:before="0" w:beforeAutospacing="0" w:after="0" w:afterAutospacing="0" w:line="240" w:lineRule="atLeast"/>
        <w:rPr>
          <w:color w:val="000000"/>
          <w:sz w:val="22"/>
          <w:szCs w:val="22"/>
        </w:rPr>
      </w:pPr>
      <w:r w:rsidRPr="000A77C3">
        <w:rPr>
          <w:rStyle w:val="normalchar"/>
          <w:color w:val="000000"/>
        </w:rPr>
        <w:t>HARRISBURG PA  17105-3265</w:t>
      </w:r>
    </w:p>
    <w:p w14:paraId="513C0426" w14:textId="77777777" w:rsidR="000A77C3" w:rsidRPr="000A77C3" w:rsidRDefault="000A77C3" w:rsidP="000A77C3">
      <w:pPr>
        <w:pStyle w:val="Normal1"/>
        <w:spacing w:before="0" w:beforeAutospacing="0" w:after="0" w:afterAutospacing="0" w:line="240" w:lineRule="atLeast"/>
        <w:rPr>
          <w:color w:val="000000"/>
          <w:sz w:val="22"/>
          <w:szCs w:val="22"/>
        </w:rPr>
      </w:pPr>
      <w:r w:rsidRPr="000A77C3">
        <w:rPr>
          <w:rStyle w:val="normalchar"/>
          <w:b/>
          <w:bCs/>
          <w:color w:val="000000"/>
        </w:rPr>
        <w:t>717.783.6369</w:t>
      </w:r>
    </w:p>
    <w:p w14:paraId="06781740" w14:textId="77777777" w:rsidR="000A77C3" w:rsidRPr="000A77C3" w:rsidRDefault="000A77C3" w:rsidP="000A77C3">
      <w:pPr>
        <w:pStyle w:val="Normal1"/>
        <w:spacing w:before="0" w:beforeAutospacing="0" w:after="0" w:afterAutospacing="0" w:line="240" w:lineRule="atLeast"/>
        <w:rPr>
          <w:color w:val="000000"/>
          <w:sz w:val="22"/>
          <w:szCs w:val="22"/>
        </w:rPr>
      </w:pPr>
      <w:hyperlink r:id="rId14" w:history="1">
        <w:r w:rsidRPr="000A77C3">
          <w:rPr>
            <w:rStyle w:val="hyperlinkchar"/>
            <w:color w:val="0563C1"/>
            <w:u w:val="single"/>
          </w:rPr>
          <w:t>mswindler@pa.gov</w:t>
        </w:r>
      </w:hyperlink>
    </w:p>
    <w:p w14:paraId="4820A5E0" w14:textId="77777777" w:rsidR="000A77C3" w:rsidRPr="000A77C3" w:rsidRDefault="000A77C3" w:rsidP="000A77C3">
      <w:pPr>
        <w:pStyle w:val="Normal1"/>
        <w:spacing w:before="0" w:beforeAutospacing="0" w:after="0" w:afterAutospacing="0" w:line="240" w:lineRule="atLeast"/>
        <w:rPr>
          <w:color w:val="000000"/>
          <w:sz w:val="22"/>
          <w:szCs w:val="22"/>
        </w:rPr>
      </w:pPr>
      <w:r w:rsidRPr="000A77C3">
        <w:rPr>
          <w:rStyle w:val="normalchar"/>
          <w:color w:val="000000"/>
        </w:rPr>
        <w:t>Accepts eService</w:t>
      </w:r>
    </w:p>
    <w:p w14:paraId="278861FC" w14:textId="77777777" w:rsidR="000A77C3" w:rsidRPr="000A77C3" w:rsidRDefault="000A77C3" w:rsidP="000A77C3">
      <w:pPr>
        <w:pStyle w:val="Normal1"/>
        <w:spacing w:before="0" w:beforeAutospacing="0" w:after="160" w:afterAutospacing="0" w:line="240" w:lineRule="atLeast"/>
        <w:rPr>
          <w:color w:val="000000"/>
          <w:sz w:val="22"/>
          <w:szCs w:val="22"/>
        </w:rPr>
      </w:pPr>
      <w:r w:rsidRPr="000A77C3">
        <w:rPr>
          <w:color w:val="000000"/>
          <w:sz w:val="22"/>
          <w:szCs w:val="22"/>
        </w:rPr>
        <w:t> </w:t>
      </w:r>
    </w:p>
    <w:p w14:paraId="3623D1B2" w14:textId="77777777" w:rsidR="000A77C3" w:rsidRPr="000A77C3" w:rsidRDefault="000A77C3" w:rsidP="000A77C3">
      <w:pPr>
        <w:pStyle w:val="Normal1"/>
        <w:spacing w:before="0" w:beforeAutospacing="0" w:after="160" w:afterAutospacing="0" w:line="240" w:lineRule="atLeast"/>
        <w:rPr>
          <w:color w:val="000000"/>
          <w:sz w:val="22"/>
          <w:szCs w:val="22"/>
        </w:rPr>
      </w:pPr>
      <w:r w:rsidRPr="000A77C3">
        <w:rPr>
          <w:color w:val="000000"/>
          <w:sz w:val="22"/>
          <w:szCs w:val="22"/>
        </w:rPr>
        <w:t> </w:t>
      </w:r>
    </w:p>
    <w:p w14:paraId="173068A4" w14:textId="77777777" w:rsidR="000A77C3" w:rsidRPr="000A77C3" w:rsidRDefault="000A77C3" w:rsidP="000A77C3">
      <w:pPr>
        <w:rPr>
          <w:rFonts w:ascii="Times New Roman" w:hAnsi="Times New Roman" w:cs="Times New Roman"/>
          <w:sz w:val="20"/>
        </w:rPr>
      </w:pPr>
    </w:p>
    <w:p w14:paraId="7104A93E" w14:textId="37C0BE6A" w:rsidR="005F338D" w:rsidRPr="000A77C3" w:rsidRDefault="005F338D" w:rsidP="000A77C3">
      <w:pPr>
        <w:rPr>
          <w:rFonts w:ascii="Times New Roman" w:hAnsi="Times New Roman" w:cs="Times New Roman"/>
        </w:rPr>
      </w:pPr>
    </w:p>
    <w:sectPr w:rsidR="005F338D" w:rsidRPr="000A77C3" w:rsidSect="003E6DC6">
      <w:footerReference w:type="default" r:id="rId15"/>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8D2D2" w14:textId="77777777" w:rsidR="00526154" w:rsidRDefault="00526154" w:rsidP="00244F8F">
      <w:r>
        <w:separator/>
      </w:r>
    </w:p>
  </w:endnote>
  <w:endnote w:type="continuationSeparator" w:id="0">
    <w:p w14:paraId="52F38DAA" w14:textId="77777777" w:rsidR="00526154" w:rsidRDefault="0052615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04AFB" w14:textId="77777777" w:rsidR="00526154" w:rsidRDefault="00526154" w:rsidP="00244F8F">
      <w:r>
        <w:separator/>
      </w:r>
    </w:p>
  </w:footnote>
  <w:footnote w:type="continuationSeparator" w:id="0">
    <w:p w14:paraId="31129AD2" w14:textId="77777777" w:rsidR="00526154" w:rsidRDefault="00526154" w:rsidP="00244F8F">
      <w:r>
        <w:continuationSeparator/>
      </w:r>
    </w:p>
  </w:footnote>
  <w:footnote w:id="1">
    <w:p w14:paraId="4AA4ACED" w14:textId="72DC6B84" w:rsidR="008B6732" w:rsidRPr="00C839BB" w:rsidRDefault="008B6732" w:rsidP="002B5129">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 xml:space="preserve">66 </w:t>
      </w:r>
      <w:proofErr w:type="spellStart"/>
      <w:r w:rsidRPr="00C839BB">
        <w:rPr>
          <w:rFonts w:ascii="Times New Roman" w:hAnsi="Times New Roman" w:cs="Times New Roman"/>
          <w:spacing w:val="-3"/>
          <w:sz w:val="20"/>
        </w:rPr>
        <w:t>Pa.C.S</w:t>
      </w:r>
      <w:proofErr w:type="spellEnd"/>
      <w:r w:rsidRPr="00C839BB">
        <w:rPr>
          <w:rFonts w:ascii="Times New Roman" w:hAnsi="Times New Roman" w:cs="Times New Roman"/>
          <w:spacing w:val="-3"/>
          <w:sz w:val="20"/>
        </w:rPr>
        <w:t>. §332(a).</w:t>
      </w:r>
    </w:p>
  </w:footnote>
  <w:footnote w:id="3">
    <w:p w14:paraId="09A70772" w14:textId="0FF47B26" w:rsidR="00EE2AA5" w:rsidRPr="00C839BB" w:rsidRDefault="00EE2AA5"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rsidP="00601B9E">
      <w:pPr>
        <w:pStyle w:val="FootnoteText"/>
        <w:ind w:firstLine="720"/>
      </w:pPr>
      <w:r>
        <w:rPr>
          <w:rStyle w:val="FootnoteReference"/>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B214C8B"/>
    <w:multiLevelType w:val="hybridMultilevel"/>
    <w:tmpl w:val="CAEA0CE6"/>
    <w:lvl w:ilvl="0" w:tplc="D462334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6"/>
  </w:num>
  <w:num w:numId="2" w16cid:durableId="1988708322">
    <w:abstractNumId w:val="14"/>
  </w:num>
  <w:num w:numId="3" w16cid:durableId="1804616906">
    <w:abstractNumId w:val="11"/>
  </w:num>
  <w:num w:numId="4" w16cid:durableId="1825317478">
    <w:abstractNumId w:val="38"/>
  </w:num>
  <w:num w:numId="5" w16cid:durableId="486752000">
    <w:abstractNumId w:val="17"/>
  </w:num>
  <w:num w:numId="6" w16cid:durableId="1042359867">
    <w:abstractNumId w:val="30"/>
  </w:num>
  <w:num w:numId="7" w16cid:durableId="1979727535">
    <w:abstractNumId w:val="35"/>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6"/>
  </w:num>
  <w:num w:numId="20" w16cid:durableId="2029670498">
    <w:abstractNumId w:val="37"/>
  </w:num>
  <w:num w:numId="21" w16cid:durableId="1144935201">
    <w:abstractNumId w:val="33"/>
  </w:num>
  <w:num w:numId="22" w16cid:durableId="1081487601">
    <w:abstractNumId w:val="13"/>
  </w:num>
  <w:num w:numId="23" w16cid:durableId="1287857506">
    <w:abstractNumId w:val="41"/>
  </w:num>
  <w:num w:numId="24" w16cid:durableId="2049144322">
    <w:abstractNumId w:val="21"/>
  </w:num>
  <w:num w:numId="25" w16cid:durableId="484011095">
    <w:abstractNumId w:val="32"/>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4"/>
  </w:num>
  <w:num w:numId="30" w16cid:durableId="1039207949">
    <w:abstractNumId w:val="20"/>
  </w:num>
  <w:num w:numId="31" w16cid:durableId="1041630357">
    <w:abstractNumId w:val="27"/>
  </w:num>
  <w:num w:numId="32" w16cid:durableId="706225863">
    <w:abstractNumId w:val="40"/>
  </w:num>
  <w:num w:numId="33" w16cid:durableId="2008509114">
    <w:abstractNumId w:val="23"/>
  </w:num>
  <w:num w:numId="34" w16cid:durableId="301232536">
    <w:abstractNumId w:val="28"/>
  </w:num>
  <w:num w:numId="35" w16cid:durableId="1356689659">
    <w:abstractNumId w:val="19"/>
  </w:num>
  <w:num w:numId="36" w16cid:durableId="2095466436">
    <w:abstractNumId w:val="16"/>
  </w:num>
  <w:num w:numId="37" w16cid:durableId="198399079">
    <w:abstractNumId w:val="24"/>
  </w:num>
  <w:num w:numId="38" w16cid:durableId="285619431">
    <w:abstractNumId w:val="31"/>
  </w:num>
  <w:num w:numId="39" w16cid:durableId="1151168370">
    <w:abstractNumId w:val="39"/>
  </w:num>
  <w:num w:numId="40" w16cid:durableId="1398360235">
    <w:abstractNumId w:val="15"/>
  </w:num>
  <w:num w:numId="41" w16cid:durableId="1600868427">
    <w:abstractNumId w:val="29"/>
  </w:num>
  <w:num w:numId="42" w16cid:durableId="2843893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6778"/>
    <w:rsid w:val="00021493"/>
    <w:rsid w:val="00027D3E"/>
    <w:rsid w:val="00030095"/>
    <w:rsid w:val="00040B38"/>
    <w:rsid w:val="00046219"/>
    <w:rsid w:val="00046C0F"/>
    <w:rsid w:val="00054761"/>
    <w:rsid w:val="000571B7"/>
    <w:rsid w:val="00064176"/>
    <w:rsid w:val="0006506F"/>
    <w:rsid w:val="000658AA"/>
    <w:rsid w:val="00070350"/>
    <w:rsid w:val="00070F7D"/>
    <w:rsid w:val="00070F9E"/>
    <w:rsid w:val="00073EAB"/>
    <w:rsid w:val="00082F9F"/>
    <w:rsid w:val="00087B9C"/>
    <w:rsid w:val="00091AC8"/>
    <w:rsid w:val="00093621"/>
    <w:rsid w:val="00096CB5"/>
    <w:rsid w:val="000A09C8"/>
    <w:rsid w:val="000A3021"/>
    <w:rsid w:val="000A69B3"/>
    <w:rsid w:val="000A77C3"/>
    <w:rsid w:val="000B7E17"/>
    <w:rsid w:val="000C1579"/>
    <w:rsid w:val="000C1A32"/>
    <w:rsid w:val="000C270F"/>
    <w:rsid w:val="000D6838"/>
    <w:rsid w:val="000E169E"/>
    <w:rsid w:val="000E244C"/>
    <w:rsid w:val="000E6186"/>
    <w:rsid w:val="000E7873"/>
    <w:rsid w:val="000F1608"/>
    <w:rsid w:val="000F2E0E"/>
    <w:rsid w:val="00100DED"/>
    <w:rsid w:val="00102FFB"/>
    <w:rsid w:val="001158B7"/>
    <w:rsid w:val="0011695A"/>
    <w:rsid w:val="00120CEE"/>
    <w:rsid w:val="00126DE9"/>
    <w:rsid w:val="00136D85"/>
    <w:rsid w:val="0014266E"/>
    <w:rsid w:val="00142A89"/>
    <w:rsid w:val="00154A47"/>
    <w:rsid w:val="00157114"/>
    <w:rsid w:val="00161DAE"/>
    <w:rsid w:val="00166D3F"/>
    <w:rsid w:val="00172900"/>
    <w:rsid w:val="00174DB7"/>
    <w:rsid w:val="00175433"/>
    <w:rsid w:val="001804BF"/>
    <w:rsid w:val="00181B8A"/>
    <w:rsid w:val="00185D6B"/>
    <w:rsid w:val="00187155"/>
    <w:rsid w:val="00191012"/>
    <w:rsid w:val="00193F82"/>
    <w:rsid w:val="00197DFD"/>
    <w:rsid w:val="001A1E4F"/>
    <w:rsid w:val="001A2D3A"/>
    <w:rsid w:val="001A4041"/>
    <w:rsid w:val="001A4E19"/>
    <w:rsid w:val="001B155C"/>
    <w:rsid w:val="001B3EA0"/>
    <w:rsid w:val="001B449A"/>
    <w:rsid w:val="001B6699"/>
    <w:rsid w:val="001B76B0"/>
    <w:rsid w:val="001C67DB"/>
    <w:rsid w:val="001D2667"/>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90E04"/>
    <w:rsid w:val="002A1542"/>
    <w:rsid w:val="002B1A21"/>
    <w:rsid w:val="002B2F20"/>
    <w:rsid w:val="002B31DF"/>
    <w:rsid w:val="002B4BE3"/>
    <w:rsid w:val="002B5129"/>
    <w:rsid w:val="002C4B1D"/>
    <w:rsid w:val="002D1C8A"/>
    <w:rsid w:val="002D709D"/>
    <w:rsid w:val="002E7736"/>
    <w:rsid w:val="002F3D6D"/>
    <w:rsid w:val="00301E0B"/>
    <w:rsid w:val="00311D6A"/>
    <w:rsid w:val="0031795D"/>
    <w:rsid w:val="0032153D"/>
    <w:rsid w:val="0032346D"/>
    <w:rsid w:val="00331040"/>
    <w:rsid w:val="00331863"/>
    <w:rsid w:val="00332D89"/>
    <w:rsid w:val="003431FF"/>
    <w:rsid w:val="00344119"/>
    <w:rsid w:val="0034617E"/>
    <w:rsid w:val="00352467"/>
    <w:rsid w:val="003526D9"/>
    <w:rsid w:val="00364E00"/>
    <w:rsid w:val="003714BD"/>
    <w:rsid w:val="0037203E"/>
    <w:rsid w:val="00374CCA"/>
    <w:rsid w:val="00394965"/>
    <w:rsid w:val="00394B4C"/>
    <w:rsid w:val="003A2C2D"/>
    <w:rsid w:val="003B0774"/>
    <w:rsid w:val="003B4DEA"/>
    <w:rsid w:val="003C10FC"/>
    <w:rsid w:val="003C1EAD"/>
    <w:rsid w:val="003C26DD"/>
    <w:rsid w:val="003D53E4"/>
    <w:rsid w:val="003E4DE8"/>
    <w:rsid w:val="003E53F1"/>
    <w:rsid w:val="003E6DC6"/>
    <w:rsid w:val="003F0684"/>
    <w:rsid w:val="00400E49"/>
    <w:rsid w:val="00403E19"/>
    <w:rsid w:val="004054B8"/>
    <w:rsid w:val="00416B90"/>
    <w:rsid w:val="00417F7E"/>
    <w:rsid w:val="00434972"/>
    <w:rsid w:val="00440A89"/>
    <w:rsid w:val="00444B81"/>
    <w:rsid w:val="00445BD4"/>
    <w:rsid w:val="00451EC1"/>
    <w:rsid w:val="00455E18"/>
    <w:rsid w:val="00457982"/>
    <w:rsid w:val="00465269"/>
    <w:rsid w:val="00465B30"/>
    <w:rsid w:val="00467677"/>
    <w:rsid w:val="004920CD"/>
    <w:rsid w:val="0049394A"/>
    <w:rsid w:val="004962BA"/>
    <w:rsid w:val="00497845"/>
    <w:rsid w:val="004A34D8"/>
    <w:rsid w:val="004A437F"/>
    <w:rsid w:val="004A4ACD"/>
    <w:rsid w:val="004B0FC5"/>
    <w:rsid w:val="004B3ABB"/>
    <w:rsid w:val="004B3AE5"/>
    <w:rsid w:val="004D12BD"/>
    <w:rsid w:val="004D15CC"/>
    <w:rsid w:val="004E11DE"/>
    <w:rsid w:val="004E15FF"/>
    <w:rsid w:val="004E1986"/>
    <w:rsid w:val="0050170C"/>
    <w:rsid w:val="00502D90"/>
    <w:rsid w:val="005030C8"/>
    <w:rsid w:val="005104B6"/>
    <w:rsid w:val="00510542"/>
    <w:rsid w:val="00520D4C"/>
    <w:rsid w:val="00526154"/>
    <w:rsid w:val="00541A2A"/>
    <w:rsid w:val="00547641"/>
    <w:rsid w:val="00586F6D"/>
    <w:rsid w:val="00590790"/>
    <w:rsid w:val="00592888"/>
    <w:rsid w:val="005960D8"/>
    <w:rsid w:val="005A0CF6"/>
    <w:rsid w:val="005B0613"/>
    <w:rsid w:val="005B0C9D"/>
    <w:rsid w:val="005B2D54"/>
    <w:rsid w:val="005C0C04"/>
    <w:rsid w:val="005C47D0"/>
    <w:rsid w:val="005D0865"/>
    <w:rsid w:val="005D1BA6"/>
    <w:rsid w:val="005D5044"/>
    <w:rsid w:val="005E0459"/>
    <w:rsid w:val="005E10E9"/>
    <w:rsid w:val="005E26F7"/>
    <w:rsid w:val="005E2EFC"/>
    <w:rsid w:val="005F338D"/>
    <w:rsid w:val="005F4BDA"/>
    <w:rsid w:val="006006D7"/>
    <w:rsid w:val="00601B9E"/>
    <w:rsid w:val="00602AFF"/>
    <w:rsid w:val="00606AD2"/>
    <w:rsid w:val="00606BAB"/>
    <w:rsid w:val="00620B09"/>
    <w:rsid w:val="00620C46"/>
    <w:rsid w:val="00622E2B"/>
    <w:rsid w:val="006335B9"/>
    <w:rsid w:val="00636518"/>
    <w:rsid w:val="00637593"/>
    <w:rsid w:val="00645252"/>
    <w:rsid w:val="0065150D"/>
    <w:rsid w:val="00654737"/>
    <w:rsid w:val="00657CAF"/>
    <w:rsid w:val="00663476"/>
    <w:rsid w:val="00667247"/>
    <w:rsid w:val="00667DFC"/>
    <w:rsid w:val="006706DB"/>
    <w:rsid w:val="0068337F"/>
    <w:rsid w:val="00683614"/>
    <w:rsid w:val="00684FE1"/>
    <w:rsid w:val="00687D95"/>
    <w:rsid w:val="00694BE8"/>
    <w:rsid w:val="006A6C5F"/>
    <w:rsid w:val="006B2A8A"/>
    <w:rsid w:val="006C0976"/>
    <w:rsid w:val="006C483E"/>
    <w:rsid w:val="006D3D74"/>
    <w:rsid w:val="006D4620"/>
    <w:rsid w:val="006E0C33"/>
    <w:rsid w:val="006E30B2"/>
    <w:rsid w:val="006E6368"/>
    <w:rsid w:val="006E764D"/>
    <w:rsid w:val="006F3B74"/>
    <w:rsid w:val="006F400C"/>
    <w:rsid w:val="006F4B01"/>
    <w:rsid w:val="006F7193"/>
    <w:rsid w:val="007018F7"/>
    <w:rsid w:val="00704042"/>
    <w:rsid w:val="00704700"/>
    <w:rsid w:val="0070517D"/>
    <w:rsid w:val="00713A30"/>
    <w:rsid w:val="00721061"/>
    <w:rsid w:val="0072191C"/>
    <w:rsid w:val="00723367"/>
    <w:rsid w:val="00724ACB"/>
    <w:rsid w:val="00730777"/>
    <w:rsid w:val="0075227A"/>
    <w:rsid w:val="00761ACC"/>
    <w:rsid w:val="007633D8"/>
    <w:rsid w:val="00766E91"/>
    <w:rsid w:val="00767DAA"/>
    <w:rsid w:val="0077187D"/>
    <w:rsid w:val="00771B28"/>
    <w:rsid w:val="00772AAB"/>
    <w:rsid w:val="0077585C"/>
    <w:rsid w:val="00775ACD"/>
    <w:rsid w:val="00777389"/>
    <w:rsid w:val="00777CAB"/>
    <w:rsid w:val="00786589"/>
    <w:rsid w:val="007A3724"/>
    <w:rsid w:val="007A4C3A"/>
    <w:rsid w:val="007B4E63"/>
    <w:rsid w:val="007B740C"/>
    <w:rsid w:val="007C79EB"/>
    <w:rsid w:val="007E33B8"/>
    <w:rsid w:val="007F1929"/>
    <w:rsid w:val="007F7BDD"/>
    <w:rsid w:val="008003B9"/>
    <w:rsid w:val="00803EE9"/>
    <w:rsid w:val="008113BC"/>
    <w:rsid w:val="00820703"/>
    <w:rsid w:val="00820794"/>
    <w:rsid w:val="00821B31"/>
    <w:rsid w:val="008245C8"/>
    <w:rsid w:val="008258E2"/>
    <w:rsid w:val="0083569A"/>
    <w:rsid w:val="008405E9"/>
    <w:rsid w:val="00843041"/>
    <w:rsid w:val="0084557C"/>
    <w:rsid w:val="00855059"/>
    <w:rsid w:val="00864317"/>
    <w:rsid w:val="00865B18"/>
    <w:rsid w:val="0086707E"/>
    <w:rsid w:val="008749E6"/>
    <w:rsid w:val="00897410"/>
    <w:rsid w:val="008A5135"/>
    <w:rsid w:val="008B119D"/>
    <w:rsid w:val="008B6305"/>
    <w:rsid w:val="008B6732"/>
    <w:rsid w:val="008C2193"/>
    <w:rsid w:val="008D30D5"/>
    <w:rsid w:val="008D3A01"/>
    <w:rsid w:val="008D5C43"/>
    <w:rsid w:val="008D6670"/>
    <w:rsid w:val="008E3282"/>
    <w:rsid w:val="00910005"/>
    <w:rsid w:val="00910D00"/>
    <w:rsid w:val="009120D5"/>
    <w:rsid w:val="009136C1"/>
    <w:rsid w:val="00917E8C"/>
    <w:rsid w:val="00921124"/>
    <w:rsid w:val="00921971"/>
    <w:rsid w:val="00927FF5"/>
    <w:rsid w:val="00930232"/>
    <w:rsid w:val="0093655A"/>
    <w:rsid w:val="0094165B"/>
    <w:rsid w:val="00944445"/>
    <w:rsid w:val="00946DAD"/>
    <w:rsid w:val="00950645"/>
    <w:rsid w:val="00965A2B"/>
    <w:rsid w:val="009666AA"/>
    <w:rsid w:val="0097055D"/>
    <w:rsid w:val="00976049"/>
    <w:rsid w:val="00981047"/>
    <w:rsid w:val="0098348C"/>
    <w:rsid w:val="00983E98"/>
    <w:rsid w:val="00994492"/>
    <w:rsid w:val="009A0510"/>
    <w:rsid w:val="009A410A"/>
    <w:rsid w:val="009A60AC"/>
    <w:rsid w:val="009C05B6"/>
    <w:rsid w:val="009C40A3"/>
    <w:rsid w:val="009E12DF"/>
    <w:rsid w:val="009F0E86"/>
    <w:rsid w:val="009F6689"/>
    <w:rsid w:val="00A01711"/>
    <w:rsid w:val="00A04C95"/>
    <w:rsid w:val="00A25E93"/>
    <w:rsid w:val="00A2601C"/>
    <w:rsid w:val="00A368C3"/>
    <w:rsid w:val="00A36F1D"/>
    <w:rsid w:val="00A40888"/>
    <w:rsid w:val="00A416D1"/>
    <w:rsid w:val="00A67878"/>
    <w:rsid w:val="00A70223"/>
    <w:rsid w:val="00A812FD"/>
    <w:rsid w:val="00A81363"/>
    <w:rsid w:val="00A83438"/>
    <w:rsid w:val="00A8488C"/>
    <w:rsid w:val="00A9204E"/>
    <w:rsid w:val="00A942EB"/>
    <w:rsid w:val="00A974AF"/>
    <w:rsid w:val="00AA2A41"/>
    <w:rsid w:val="00AA5713"/>
    <w:rsid w:val="00AA5E34"/>
    <w:rsid w:val="00AA61A5"/>
    <w:rsid w:val="00AA61AF"/>
    <w:rsid w:val="00AB3B9B"/>
    <w:rsid w:val="00AB3C01"/>
    <w:rsid w:val="00AB3FFC"/>
    <w:rsid w:val="00AB4A0B"/>
    <w:rsid w:val="00AC2046"/>
    <w:rsid w:val="00AD0252"/>
    <w:rsid w:val="00AD04F2"/>
    <w:rsid w:val="00AD6D00"/>
    <w:rsid w:val="00AE09C7"/>
    <w:rsid w:val="00AF4A2A"/>
    <w:rsid w:val="00AF7FC4"/>
    <w:rsid w:val="00B00364"/>
    <w:rsid w:val="00B13EAE"/>
    <w:rsid w:val="00B15498"/>
    <w:rsid w:val="00B165DA"/>
    <w:rsid w:val="00B21DAC"/>
    <w:rsid w:val="00B2354B"/>
    <w:rsid w:val="00B24F23"/>
    <w:rsid w:val="00B27D49"/>
    <w:rsid w:val="00B372AC"/>
    <w:rsid w:val="00B40C90"/>
    <w:rsid w:val="00B41B7A"/>
    <w:rsid w:val="00B433BC"/>
    <w:rsid w:val="00B47EB3"/>
    <w:rsid w:val="00B72F1F"/>
    <w:rsid w:val="00B77E73"/>
    <w:rsid w:val="00B810E9"/>
    <w:rsid w:val="00B81DA7"/>
    <w:rsid w:val="00B829AC"/>
    <w:rsid w:val="00B82C91"/>
    <w:rsid w:val="00B83BDF"/>
    <w:rsid w:val="00B8412E"/>
    <w:rsid w:val="00BA379D"/>
    <w:rsid w:val="00BB5DB9"/>
    <w:rsid w:val="00BC00EA"/>
    <w:rsid w:val="00BC377F"/>
    <w:rsid w:val="00BC3ED5"/>
    <w:rsid w:val="00BD0E6D"/>
    <w:rsid w:val="00BD2706"/>
    <w:rsid w:val="00BD3327"/>
    <w:rsid w:val="00BE797D"/>
    <w:rsid w:val="00BF0C1F"/>
    <w:rsid w:val="00BF323B"/>
    <w:rsid w:val="00BF3FE9"/>
    <w:rsid w:val="00BF7CEE"/>
    <w:rsid w:val="00C05102"/>
    <w:rsid w:val="00C069C8"/>
    <w:rsid w:val="00C06F0B"/>
    <w:rsid w:val="00C12B3A"/>
    <w:rsid w:val="00C16DC1"/>
    <w:rsid w:val="00C175C7"/>
    <w:rsid w:val="00C206E5"/>
    <w:rsid w:val="00C25146"/>
    <w:rsid w:val="00C34AAF"/>
    <w:rsid w:val="00C4098B"/>
    <w:rsid w:val="00C41CC0"/>
    <w:rsid w:val="00C434D7"/>
    <w:rsid w:val="00C475B9"/>
    <w:rsid w:val="00C526AF"/>
    <w:rsid w:val="00C55C9A"/>
    <w:rsid w:val="00C60937"/>
    <w:rsid w:val="00C62A0A"/>
    <w:rsid w:val="00C6377F"/>
    <w:rsid w:val="00C641B4"/>
    <w:rsid w:val="00C66B8C"/>
    <w:rsid w:val="00C718D4"/>
    <w:rsid w:val="00C745AB"/>
    <w:rsid w:val="00C839BB"/>
    <w:rsid w:val="00CA3B10"/>
    <w:rsid w:val="00CA5DC6"/>
    <w:rsid w:val="00CC047E"/>
    <w:rsid w:val="00CC77BE"/>
    <w:rsid w:val="00CD0325"/>
    <w:rsid w:val="00CD3F67"/>
    <w:rsid w:val="00CE5F31"/>
    <w:rsid w:val="00CF06C4"/>
    <w:rsid w:val="00CF1D2B"/>
    <w:rsid w:val="00CF748F"/>
    <w:rsid w:val="00D025A9"/>
    <w:rsid w:val="00D06346"/>
    <w:rsid w:val="00D22A9E"/>
    <w:rsid w:val="00D22E3F"/>
    <w:rsid w:val="00D322E3"/>
    <w:rsid w:val="00D339A5"/>
    <w:rsid w:val="00D3583D"/>
    <w:rsid w:val="00D40604"/>
    <w:rsid w:val="00D45337"/>
    <w:rsid w:val="00D52699"/>
    <w:rsid w:val="00D5283A"/>
    <w:rsid w:val="00D52962"/>
    <w:rsid w:val="00D57D22"/>
    <w:rsid w:val="00D611AF"/>
    <w:rsid w:val="00D67AA8"/>
    <w:rsid w:val="00D70320"/>
    <w:rsid w:val="00D833F3"/>
    <w:rsid w:val="00DA4D80"/>
    <w:rsid w:val="00DA542B"/>
    <w:rsid w:val="00DB1A0A"/>
    <w:rsid w:val="00DB3AE3"/>
    <w:rsid w:val="00DB3BF4"/>
    <w:rsid w:val="00DB5B3F"/>
    <w:rsid w:val="00DC2E63"/>
    <w:rsid w:val="00DC330F"/>
    <w:rsid w:val="00DC347B"/>
    <w:rsid w:val="00DC59DE"/>
    <w:rsid w:val="00DC651C"/>
    <w:rsid w:val="00DD5640"/>
    <w:rsid w:val="00DF6444"/>
    <w:rsid w:val="00E03C3A"/>
    <w:rsid w:val="00E05B2A"/>
    <w:rsid w:val="00E15D88"/>
    <w:rsid w:val="00E20B50"/>
    <w:rsid w:val="00E30DF9"/>
    <w:rsid w:val="00E3157A"/>
    <w:rsid w:val="00E351F5"/>
    <w:rsid w:val="00E4021E"/>
    <w:rsid w:val="00E42CDD"/>
    <w:rsid w:val="00E43791"/>
    <w:rsid w:val="00E43C6D"/>
    <w:rsid w:val="00E5422C"/>
    <w:rsid w:val="00E54984"/>
    <w:rsid w:val="00E554D4"/>
    <w:rsid w:val="00E636A1"/>
    <w:rsid w:val="00E65574"/>
    <w:rsid w:val="00E77EFF"/>
    <w:rsid w:val="00E8563B"/>
    <w:rsid w:val="00E86CC9"/>
    <w:rsid w:val="00E916E1"/>
    <w:rsid w:val="00EA6383"/>
    <w:rsid w:val="00EB1F54"/>
    <w:rsid w:val="00EC6C3F"/>
    <w:rsid w:val="00EC71A2"/>
    <w:rsid w:val="00EC74A1"/>
    <w:rsid w:val="00EC7BEF"/>
    <w:rsid w:val="00ED17F9"/>
    <w:rsid w:val="00ED672F"/>
    <w:rsid w:val="00ED6C45"/>
    <w:rsid w:val="00EE0E51"/>
    <w:rsid w:val="00EE1E15"/>
    <w:rsid w:val="00EE2AA5"/>
    <w:rsid w:val="00EE66CA"/>
    <w:rsid w:val="00EF40F4"/>
    <w:rsid w:val="00F00719"/>
    <w:rsid w:val="00F0161B"/>
    <w:rsid w:val="00F13F58"/>
    <w:rsid w:val="00F14BEB"/>
    <w:rsid w:val="00F162C7"/>
    <w:rsid w:val="00F26E9B"/>
    <w:rsid w:val="00F346AD"/>
    <w:rsid w:val="00F420F3"/>
    <w:rsid w:val="00F45B67"/>
    <w:rsid w:val="00F45BA3"/>
    <w:rsid w:val="00F527E9"/>
    <w:rsid w:val="00F653CB"/>
    <w:rsid w:val="00F71BDB"/>
    <w:rsid w:val="00F774A0"/>
    <w:rsid w:val="00F779FB"/>
    <w:rsid w:val="00F81BBB"/>
    <w:rsid w:val="00F957A8"/>
    <w:rsid w:val="00FA2FF6"/>
    <w:rsid w:val="00FB19CC"/>
    <w:rsid w:val="00FB1FCF"/>
    <w:rsid w:val="00FC3314"/>
    <w:rsid w:val="00FD60AC"/>
    <w:rsid w:val="00FD6964"/>
    <w:rsid w:val="00FE0221"/>
    <w:rsid w:val="00FF2464"/>
    <w:rsid w:val="00FF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 w:type="paragraph" w:customStyle="1" w:styleId="Normal1">
    <w:name w:val="Normal1"/>
    <w:basedOn w:val="Normal"/>
    <w:rsid w:val="000A77C3"/>
    <w:pPr>
      <w:autoSpaceDE/>
      <w:autoSpaceDN/>
      <w:spacing w:before="100" w:beforeAutospacing="1" w:after="100" w:afterAutospacing="1"/>
    </w:pPr>
    <w:rPr>
      <w:rFonts w:ascii="Times New Roman" w:hAnsi="Times New Roman" w:cs="Times New Roman"/>
    </w:rPr>
  </w:style>
  <w:style w:type="character" w:customStyle="1" w:styleId="normalchar">
    <w:name w:val="normal__char"/>
    <w:basedOn w:val="DefaultParagraphFont"/>
    <w:rsid w:val="000A77C3"/>
  </w:style>
  <w:style w:type="character" w:customStyle="1" w:styleId="hyperlinkchar">
    <w:name w:val="hyperlink__char"/>
    <w:basedOn w:val="DefaultParagraphFont"/>
    <w:rsid w:val="000A7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0530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farren@p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fred1927@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swindler@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1540</Words>
  <Characters>8781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2023-03-13T14:28:00Z</dcterms:created>
  <dcterms:modified xsi:type="dcterms:W3CDTF">2023-03-13T14:30:00Z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