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419FB76E"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9C1EF2">
        <w:rPr>
          <w:rFonts w:ascii="Arial" w:hAnsi="Arial" w:cs="Arial"/>
          <w:spacing w:val="-3"/>
          <w:sz w:val="22"/>
          <w:szCs w:val="22"/>
        </w:rPr>
        <w:t xml:space="preserve">March 15, </w:t>
      </w:r>
      <w:proofErr w:type="gramStart"/>
      <w:r w:rsidR="009C1EF2">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9C1EF2" w:rsidRPr="009C1EF2">
        <w:rPr>
          <w:rFonts w:ascii="Arial" w:hAnsi="Arial" w:cs="Arial"/>
          <w:spacing w:val="-3"/>
          <w:sz w:val="22"/>
          <w:szCs w:val="22"/>
        </w:rPr>
        <w:t>C-2023-3038992</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48D3187D" w14:textId="77777777" w:rsidR="009C1EF2" w:rsidRPr="009C1EF2" w:rsidRDefault="009C1EF2" w:rsidP="009C1EF2">
      <w:pPr>
        <w:rPr>
          <w:rFonts w:ascii="Arial" w:hAnsi="Arial" w:cs="Arial"/>
          <w:sz w:val="22"/>
          <w:szCs w:val="22"/>
        </w:rPr>
      </w:pPr>
      <w:r w:rsidRPr="009C1EF2">
        <w:rPr>
          <w:rFonts w:ascii="Arial" w:hAnsi="Arial" w:cs="Arial"/>
          <w:sz w:val="22"/>
          <w:szCs w:val="22"/>
        </w:rPr>
        <w:t xml:space="preserve">ACN Communication Services, LLC </w:t>
      </w:r>
    </w:p>
    <w:p w14:paraId="14430081" w14:textId="77777777" w:rsidR="009C1EF2" w:rsidRPr="009C1EF2" w:rsidRDefault="009C1EF2" w:rsidP="009C1EF2">
      <w:pPr>
        <w:rPr>
          <w:rFonts w:ascii="Arial" w:hAnsi="Arial" w:cs="Arial"/>
          <w:sz w:val="22"/>
          <w:szCs w:val="22"/>
        </w:rPr>
      </w:pPr>
      <w:r w:rsidRPr="009C1EF2">
        <w:rPr>
          <w:rFonts w:ascii="Arial" w:hAnsi="Arial" w:cs="Arial"/>
          <w:sz w:val="22"/>
          <w:szCs w:val="22"/>
        </w:rPr>
        <w:t xml:space="preserve">Attn: Matt Brown </w:t>
      </w:r>
    </w:p>
    <w:p w14:paraId="156B3015" w14:textId="77777777" w:rsidR="009C1EF2" w:rsidRPr="009C1EF2" w:rsidRDefault="009C1EF2" w:rsidP="009C1EF2">
      <w:pPr>
        <w:rPr>
          <w:rFonts w:ascii="Arial" w:hAnsi="Arial" w:cs="Arial"/>
          <w:sz w:val="22"/>
          <w:szCs w:val="22"/>
        </w:rPr>
      </w:pPr>
      <w:r w:rsidRPr="009C1EF2">
        <w:rPr>
          <w:rFonts w:ascii="Arial" w:hAnsi="Arial" w:cs="Arial"/>
          <w:sz w:val="22"/>
          <w:szCs w:val="22"/>
        </w:rPr>
        <w:t xml:space="preserve">4350 Congress Street, Suite 900 </w:t>
      </w:r>
    </w:p>
    <w:p w14:paraId="1136593B" w14:textId="77777777" w:rsidR="009C1EF2" w:rsidRPr="009C1EF2" w:rsidRDefault="009C1EF2" w:rsidP="009C1EF2">
      <w:pPr>
        <w:rPr>
          <w:rFonts w:ascii="Arial" w:hAnsi="Arial" w:cs="Arial"/>
          <w:sz w:val="22"/>
          <w:szCs w:val="22"/>
        </w:rPr>
      </w:pPr>
      <w:r w:rsidRPr="009C1EF2">
        <w:rPr>
          <w:rFonts w:ascii="Arial" w:hAnsi="Arial" w:cs="Arial"/>
          <w:sz w:val="22"/>
          <w:szCs w:val="22"/>
        </w:rPr>
        <w:t xml:space="preserve">Charlotte, North Carolina 28209 </w:t>
      </w:r>
    </w:p>
    <w:p w14:paraId="6F997DBD" w14:textId="58576CAC" w:rsidR="00986678" w:rsidRPr="009C1EF2" w:rsidRDefault="009C1EF2" w:rsidP="009C1EF2">
      <w:pPr>
        <w:rPr>
          <w:rFonts w:ascii="Arial" w:hAnsi="Arial" w:cs="Arial"/>
          <w:sz w:val="22"/>
          <w:szCs w:val="22"/>
        </w:rPr>
      </w:pPr>
      <w:hyperlink r:id="rId13" w:history="1">
        <w:r w:rsidRPr="009C1EF2">
          <w:rPr>
            <w:rStyle w:val="Hyperlink"/>
            <w:rFonts w:ascii="Arial" w:hAnsi="Arial" w:cs="Arial"/>
            <w:sz w:val="22"/>
            <w:szCs w:val="22"/>
          </w:rPr>
          <w:t>acn.sut@dhg.com</w:t>
        </w:r>
      </w:hyperlink>
    </w:p>
    <w:p w14:paraId="46C76F6F" w14:textId="77777777" w:rsidR="009C1EF2" w:rsidRPr="001B4F26" w:rsidRDefault="009C1EF2"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071A80C3" w14:textId="1ECA8040" w:rsidR="009C1EF2" w:rsidRPr="009C1EF2" w:rsidRDefault="009C1EF2" w:rsidP="009C1EF2">
      <w:pPr>
        <w:jc w:val="center"/>
        <w:rPr>
          <w:rFonts w:ascii="Arial" w:hAnsi="Arial" w:cs="Arial"/>
          <w:b/>
          <w:bCs/>
          <w:sz w:val="22"/>
          <w:szCs w:val="22"/>
        </w:rPr>
      </w:pPr>
      <w:r w:rsidRPr="009C1EF2">
        <w:rPr>
          <w:rFonts w:ascii="Arial" w:hAnsi="Arial" w:cs="Arial"/>
          <w:b/>
          <w:bCs/>
          <w:sz w:val="22"/>
          <w:szCs w:val="22"/>
        </w:rPr>
        <w:t>ACN Communication Services, LLC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6618347">
    <w:abstractNumId w:val="1"/>
  </w:num>
  <w:num w:numId="2" w16cid:durableId="2079084188">
    <w:abstractNumId w:val="5"/>
  </w:num>
  <w:num w:numId="3" w16cid:durableId="1625696678">
    <w:abstractNumId w:val="2"/>
  </w:num>
  <w:num w:numId="4" w16cid:durableId="78407357">
    <w:abstractNumId w:val="4"/>
  </w:num>
  <w:num w:numId="5" w16cid:durableId="1983775864">
    <w:abstractNumId w:val="7"/>
  </w:num>
  <w:num w:numId="6" w16cid:durableId="1294752062">
    <w:abstractNumId w:val="3"/>
  </w:num>
  <w:num w:numId="7" w16cid:durableId="1922714235">
    <w:abstractNumId w:val="8"/>
  </w:num>
  <w:num w:numId="8" w16cid:durableId="1642495146">
    <w:abstractNumId w:val="6"/>
  </w:num>
  <w:num w:numId="9" w16cid:durableId="34343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1EF2"/>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n.sut@dhg.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2023-03-15T17:55:00Z</dcterms:created>
  <dcterms:modified xsi:type="dcterms:W3CDTF">2023-03-15T17:55:00Z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